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37EDA" w:rsidRDefault="00961D37">
      <w:pPr>
        <w:widowControl w:val="0"/>
      </w:pPr>
      <w:r>
        <w:t xml:space="preserve"> </w:t>
      </w:r>
    </w:p>
    <w:p w:rsidR="00337EDA" w:rsidRDefault="00961D37">
      <w:pPr>
        <w:widowControl w:val="0"/>
        <w:spacing w:before="240" w:line="240" w:lineRule="auto"/>
        <w:jc w:val="center"/>
      </w:pPr>
      <w:r>
        <w:rPr>
          <w:rFonts w:ascii="Cambria" w:eastAsia="Cambria" w:hAnsi="Cambria" w:cs="Cambria"/>
          <w:b/>
          <w:sz w:val="36"/>
          <w:szCs w:val="36"/>
        </w:rPr>
        <w:t>FIUBA - 75.07</w:t>
      </w:r>
    </w:p>
    <w:p w:rsidR="00337EDA" w:rsidRDefault="00961D37">
      <w:pPr>
        <w:widowControl w:val="0"/>
        <w:spacing w:before="240" w:line="240" w:lineRule="auto"/>
        <w:jc w:val="center"/>
      </w:pPr>
      <w:r>
        <w:rPr>
          <w:rFonts w:ascii="Cambria" w:eastAsia="Cambria" w:hAnsi="Cambria" w:cs="Cambria"/>
          <w:b/>
          <w:sz w:val="36"/>
          <w:szCs w:val="36"/>
        </w:rPr>
        <w:t>Algoritmos y programación III</w:t>
      </w:r>
    </w:p>
    <w:p w:rsidR="00337EDA" w:rsidRDefault="00961D37">
      <w:pPr>
        <w:widowControl w:val="0"/>
        <w:spacing w:before="240" w:after="120" w:line="240" w:lineRule="auto"/>
        <w:jc w:val="center"/>
      </w:pPr>
      <w:r>
        <w:rPr>
          <w:rFonts w:ascii="Cambria" w:eastAsia="Cambria" w:hAnsi="Cambria" w:cs="Cambria"/>
          <w:i/>
          <w:sz w:val="28"/>
          <w:szCs w:val="28"/>
        </w:rPr>
        <w:t xml:space="preserve">Trabajo práctico 2: </w:t>
      </w:r>
      <w:proofErr w:type="spellStart"/>
      <w:r>
        <w:rPr>
          <w:rFonts w:ascii="Cambria" w:eastAsia="Cambria" w:hAnsi="Cambria" w:cs="Cambria"/>
          <w:i/>
          <w:sz w:val="28"/>
          <w:szCs w:val="28"/>
        </w:rPr>
        <w:t>FonTruco</w:t>
      </w:r>
      <w:proofErr w:type="spellEnd"/>
    </w:p>
    <w:p w:rsidR="00337EDA" w:rsidRDefault="00961D37">
      <w:pPr>
        <w:widowControl w:val="0"/>
        <w:spacing w:after="120" w:line="240" w:lineRule="auto"/>
        <w:jc w:val="center"/>
      </w:pPr>
      <w:r>
        <w:rPr>
          <w:rFonts w:ascii="Verdana" w:eastAsia="Verdana" w:hAnsi="Verdana" w:cs="Verdana"/>
          <w:sz w:val="24"/>
          <w:szCs w:val="24"/>
        </w:rPr>
        <w:t>2do cuatrimestre, 2015</w:t>
      </w:r>
    </w:p>
    <w:p w:rsidR="00337EDA" w:rsidRDefault="00961D37">
      <w:pPr>
        <w:widowControl w:val="0"/>
        <w:spacing w:after="120" w:line="240" w:lineRule="auto"/>
        <w:jc w:val="center"/>
      </w:pPr>
      <w:r>
        <w:rPr>
          <w:rFonts w:ascii="Verdana" w:eastAsia="Verdana" w:hAnsi="Verdana" w:cs="Verdana"/>
          <w:sz w:val="24"/>
          <w:szCs w:val="24"/>
        </w:rPr>
        <w:t>(</w:t>
      </w:r>
      <w:proofErr w:type="gramStart"/>
      <w:r>
        <w:rPr>
          <w:rFonts w:ascii="Verdana" w:eastAsia="Verdana" w:hAnsi="Verdana" w:cs="Verdana"/>
          <w:sz w:val="24"/>
          <w:szCs w:val="24"/>
        </w:rPr>
        <w:t>trabajo</w:t>
      </w:r>
      <w:proofErr w:type="gramEnd"/>
      <w:r>
        <w:rPr>
          <w:rFonts w:ascii="Verdana" w:eastAsia="Verdana" w:hAnsi="Verdana" w:cs="Verdana"/>
          <w:sz w:val="24"/>
          <w:szCs w:val="24"/>
        </w:rPr>
        <w:t xml:space="preserve"> grupal)</w:t>
      </w:r>
    </w:p>
    <w:p w:rsidR="00337EDA" w:rsidRDefault="00961D37">
      <w:pPr>
        <w:widowControl w:val="0"/>
        <w:spacing w:after="120" w:line="240" w:lineRule="auto"/>
      </w:pPr>
      <w:r>
        <w:rPr>
          <w:rFonts w:ascii="Verdana" w:eastAsia="Verdana" w:hAnsi="Verdana" w:cs="Verdana"/>
          <w:sz w:val="24"/>
          <w:szCs w:val="24"/>
        </w:rPr>
        <w:t>Alumnos:</w:t>
      </w:r>
    </w:p>
    <w:p w:rsidR="00337EDA" w:rsidRDefault="00337EDA">
      <w:pPr>
        <w:widowControl w:val="0"/>
        <w:spacing w:after="120" w:line="240" w:lineRule="auto"/>
      </w:pPr>
    </w:p>
    <w:tbl>
      <w:tblPr>
        <w:tblStyle w:val="a"/>
        <w:tblW w:w="9360"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080"/>
        <w:gridCol w:w="1125"/>
        <w:gridCol w:w="4155"/>
      </w:tblGrid>
      <w:tr w:rsidR="00337EDA">
        <w:tblPrEx>
          <w:tblCellMar>
            <w:top w:w="0" w:type="dxa"/>
            <w:left w:w="0" w:type="dxa"/>
            <w:bottom w:w="0" w:type="dxa"/>
            <w:right w:w="0" w:type="dxa"/>
          </w:tblCellMar>
        </w:tblPrEx>
        <w:tc>
          <w:tcPr>
            <w:tcW w:w="4080" w:type="dxa"/>
            <w:tcMar>
              <w:top w:w="55" w:type="dxa"/>
              <w:left w:w="55" w:type="dxa"/>
              <w:bottom w:w="55" w:type="dxa"/>
              <w:right w:w="55" w:type="dxa"/>
            </w:tcMar>
          </w:tcPr>
          <w:p w:rsidR="00337EDA" w:rsidRDefault="00961D37">
            <w:pPr>
              <w:widowControl w:val="0"/>
              <w:spacing w:line="240" w:lineRule="auto"/>
              <w:jc w:val="center"/>
            </w:pPr>
            <w:r>
              <w:rPr>
                <w:rFonts w:ascii="Verdana" w:eastAsia="Verdana" w:hAnsi="Verdana" w:cs="Verdana"/>
                <w:b/>
                <w:sz w:val="24"/>
                <w:szCs w:val="24"/>
              </w:rPr>
              <w:t>Nombre</w:t>
            </w:r>
          </w:p>
        </w:tc>
        <w:tc>
          <w:tcPr>
            <w:tcW w:w="1125" w:type="dxa"/>
            <w:tcMar>
              <w:top w:w="55" w:type="dxa"/>
              <w:left w:w="55" w:type="dxa"/>
              <w:bottom w:w="55" w:type="dxa"/>
              <w:right w:w="55" w:type="dxa"/>
            </w:tcMar>
          </w:tcPr>
          <w:p w:rsidR="00337EDA" w:rsidRDefault="00961D37">
            <w:pPr>
              <w:widowControl w:val="0"/>
              <w:spacing w:line="240" w:lineRule="auto"/>
              <w:jc w:val="center"/>
            </w:pPr>
            <w:r>
              <w:rPr>
                <w:rFonts w:ascii="Verdana" w:eastAsia="Verdana" w:hAnsi="Verdana" w:cs="Verdana"/>
                <w:b/>
                <w:sz w:val="24"/>
                <w:szCs w:val="24"/>
              </w:rPr>
              <w:t>Padrón</w:t>
            </w:r>
          </w:p>
        </w:tc>
        <w:tc>
          <w:tcPr>
            <w:tcW w:w="4155" w:type="dxa"/>
            <w:tcMar>
              <w:top w:w="55" w:type="dxa"/>
              <w:left w:w="55" w:type="dxa"/>
              <w:bottom w:w="55" w:type="dxa"/>
              <w:right w:w="55" w:type="dxa"/>
            </w:tcMar>
          </w:tcPr>
          <w:p w:rsidR="00337EDA" w:rsidRDefault="00961D37">
            <w:pPr>
              <w:widowControl w:val="0"/>
              <w:spacing w:line="240" w:lineRule="auto"/>
              <w:jc w:val="center"/>
            </w:pPr>
            <w:proofErr w:type="spellStart"/>
            <w:r>
              <w:rPr>
                <w:rFonts w:ascii="Verdana" w:eastAsia="Verdana" w:hAnsi="Verdana" w:cs="Verdana"/>
                <w:b/>
                <w:sz w:val="24"/>
                <w:szCs w:val="24"/>
              </w:rPr>
              <w:t>PuertoEstelarTerranMail</w:t>
            </w:r>
            <w:proofErr w:type="spellEnd"/>
          </w:p>
        </w:tc>
      </w:tr>
      <w:tr w:rsidR="00337EDA">
        <w:tblPrEx>
          <w:tblCellMar>
            <w:top w:w="0" w:type="dxa"/>
            <w:left w:w="0" w:type="dxa"/>
            <w:bottom w:w="0" w:type="dxa"/>
            <w:right w:w="0" w:type="dxa"/>
          </w:tblCellMar>
        </w:tblPrEx>
        <w:tc>
          <w:tcPr>
            <w:tcW w:w="4080" w:type="dxa"/>
            <w:tcMar>
              <w:top w:w="55" w:type="dxa"/>
              <w:left w:w="55" w:type="dxa"/>
              <w:bottom w:w="55" w:type="dxa"/>
              <w:right w:w="55" w:type="dxa"/>
            </w:tcMar>
          </w:tcPr>
          <w:p w:rsidR="00337EDA" w:rsidRDefault="00C93661">
            <w:pPr>
              <w:widowControl w:val="0"/>
              <w:spacing w:line="240" w:lineRule="auto"/>
            </w:pPr>
            <w:r>
              <w:t>Bourbon Navarro, Rodrigo</w:t>
            </w:r>
          </w:p>
        </w:tc>
        <w:tc>
          <w:tcPr>
            <w:tcW w:w="1125" w:type="dxa"/>
            <w:tcMar>
              <w:top w:w="55" w:type="dxa"/>
              <w:left w:w="55" w:type="dxa"/>
              <w:bottom w:w="55" w:type="dxa"/>
              <w:right w:w="55" w:type="dxa"/>
            </w:tcMar>
          </w:tcPr>
          <w:p w:rsidR="00337EDA" w:rsidRDefault="00337EDA">
            <w:pPr>
              <w:widowControl w:val="0"/>
              <w:spacing w:line="240" w:lineRule="auto"/>
            </w:pPr>
          </w:p>
        </w:tc>
        <w:tc>
          <w:tcPr>
            <w:tcW w:w="4155" w:type="dxa"/>
            <w:tcMar>
              <w:top w:w="55" w:type="dxa"/>
              <w:left w:w="55" w:type="dxa"/>
              <w:bottom w:w="55" w:type="dxa"/>
              <w:right w:w="55" w:type="dxa"/>
            </w:tcMar>
          </w:tcPr>
          <w:p w:rsidR="00337EDA" w:rsidRDefault="00C93661">
            <w:pPr>
              <w:widowControl w:val="0"/>
              <w:spacing w:line="240" w:lineRule="auto"/>
            </w:pPr>
            <w:r>
              <w:t>rodrigobourbon@gmail.com</w:t>
            </w:r>
          </w:p>
        </w:tc>
      </w:tr>
      <w:tr w:rsidR="00337EDA">
        <w:tblPrEx>
          <w:tblCellMar>
            <w:top w:w="0" w:type="dxa"/>
            <w:left w:w="0" w:type="dxa"/>
            <w:bottom w:w="0" w:type="dxa"/>
            <w:right w:w="0" w:type="dxa"/>
          </w:tblCellMar>
        </w:tblPrEx>
        <w:tc>
          <w:tcPr>
            <w:tcW w:w="4080" w:type="dxa"/>
            <w:tcMar>
              <w:top w:w="55" w:type="dxa"/>
              <w:left w:w="55" w:type="dxa"/>
              <w:bottom w:w="55" w:type="dxa"/>
              <w:right w:w="55" w:type="dxa"/>
            </w:tcMar>
          </w:tcPr>
          <w:p w:rsidR="00337EDA" w:rsidRDefault="00C93661">
            <w:pPr>
              <w:widowControl w:val="0"/>
              <w:spacing w:line="240" w:lineRule="auto"/>
            </w:pPr>
            <w:proofErr w:type="spellStart"/>
            <w:r>
              <w:t>Gomez</w:t>
            </w:r>
            <w:proofErr w:type="spellEnd"/>
            <w:r>
              <w:t xml:space="preserve"> Peter, Federico Manuel</w:t>
            </w:r>
          </w:p>
        </w:tc>
        <w:tc>
          <w:tcPr>
            <w:tcW w:w="1125" w:type="dxa"/>
            <w:tcMar>
              <w:top w:w="55" w:type="dxa"/>
              <w:left w:w="55" w:type="dxa"/>
              <w:bottom w:w="55" w:type="dxa"/>
              <w:right w:w="55" w:type="dxa"/>
            </w:tcMar>
          </w:tcPr>
          <w:p w:rsidR="00337EDA" w:rsidRDefault="00C93661">
            <w:pPr>
              <w:widowControl w:val="0"/>
              <w:spacing w:line="240" w:lineRule="auto"/>
            </w:pPr>
            <w:r>
              <w:t>96091</w:t>
            </w:r>
          </w:p>
        </w:tc>
        <w:tc>
          <w:tcPr>
            <w:tcW w:w="4155" w:type="dxa"/>
            <w:tcMar>
              <w:top w:w="55" w:type="dxa"/>
              <w:left w:w="55" w:type="dxa"/>
              <w:bottom w:w="55" w:type="dxa"/>
              <w:right w:w="55" w:type="dxa"/>
            </w:tcMar>
          </w:tcPr>
          <w:p w:rsidR="00337EDA" w:rsidRDefault="00337EDA">
            <w:pPr>
              <w:widowControl w:val="0"/>
              <w:spacing w:line="240" w:lineRule="auto"/>
            </w:pPr>
          </w:p>
        </w:tc>
      </w:tr>
      <w:tr w:rsidR="00337EDA">
        <w:tblPrEx>
          <w:tblCellMar>
            <w:top w:w="0" w:type="dxa"/>
            <w:left w:w="0" w:type="dxa"/>
            <w:bottom w:w="0" w:type="dxa"/>
            <w:right w:w="0" w:type="dxa"/>
          </w:tblCellMar>
        </w:tblPrEx>
        <w:tc>
          <w:tcPr>
            <w:tcW w:w="4080" w:type="dxa"/>
            <w:tcMar>
              <w:top w:w="55" w:type="dxa"/>
              <w:left w:w="55" w:type="dxa"/>
              <w:bottom w:w="55" w:type="dxa"/>
              <w:right w:w="55" w:type="dxa"/>
            </w:tcMar>
          </w:tcPr>
          <w:p w:rsidR="00337EDA" w:rsidRDefault="00337EDA">
            <w:pPr>
              <w:widowControl w:val="0"/>
              <w:spacing w:line="240" w:lineRule="auto"/>
            </w:pPr>
          </w:p>
        </w:tc>
        <w:tc>
          <w:tcPr>
            <w:tcW w:w="1125" w:type="dxa"/>
            <w:tcMar>
              <w:top w:w="55" w:type="dxa"/>
              <w:left w:w="55" w:type="dxa"/>
              <w:bottom w:w="55" w:type="dxa"/>
              <w:right w:w="55" w:type="dxa"/>
            </w:tcMar>
          </w:tcPr>
          <w:p w:rsidR="00337EDA" w:rsidRDefault="00337EDA">
            <w:pPr>
              <w:widowControl w:val="0"/>
              <w:spacing w:line="240" w:lineRule="auto"/>
            </w:pPr>
          </w:p>
        </w:tc>
        <w:tc>
          <w:tcPr>
            <w:tcW w:w="4155" w:type="dxa"/>
            <w:tcMar>
              <w:top w:w="55" w:type="dxa"/>
              <w:left w:w="55" w:type="dxa"/>
              <w:bottom w:w="55" w:type="dxa"/>
              <w:right w:w="55" w:type="dxa"/>
            </w:tcMar>
          </w:tcPr>
          <w:p w:rsidR="00337EDA" w:rsidRDefault="00337EDA">
            <w:pPr>
              <w:widowControl w:val="0"/>
              <w:spacing w:line="240" w:lineRule="auto"/>
            </w:pPr>
          </w:p>
        </w:tc>
      </w:tr>
      <w:tr w:rsidR="00337EDA">
        <w:tblPrEx>
          <w:tblCellMar>
            <w:top w:w="0" w:type="dxa"/>
            <w:left w:w="0" w:type="dxa"/>
            <w:bottom w:w="0" w:type="dxa"/>
            <w:right w:w="0" w:type="dxa"/>
          </w:tblCellMar>
        </w:tblPrEx>
        <w:tc>
          <w:tcPr>
            <w:tcW w:w="4080" w:type="dxa"/>
            <w:tcMar>
              <w:top w:w="55" w:type="dxa"/>
              <w:left w:w="55" w:type="dxa"/>
              <w:bottom w:w="55" w:type="dxa"/>
              <w:right w:w="55" w:type="dxa"/>
            </w:tcMar>
          </w:tcPr>
          <w:p w:rsidR="00337EDA" w:rsidRDefault="00337EDA">
            <w:pPr>
              <w:widowControl w:val="0"/>
              <w:spacing w:line="240" w:lineRule="auto"/>
            </w:pPr>
          </w:p>
        </w:tc>
        <w:tc>
          <w:tcPr>
            <w:tcW w:w="1125" w:type="dxa"/>
            <w:tcMar>
              <w:top w:w="55" w:type="dxa"/>
              <w:left w:w="55" w:type="dxa"/>
              <w:bottom w:w="55" w:type="dxa"/>
              <w:right w:w="55" w:type="dxa"/>
            </w:tcMar>
          </w:tcPr>
          <w:p w:rsidR="00337EDA" w:rsidRDefault="00337EDA">
            <w:pPr>
              <w:widowControl w:val="0"/>
              <w:spacing w:line="240" w:lineRule="auto"/>
            </w:pPr>
          </w:p>
        </w:tc>
        <w:tc>
          <w:tcPr>
            <w:tcW w:w="4155" w:type="dxa"/>
            <w:tcMar>
              <w:top w:w="55" w:type="dxa"/>
              <w:left w:w="55" w:type="dxa"/>
              <w:bottom w:w="55" w:type="dxa"/>
              <w:right w:w="55" w:type="dxa"/>
            </w:tcMar>
          </w:tcPr>
          <w:p w:rsidR="00337EDA" w:rsidRDefault="00337EDA">
            <w:pPr>
              <w:widowControl w:val="0"/>
              <w:spacing w:line="240" w:lineRule="auto"/>
            </w:pPr>
          </w:p>
        </w:tc>
      </w:tr>
    </w:tbl>
    <w:p w:rsidR="00337EDA" w:rsidRDefault="00337EDA">
      <w:pPr>
        <w:widowControl w:val="0"/>
        <w:spacing w:after="120" w:line="240" w:lineRule="auto"/>
      </w:pPr>
    </w:p>
    <w:p w:rsidR="00337EDA" w:rsidRDefault="00337EDA">
      <w:pPr>
        <w:widowControl w:val="0"/>
        <w:spacing w:after="120" w:line="240" w:lineRule="auto"/>
      </w:pPr>
    </w:p>
    <w:p w:rsidR="00337EDA" w:rsidRDefault="00961D37">
      <w:pPr>
        <w:widowControl w:val="0"/>
        <w:spacing w:after="120" w:line="240" w:lineRule="auto"/>
      </w:pPr>
      <w:r>
        <w:rPr>
          <w:rFonts w:ascii="Verdana" w:eastAsia="Verdana" w:hAnsi="Verdana" w:cs="Verdana"/>
          <w:b/>
          <w:i/>
          <w:sz w:val="24"/>
          <w:szCs w:val="24"/>
        </w:rPr>
        <w:t>Fecha de entrega final</w:t>
      </w:r>
      <w:r>
        <w:rPr>
          <w:rFonts w:ascii="Verdana" w:eastAsia="Verdana" w:hAnsi="Verdana" w:cs="Verdana"/>
          <w:sz w:val="24"/>
          <w:szCs w:val="24"/>
        </w:rPr>
        <w:t xml:space="preserve">: </w:t>
      </w:r>
      <w:proofErr w:type="gramStart"/>
      <w:r>
        <w:rPr>
          <w:rFonts w:ascii="Verdana" w:eastAsia="Verdana" w:hAnsi="Verdana" w:cs="Verdana"/>
          <w:sz w:val="24"/>
          <w:szCs w:val="24"/>
        </w:rPr>
        <w:t>Miércoles</w:t>
      </w:r>
      <w:proofErr w:type="gramEnd"/>
      <w:r>
        <w:rPr>
          <w:rFonts w:ascii="Verdana" w:eastAsia="Verdana" w:hAnsi="Verdana" w:cs="Verdana"/>
          <w:sz w:val="24"/>
          <w:szCs w:val="24"/>
        </w:rPr>
        <w:t xml:space="preserve"> 2/12/2015 - Jueves 3/12/2015</w:t>
      </w:r>
    </w:p>
    <w:p w:rsidR="00337EDA" w:rsidRDefault="00337EDA">
      <w:pPr>
        <w:widowControl w:val="0"/>
        <w:spacing w:after="120" w:line="240" w:lineRule="auto"/>
      </w:pPr>
    </w:p>
    <w:p w:rsidR="00337EDA" w:rsidRDefault="00961D37">
      <w:pPr>
        <w:widowControl w:val="0"/>
        <w:spacing w:after="120" w:line="240" w:lineRule="auto"/>
      </w:pPr>
      <w:r>
        <w:rPr>
          <w:rFonts w:ascii="Verdana" w:eastAsia="Verdana" w:hAnsi="Verdana" w:cs="Verdana"/>
          <w:b/>
          <w:i/>
          <w:sz w:val="24"/>
          <w:szCs w:val="24"/>
        </w:rPr>
        <w:t>Tutor</w:t>
      </w:r>
      <w:r>
        <w:rPr>
          <w:rFonts w:ascii="Verdana" w:eastAsia="Verdana" w:hAnsi="Verdana" w:cs="Verdana"/>
          <w:sz w:val="24"/>
          <w:szCs w:val="24"/>
        </w:rPr>
        <w:t>:</w:t>
      </w:r>
    </w:p>
    <w:p w:rsidR="00337EDA" w:rsidRDefault="00337EDA">
      <w:pPr>
        <w:widowControl w:val="0"/>
        <w:spacing w:after="120" w:line="240" w:lineRule="auto"/>
      </w:pPr>
    </w:p>
    <w:p w:rsidR="00337EDA" w:rsidRDefault="00961D37">
      <w:pPr>
        <w:widowControl w:val="0"/>
        <w:spacing w:after="120" w:line="240" w:lineRule="auto"/>
      </w:pPr>
      <w:r>
        <w:rPr>
          <w:rFonts w:ascii="Verdana" w:eastAsia="Verdana" w:hAnsi="Verdana" w:cs="Verdana"/>
          <w:b/>
          <w:i/>
          <w:sz w:val="24"/>
          <w:szCs w:val="24"/>
        </w:rPr>
        <w:t>Nota Final</w:t>
      </w:r>
      <w:r>
        <w:rPr>
          <w:rFonts w:ascii="Verdana" w:eastAsia="Verdana" w:hAnsi="Verdana" w:cs="Verdana"/>
          <w:sz w:val="24"/>
          <w:szCs w:val="24"/>
        </w:rPr>
        <w:t>:</w:t>
      </w:r>
    </w:p>
    <w:p w:rsidR="00337EDA" w:rsidRDefault="00337EDA">
      <w:pPr>
        <w:widowControl w:val="0"/>
        <w:spacing w:after="120" w:line="240" w:lineRule="auto"/>
      </w:pPr>
    </w:p>
    <w:p w:rsidR="00337EDA" w:rsidRDefault="00337EDA">
      <w:pPr>
        <w:widowControl w:val="0"/>
        <w:spacing w:after="120" w:line="240" w:lineRule="auto"/>
      </w:pPr>
    </w:p>
    <w:p w:rsidR="00337EDA" w:rsidRDefault="00337EDA">
      <w:pPr>
        <w:widowControl w:val="0"/>
        <w:spacing w:line="240" w:lineRule="auto"/>
      </w:pPr>
    </w:p>
    <w:p w:rsidR="00337EDA" w:rsidRDefault="00337EDA">
      <w:pPr>
        <w:widowControl w:val="0"/>
      </w:pPr>
    </w:p>
    <w:p w:rsidR="00337EDA" w:rsidRDefault="00337EDA">
      <w:pPr>
        <w:pStyle w:val="Ttulo1"/>
        <w:widowControl w:val="0"/>
        <w:spacing w:before="480" w:after="120"/>
        <w:contextualSpacing w:val="0"/>
      </w:pPr>
      <w:bookmarkStart w:id="0" w:name="h.1gqkc55kxawa" w:colFirst="0" w:colLast="0"/>
      <w:bookmarkEnd w:id="0"/>
    </w:p>
    <w:p w:rsidR="00337EDA" w:rsidRDefault="00961D37">
      <w:r>
        <w:br w:type="page"/>
      </w:r>
    </w:p>
    <w:p w:rsidR="00337EDA" w:rsidRDefault="00337EDA">
      <w:pPr>
        <w:pStyle w:val="Ttulo1"/>
        <w:widowControl w:val="0"/>
        <w:spacing w:before="480" w:after="120"/>
        <w:contextualSpacing w:val="0"/>
      </w:pPr>
      <w:bookmarkStart w:id="1" w:name="h.q2jbn42tldg4" w:colFirst="0" w:colLast="0"/>
      <w:bookmarkEnd w:id="1"/>
    </w:p>
    <w:p w:rsidR="00337EDA" w:rsidRDefault="00961D37">
      <w:pPr>
        <w:pBdr>
          <w:top w:val="single" w:sz="4" w:space="1" w:color="auto"/>
        </w:pBdr>
      </w:pPr>
      <w:r>
        <w:t>Introducción</w:t>
      </w:r>
    </w:p>
    <w:p w:rsidR="00337EDA" w:rsidRDefault="00337EDA">
      <w:pPr>
        <w:pStyle w:val="Ttulo"/>
        <w:contextualSpacing w:val="0"/>
      </w:pPr>
      <w:bookmarkStart w:id="2" w:name="h.sqjhuastko8i" w:colFirst="0" w:colLast="0"/>
      <w:bookmarkEnd w:id="2"/>
    </w:p>
    <w:p w:rsidR="00337EDA" w:rsidRDefault="00961D37">
      <w:pPr>
        <w:pStyle w:val="Ttulo1"/>
        <w:contextualSpacing w:val="0"/>
      </w:pPr>
      <w:bookmarkStart w:id="3" w:name="h.6naefriobegm" w:colFirst="0" w:colLast="0"/>
      <w:bookmarkEnd w:id="3"/>
      <w:r>
        <w:t>Objetivo del trabajo</w:t>
      </w:r>
    </w:p>
    <w:p w:rsidR="00337EDA" w:rsidRDefault="00337EDA"/>
    <w:p w:rsidR="00337EDA" w:rsidRDefault="00961D37">
      <w:pPr>
        <w:widowControl w:val="0"/>
        <w:spacing w:line="240" w:lineRule="auto"/>
        <w:jc w:val="both"/>
      </w:pPr>
      <w:r>
        <w:rPr>
          <w:sz w:val="24"/>
          <w:szCs w:val="24"/>
        </w:rPr>
        <w:t xml:space="preserve">Aplicar los conceptos enseñados en la materia a la resolución de un problema, trabajando en forma grupal y utilizando un lenguaje de </w:t>
      </w:r>
      <w:proofErr w:type="spellStart"/>
      <w:r>
        <w:rPr>
          <w:sz w:val="24"/>
          <w:szCs w:val="24"/>
        </w:rPr>
        <w:t>tipado</w:t>
      </w:r>
      <w:proofErr w:type="spellEnd"/>
      <w:r>
        <w:rPr>
          <w:sz w:val="24"/>
          <w:szCs w:val="24"/>
        </w:rPr>
        <w:t xml:space="preserve"> estático (Java)</w:t>
      </w:r>
    </w:p>
    <w:p w:rsidR="00337EDA" w:rsidRDefault="00337EDA">
      <w:pPr>
        <w:widowControl w:val="0"/>
        <w:spacing w:line="240" w:lineRule="auto"/>
        <w:jc w:val="both"/>
      </w:pPr>
    </w:p>
    <w:p w:rsidR="00337EDA" w:rsidRDefault="00961D37">
      <w:pPr>
        <w:pStyle w:val="Ttulo1"/>
        <w:contextualSpacing w:val="0"/>
      </w:pPr>
      <w:bookmarkStart w:id="4" w:name="h.zcha76ye6e2y" w:colFirst="0" w:colLast="0"/>
      <w:bookmarkEnd w:id="4"/>
      <w:r>
        <w:t>Consigna general</w:t>
      </w:r>
    </w:p>
    <w:p w:rsidR="00337EDA" w:rsidRDefault="00337EDA"/>
    <w:p w:rsidR="00337EDA" w:rsidRDefault="00961D37">
      <w:pPr>
        <w:widowControl w:val="0"/>
        <w:spacing w:line="240" w:lineRule="auto"/>
        <w:jc w:val="both"/>
      </w:pPr>
      <w:r>
        <w:rPr>
          <w:sz w:val="24"/>
          <w:szCs w:val="24"/>
        </w:rPr>
        <w:t>Desarrollar la aplicación</w:t>
      </w:r>
      <w:r>
        <w:rPr>
          <w:sz w:val="24"/>
          <w:szCs w:val="24"/>
        </w:rPr>
        <w:t xml:space="preserve"> completa, incluyendo el modelo de clases e interfaz gráfica. La aplicación deberá ser acompañada por </w:t>
      </w:r>
      <w:proofErr w:type="gramStart"/>
      <w:r>
        <w:rPr>
          <w:sz w:val="24"/>
          <w:szCs w:val="24"/>
        </w:rPr>
        <w:t>prueba unitarias e integrales</w:t>
      </w:r>
      <w:proofErr w:type="gramEnd"/>
      <w:r>
        <w:rPr>
          <w:sz w:val="24"/>
          <w:szCs w:val="24"/>
        </w:rPr>
        <w:t xml:space="preserve"> y documentación de diseño. En la siguiente sección se describe la aplicación a desarrollar.</w:t>
      </w:r>
    </w:p>
    <w:p w:rsidR="00337EDA" w:rsidRDefault="00961D37">
      <w:pPr>
        <w:pBdr>
          <w:top w:val="single" w:sz="4" w:space="1" w:color="auto"/>
        </w:pBdr>
      </w:pPr>
      <w:r>
        <w:t>Descripción de la aplicación a d</w:t>
      </w:r>
      <w:r>
        <w:t>esarrollar</w:t>
      </w:r>
    </w:p>
    <w:p w:rsidR="00337EDA" w:rsidRDefault="00337EDA">
      <w:pPr>
        <w:pStyle w:val="Ttulo"/>
        <w:widowControl w:val="0"/>
        <w:spacing w:before="480" w:after="120"/>
        <w:contextualSpacing w:val="0"/>
      </w:pPr>
      <w:bookmarkStart w:id="5" w:name="h.jvvwdg84ahiy" w:colFirst="0" w:colLast="0"/>
      <w:bookmarkEnd w:id="5"/>
    </w:p>
    <w:p w:rsidR="00337EDA" w:rsidRDefault="00961D37">
      <w:pPr>
        <w:widowControl w:val="0"/>
        <w:jc w:val="both"/>
      </w:pPr>
      <w:r>
        <w:t>Se deberá desarrollar una aplicación que implemente el juego de cartas popular Truco (https://es.wikipedia.org/wiki/Truco_(juego_de_naipes)</w:t>
      </w:r>
      <w:proofErr w:type="gramStart"/>
      <w:r>
        <w:t>) .</w:t>
      </w:r>
      <w:proofErr w:type="gramEnd"/>
    </w:p>
    <w:p w:rsidR="00337EDA" w:rsidRDefault="00337EDA">
      <w:pPr>
        <w:widowControl w:val="0"/>
        <w:jc w:val="both"/>
      </w:pPr>
    </w:p>
    <w:p w:rsidR="00337EDA" w:rsidRDefault="00961D37">
      <w:pPr>
        <w:widowControl w:val="0"/>
        <w:jc w:val="both"/>
      </w:pPr>
      <w:r>
        <w:t>Las características del mismo serán:</w:t>
      </w:r>
    </w:p>
    <w:p w:rsidR="00337EDA" w:rsidRDefault="00961D37">
      <w:pPr>
        <w:widowControl w:val="0"/>
        <w:numPr>
          <w:ilvl w:val="0"/>
          <w:numId w:val="2"/>
        </w:numPr>
        <w:ind w:hanging="360"/>
        <w:contextualSpacing/>
        <w:jc w:val="both"/>
      </w:pPr>
      <w:r>
        <w:t>Se podrá seleccionar la variante con/sin Flor.</w:t>
      </w:r>
    </w:p>
    <w:p w:rsidR="00337EDA" w:rsidRDefault="00961D37">
      <w:pPr>
        <w:widowControl w:val="0"/>
        <w:numPr>
          <w:ilvl w:val="0"/>
          <w:numId w:val="2"/>
        </w:numPr>
        <w:ind w:hanging="360"/>
        <w:contextualSpacing/>
        <w:jc w:val="both"/>
      </w:pPr>
      <w:r>
        <w:t>El juego será entre jugadores humanos.</w:t>
      </w:r>
    </w:p>
    <w:p w:rsidR="00337EDA" w:rsidRDefault="00961D37">
      <w:pPr>
        <w:widowControl w:val="0"/>
        <w:numPr>
          <w:ilvl w:val="0"/>
          <w:numId w:val="2"/>
        </w:numPr>
        <w:ind w:hanging="360"/>
        <w:contextualSpacing/>
        <w:jc w:val="both"/>
      </w:pPr>
      <w:r>
        <w:t>Se podrá jugar en las variantes 2 jugadores, 4 jugadores y pica-pica.</w:t>
      </w:r>
    </w:p>
    <w:p w:rsidR="00337EDA" w:rsidRDefault="00961D37">
      <w:pPr>
        <w:widowControl w:val="0"/>
        <w:numPr>
          <w:ilvl w:val="0"/>
          <w:numId w:val="2"/>
        </w:numPr>
        <w:ind w:hanging="360"/>
        <w:contextualSpacing/>
        <w:jc w:val="both"/>
      </w:pPr>
      <w:r>
        <w:t>En la variante de 2 jugadores, se podrá jugar contra la computadora, con una inteligencia mínima y determinística (esto se comentará en clase).</w:t>
      </w:r>
    </w:p>
    <w:p w:rsidR="00337EDA" w:rsidRDefault="00337EDA">
      <w:pPr>
        <w:widowControl w:val="0"/>
        <w:jc w:val="both"/>
      </w:pPr>
    </w:p>
    <w:p w:rsidR="00337EDA" w:rsidRDefault="00337EDA">
      <w:pPr>
        <w:widowControl w:val="0"/>
        <w:jc w:val="both"/>
      </w:pPr>
    </w:p>
    <w:p w:rsidR="00337EDA" w:rsidRDefault="00961D37">
      <w:pPr>
        <w:widowControl w:val="0"/>
        <w:jc w:val="both"/>
      </w:pPr>
      <w:r>
        <w:t>S</w:t>
      </w:r>
      <w:r>
        <w:t>e desarrollará la interfaz visual para la interacción entre los jugadores.</w:t>
      </w:r>
    </w:p>
    <w:p w:rsidR="00337EDA" w:rsidRDefault="00337EDA">
      <w:pPr>
        <w:widowControl w:val="0"/>
        <w:jc w:val="both"/>
      </w:pPr>
    </w:p>
    <w:p w:rsidR="00337EDA" w:rsidRDefault="00337EDA">
      <w:pPr>
        <w:widowControl w:val="0"/>
        <w:jc w:val="both"/>
      </w:pPr>
    </w:p>
    <w:p w:rsidR="00337EDA" w:rsidRDefault="00337EDA">
      <w:pPr>
        <w:widowControl w:val="0"/>
        <w:jc w:val="both"/>
      </w:pPr>
    </w:p>
    <w:p w:rsidR="00337EDA" w:rsidRDefault="00337EDA">
      <w:pPr>
        <w:widowControl w:val="0"/>
        <w:jc w:val="both"/>
      </w:pPr>
    </w:p>
    <w:p w:rsidR="00337EDA" w:rsidRDefault="00337EDA">
      <w:pPr>
        <w:widowControl w:val="0"/>
        <w:jc w:val="both"/>
      </w:pPr>
    </w:p>
    <w:p w:rsidR="00337EDA" w:rsidRDefault="00961D37">
      <w:pPr>
        <w:widowControl w:val="0"/>
        <w:jc w:val="both"/>
      </w:pPr>
      <w:r>
        <w:rPr>
          <w:b/>
          <w:sz w:val="36"/>
          <w:szCs w:val="36"/>
        </w:rPr>
        <w:t>Entregables</w:t>
      </w:r>
    </w:p>
    <w:p w:rsidR="00337EDA" w:rsidRDefault="00961D37">
      <w:pPr>
        <w:widowControl w:val="0"/>
        <w:numPr>
          <w:ilvl w:val="0"/>
          <w:numId w:val="4"/>
        </w:numPr>
        <w:spacing w:line="240" w:lineRule="auto"/>
        <w:ind w:hanging="360"/>
        <w:contextualSpacing/>
        <w:jc w:val="both"/>
      </w:pPr>
      <w:r>
        <w:t>Código fuente de la aplicación completa, incluyendo también: código de la pruebas, archivos de recursos</w:t>
      </w:r>
    </w:p>
    <w:p w:rsidR="00337EDA" w:rsidRDefault="00961D37">
      <w:pPr>
        <w:widowControl w:val="0"/>
        <w:numPr>
          <w:ilvl w:val="0"/>
          <w:numId w:val="4"/>
        </w:numPr>
        <w:spacing w:line="240" w:lineRule="auto"/>
        <w:ind w:hanging="360"/>
        <w:contextualSpacing/>
      </w:pPr>
      <w:r>
        <w:t>Script para compilación y ejecución (</w:t>
      </w:r>
      <w:proofErr w:type="spellStart"/>
      <w:r>
        <w:t>ant</w:t>
      </w:r>
      <w:proofErr w:type="spellEnd"/>
      <w:r>
        <w:t>)</w:t>
      </w:r>
    </w:p>
    <w:p w:rsidR="00337EDA" w:rsidRDefault="00961D37">
      <w:pPr>
        <w:widowControl w:val="0"/>
        <w:numPr>
          <w:ilvl w:val="0"/>
          <w:numId w:val="4"/>
        </w:numPr>
        <w:spacing w:line="240" w:lineRule="auto"/>
        <w:ind w:hanging="360"/>
        <w:contextualSpacing/>
      </w:pPr>
      <w:r>
        <w:t>Informe, acorde a lo especificado en este documento</w:t>
      </w:r>
    </w:p>
    <w:p w:rsidR="00337EDA" w:rsidRDefault="00337EDA">
      <w:pPr>
        <w:widowControl w:val="0"/>
        <w:spacing w:after="120" w:line="240" w:lineRule="auto"/>
      </w:pPr>
    </w:p>
    <w:p w:rsidR="00337EDA" w:rsidRDefault="00961D37">
      <w:pPr>
        <w:pStyle w:val="Ttulo2"/>
        <w:widowControl w:val="0"/>
        <w:spacing w:before="360" w:after="80"/>
        <w:contextualSpacing w:val="0"/>
      </w:pPr>
      <w:bookmarkStart w:id="6" w:name="h.hn05pvpi5fr7" w:colFirst="0" w:colLast="0"/>
      <w:bookmarkEnd w:id="6"/>
      <w:r>
        <w:rPr>
          <w:rFonts w:ascii="Arial" w:eastAsia="Arial" w:hAnsi="Arial" w:cs="Arial"/>
          <w:sz w:val="28"/>
          <w:szCs w:val="28"/>
        </w:rPr>
        <w:lastRenderedPageBreak/>
        <w:t>Formas de entrega</w:t>
      </w:r>
    </w:p>
    <w:p w:rsidR="00337EDA" w:rsidRDefault="00961D37">
      <w:pPr>
        <w:pStyle w:val="Ttulo2"/>
        <w:widowControl w:val="0"/>
        <w:spacing w:before="360" w:after="80"/>
        <w:contextualSpacing w:val="0"/>
        <w:jc w:val="both"/>
      </w:pPr>
      <w:bookmarkStart w:id="7" w:name="h.r1bwfuutos0s" w:colFirst="0" w:colLast="0"/>
      <w:bookmarkEnd w:id="7"/>
      <w:r>
        <w:rPr>
          <w:rFonts w:ascii="Verdana" w:eastAsia="Verdana" w:hAnsi="Verdana" w:cs="Verdana"/>
          <w:b w:val="0"/>
          <w:sz w:val="24"/>
          <w:szCs w:val="24"/>
        </w:rPr>
        <w:t xml:space="preserve">Habrá </w:t>
      </w:r>
      <w:r>
        <w:rPr>
          <w:rFonts w:ascii="Verdana" w:eastAsia="Verdana" w:hAnsi="Verdana" w:cs="Verdana"/>
          <w:color w:val="434343"/>
          <w:sz w:val="24"/>
          <w:szCs w:val="24"/>
          <w:u w:val="single"/>
        </w:rPr>
        <w:t>4 entregas formales</w:t>
      </w:r>
      <w:r>
        <w:rPr>
          <w:rFonts w:ascii="Verdana" w:eastAsia="Verdana" w:hAnsi="Verdana" w:cs="Verdana"/>
          <w:sz w:val="24"/>
          <w:szCs w:val="24"/>
        </w:rPr>
        <w:t xml:space="preserve">. </w:t>
      </w:r>
      <w:r>
        <w:rPr>
          <w:rFonts w:ascii="Verdana" w:eastAsia="Verdana" w:hAnsi="Verdana" w:cs="Verdana"/>
          <w:b w:val="0"/>
          <w:sz w:val="24"/>
          <w:szCs w:val="24"/>
        </w:rPr>
        <w:t xml:space="preserve">Las mismas tendrán una calificación de </w:t>
      </w:r>
      <w:r>
        <w:rPr>
          <w:rFonts w:ascii="Verdana" w:eastAsia="Verdana" w:hAnsi="Verdana" w:cs="Verdana"/>
          <w:color w:val="274E13"/>
          <w:sz w:val="24"/>
          <w:szCs w:val="24"/>
        </w:rPr>
        <w:t xml:space="preserve">APROBADO </w:t>
      </w:r>
      <w:r>
        <w:rPr>
          <w:rFonts w:ascii="Verdana" w:eastAsia="Verdana" w:hAnsi="Verdana" w:cs="Verdana"/>
          <w:sz w:val="24"/>
          <w:szCs w:val="24"/>
        </w:rPr>
        <w:t xml:space="preserve">o </w:t>
      </w:r>
      <w:r>
        <w:rPr>
          <w:rFonts w:ascii="Verdana" w:eastAsia="Verdana" w:hAnsi="Verdana" w:cs="Verdana"/>
          <w:color w:val="FF0000"/>
          <w:sz w:val="24"/>
          <w:szCs w:val="24"/>
        </w:rPr>
        <w:t>NO APROBADO</w:t>
      </w:r>
      <w:r>
        <w:rPr>
          <w:rFonts w:ascii="Verdana" w:eastAsia="Verdana" w:hAnsi="Verdana" w:cs="Verdana"/>
          <w:sz w:val="24"/>
          <w:szCs w:val="24"/>
        </w:rPr>
        <w:t xml:space="preserve"> </w:t>
      </w:r>
      <w:r>
        <w:rPr>
          <w:rFonts w:ascii="Verdana" w:eastAsia="Verdana" w:hAnsi="Verdana" w:cs="Verdana"/>
          <w:b w:val="0"/>
          <w:sz w:val="24"/>
          <w:szCs w:val="24"/>
        </w:rPr>
        <w:t>en el momento de la entrega.</w:t>
      </w:r>
    </w:p>
    <w:p w:rsidR="00337EDA" w:rsidRDefault="00961D37">
      <w:pPr>
        <w:widowControl w:val="0"/>
        <w:spacing w:after="120" w:line="240" w:lineRule="auto"/>
        <w:jc w:val="both"/>
      </w:pPr>
      <w:r>
        <w:rPr>
          <w:rFonts w:ascii="Verdana" w:eastAsia="Verdana" w:hAnsi="Verdana" w:cs="Verdana"/>
          <w:sz w:val="24"/>
          <w:szCs w:val="24"/>
        </w:rPr>
        <w:t xml:space="preserve">Aquél grupo que acumule </w:t>
      </w:r>
      <w:r>
        <w:rPr>
          <w:rFonts w:ascii="Verdana" w:eastAsia="Verdana" w:hAnsi="Verdana" w:cs="Verdana"/>
          <w:sz w:val="24"/>
          <w:szCs w:val="24"/>
          <w:u w:val="single"/>
        </w:rPr>
        <w:t>3 no aprobados</w:t>
      </w:r>
      <w:r>
        <w:rPr>
          <w:rFonts w:ascii="Verdana" w:eastAsia="Verdana" w:hAnsi="Verdana" w:cs="Verdana"/>
          <w:sz w:val="24"/>
          <w:szCs w:val="24"/>
        </w:rPr>
        <w:t xml:space="preserve">, quedará automáticamente desaprobado con la consiguiente pérdida de regularidad en la materia. </w:t>
      </w:r>
      <w:r>
        <w:rPr>
          <w:rFonts w:ascii="Verdana" w:eastAsia="Verdana" w:hAnsi="Verdana" w:cs="Verdana"/>
          <w:sz w:val="24"/>
          <w:szCs w:val="24"/>
          <w:u w:val="single"/>
        </w:rPr>
        <w:t>En cada entrega</w:t>
      </w:r>
      <w:r>
        <w:rPr>
          <w:rFonts w:ascii="Verdana" w:eastAsia="Verdana" w:hAnsi="Verdana" w:cs="Verdana"/>
          <w:sz w:val="24"/>
          <w:szCs w:val="24"/>
        </w:rPr>
        <w:t xml:space="preserve"> se debe traer el informe actualizado.</w:t>
      </w:r>
    </w:p>
    <w:p w:rsidR="00337EDA" w:rsidRDefault="00337EDA">
      <w:pPr>
        <w:widowControl w:val="0"/>
        <w:spacing w:after="120" w:line="240" w:lineRule="auto"/>
        <w:jc w:val="both"/>
      </w:pPr>
    </w:p>
    <w:p w:rsidR="00337EDA" w:rsidRDefault="00961D37">
      <w:pPr>
        <w:widowControl w:val="0"/>
        <w:spacing w:after="120" w:line="240" w:lineRule="auto"/>
      </w:pPr>
      <w:r>
        <w:rPr>
          <w:rFonts w:ascii="Verdana" w:eastAsia="Verdana" w:hAnsi="Verdana" w:cs="Verdana"/>
          <w:sz w:val="24"/>
          <w:szCs w:val="24"/>
          <w:u w:val="single"/>
        </w:rPr>
        <w:t>1er Entrega</w:t>
      </w:r>
      <w:r>
        <w:rPr>
          <w:rFonts w:ascii="Verdana" w:eastAsia="Verdana" w:hAnsi="Verdana" w:cs="Verdana"/>
          <w:sz w:val="24"/>
          <w:szCs w:val="24"/>
        </w:rPr>
        <w:t xml:space="preserve">: </w:t>
      </w:r>
      <w:r>
        <w:rPr>
          <w:rFonts w:ascii="Verdana" w:eastAsia="Verdana" w:hAnsi="Verdana" w:cs="Verdana"/>
          <w:i/>
          <w:color w:val="FF0000"/>
          <w:sz w:val="24"/>
          <w:szCs w:val="24"/>
        </w:rPr>
        <w:t xml:space="preserve">Mínimamente </w:t>
      </w:r>
      <w:r>
        <w:rPr>
          <w:rFonts w:ascii="Verdana" w:eastAsia="Verdana" w:hAnsi="Verdana" w:cs="Verdana"/>
          <w:sz w:val="24"/>
          <w:szCs w:val="24"/>
        </w:rPr>
        <w:t>(se aconseja avanzar lo  más posible) pruebas de integración y unitarias funcion</w:t>
      </w:r>
      <w:r>
        <w:rPr>
          <w:rFonts w:ascii="Verdana" w:eastAsia="Verdana" w:hAnsi="Verdana" w:cs="Verdana"/>
          <w:sz w:val="24"/>
          <w:szCs w:val="24"/>
        </w:rPr>
        <w:t>ando que contemplan:</w:t>
      </w:r>
    </w:p>
    <w:p w:rsidR="00337EDA" w:rsidRDefault="00961D37">
      <w:pPr>
        <w:widowControl w:val="0"/>
        <w:numPr>
          <w:ilvl w:val="0"/>
          <w:numId w:val="3"/>
        </w:numPr>
        <w:spacing w:after="120" w:line="240" w:lineRule="auto"/>
        <w:ind w:hanging="360"/>
        <w:contextualSpacing/>
        <w:rPr>
          <w:rFonts w:ascii="Verdana" w:eastAsia="Verdana" w:hAnsi="Verdana" w:cs="Verdana"/>
          <w:sz w:val="24"/>
          <w:szCs w:val="24"/>
        </w:rPr>
      </w:pPr>
      <w:r>
        <w:rPr>
          <w:rFonts w:ascii="Verdana" w:eastAsia="Verdana" w:hAnsi="Verdana" w:cs="Verdana"/>
          <w:sz w:val="24"/>
          <w:szCs w:val="24"/>
        </w:rPr>
        <w:t>Modelado de las cartas y los valores entre ellas</w:t>
      </w:r>
    </w:p>
    <w:p w:rsidR="00337EDA" w:rsidRDefault="00961D37">
      <w:pPr>
        <w:widowControl w:val="0"/>
        <w:numPr>
          <w:ilvl w:val="0"/>
          <w:numId w:val="3"/>
        </w:numPr>
        <w:spacing w:after="120" w:line="240" w:lineRule="auto"/>
        <w:ind w:hanging="360"/>
        <w:contextualSpacing/>
        <w:rPr>
          <w:rFonts w:ascii="Verdana" w:eastAsia="Verdana" w:hAnsi="Verdana" w:cs="Verdana"/>
          <w:sz w:val="24"/>
          <w:szCs w:val="24"/>
        </w:rPr>
      </w:pPr>
      <w:r>
        <w:rPr>
          <w:rFonts w:ascii="Verdana" w:eastAsia="Verdana" w:hAnsi="Verdana" w:cs="Verdana"/>
          <w:sz w:val="24"/>
          <w:szCs w:val="24"/>
        </w:rPr>
        <w:t>Modelado de ‘manos’ y ‘mesa’</w:t>
      </w:r>
    </w:p>
    <w:p w:rsidR="00337EDA" w:rsidRDefault="00961D37">
      <w:pPr>
        <w:widowControl w:val="0"/>
        <w:numPr>
          <w:ilvl w:val="0"/>
          <w:numId w:val="3"/>
        </w:numPr>
        <w:spacing w:after="120" w:line="240" w:lineRule="auto"/>
        <w:ind w:hanging="360"/>
        <w:contextualSpacing/>
        <w:rPr>
          <w:rFonts w:ascii="Verdana" w:eastAsia="Verdana" w:hAnsi="Verdana" w:cs="Verdana"/>
          <w:sz w:val="24"/>
          <w:szCs w:val="24"/>
        </w:rPr>
      </w:pPr>
      <w:r>
        <w:rPr>
          <w:rFonts w:ascii="Verdana" w:eastAsia="Verdana" w:hAnsi="Verdana" w:cs="Verdana"/>
          <w:sz w:val="24"/>
          <w:szCs w:val="24"/>
        </w:rPr>
        <w:t>Modelado de cálculo envido y flor para una ‘mesa’ dada</w:t>
      </w:r>
    </w:p>
    <w:p w:rsidR="00337EDA" w:rsidRDefault="00337EDA">
      <w:pPr>
        <w:widowControl w:val="0"/>
        <w:spacing w:after="120" w:line="240" w:lineRule="auto"/>
      </w:pPr>
    </w:p>
    <w:p w:rsidR="00337EDA" w:rsidRDefault="00961D37">
      <w:pPr>
        <w:widowControl w:val="0"/>
        <w:spacing w:after="120" w:line="240" w:lineRule="auto"/>
      </w:pPr>
      <w:r>
        <w:rPr>
          <w:rFonts w:ascii="Verdana" w:eastAsia="Verdana" w:hAnsi="Verdana" w:cs="Verdana"/>
          <w:sz w:val="24"/>
          <w:szCs w:val="24"/>
        </w:rPr>
        <w:tab/>
      </w:r>
    </w:p>
    <w:p w:rsidR="00337EDA" w:rsidRDefault="00961D37">
      <w:pPr>
        <w:widowControl w:val="0"/>
        <w:spacing w:after="120" w:line="240" w:lineRule="auto"/>
      </w:pPr>
      <w:r>
        <w:rPr>
          <w:rFonts w:ascii="Verdana" w:eastAsia="Verdana" w:hAnsi="Verdana" w:cs="Verdana"/>
          <w:sz w:val="24"/>
          <w:szCs w:val="24"/>
          <w:u w:val="single"/>
        </w:rPr>
        <w:t>2da Entrega</w:t>
      </w:r>
      <w:r>
        <w:rPr>
          <w:rFonts w:ascii="Verdana" w:eastAsia="Verdana" w:hAnsi="Verdana" w:cs="Verdana"/>
          <w:sz w:val="24"/>
          <w:szCs w:val="24"/>
        </w:rPr>
        <w:t>:</w:t>
      </w:r>
      <w:r>
        <w:rPr>
          <w:rFonts w:ascii="Verdana" w:eastAsia="Verdana" w:hAnsi="Verdana" w:cs="Verdana"/>
          <w:b/>
          <w:sz w:val="24"/>
          <w:szCs w:val="24"/>
        </w:rPr>
        <w:t xml:space="preserve"> Modelo del Juego Completo</w:t>
      </w:r>
      <w:r>
        <w:rPr>
          <w:rFonts w:ascii="Verdana" w:eastAsia="Verdana" w:hAnsi="Verdana" w:cs="Verdana"/>
          <w:sz w:val="24"/>
          <w:szCs w:val="24"/>
        </w:rPr>
        <w:t xml:space="preserve"> con todas las pruebas unitarias y de integración que contemplen todos los casos del enunciado, simulando partidas completas en todas sus variantes. </w:t>
      </w:r>
    </w:p>
    <w:p w:rsidR="00337EDA" w:rsidRDefault="00337EDA">
      <w:pPr>
        <w:widowControl w:val="0"/>
        <w:spacing w:after="120" w:line="240" w:lineRule="auto"/>
      </w:pPr>
    </w:p>
    <w:p w:rsidR="00337EDA" w:rsidRDefault="00337EDA">
      <w:pPr>
        <w:widowControl w:val="0"/>
        <w:spacing w:after="120" w:line="240" w:lineRule="auto"/>
      </w:pPr>
    </w:p>
    <w:p w:rsidR="00337EDA" w:rsidRDefault="00961D37">
      <w:pPr>
        <w:widowControl w:val="0"/>
        <w:spacing w:after="120" w:line="240" w:lineRule="auto"/>
      </w:pPr>
      <w:r>
        <w:rPr>
          <w:rFonts w:ascii="Verdana" w:eastAsia="Verdana" w:hAnsi="Verdana" w:cs="Verdana"/>
          <w:sz w:val="24"/>
          <w:szCs w:val="24"/>
          <w:u w:val="single"/>
        </w:rPr>
        <w:t>3er Entrega</w:t>
      </w:r>
      <w:r>
        <w:rPr>
          <w:rFonts w:ascii="Verdana" w:eastAsia="Verdana" w:hAnsi="Verdana" w:cs="Verdana"/>
          <w:sz w:val="24"/>
          <w:szCs w:val="24"/>
        </w:rPr>
        <w:t>: Interfaz gráfica Parcial. A determinar por el ayudante.</w:t>
      </w:r>
    </w:p>
    <w:p w:rsidR="00337EDA" w:rsidRDefault="00337EDA">
      <w:pPr>
        <w:widowControl w:val="0"/>
        <w:spacing w:after="120" w:line="240" w:lineRule="auto"/>
      </w:pPr>
    </w:p>
    <w:p w:rsidR="00337EDA" w:rsidRDefault="00961D37">
      <w:pPr>
        <w:widowControl w:val="0"/>
        <w:spacing w:after="120" w:line="240" w:lineRule="auto"/>
      </w:pPr>
      <w:r>
        <w:rPr>
          <w:rFonts w:ascii="Verdana" w:eastAsia="Verdana" w:hAnsi="Verdana" w:cs="Verdana"/>
          <w:sz w:val="24"/>
          <w:szCs w:val="24"/>
          <w:u w:val="single"/>
        </w:rPr>
        <w:t>4ta y última Entrega</w:t>
      </w:r>
      <w:r>
        <w:rPr>
          <w:rFonts w:ascii="Verdana" w:eastAsia="Verdana" w:hAnsi="Verdana" w:cs="Verdana"/>
          <w:sz w:val="24"/>
          <w:szCs w:val="24"/>
        </w:rPr>
        <w:t>: Trabajo Prác</w:t>
      </w:r>
      <w:r>
        <w:rPr>
          <w:rFonts w:ascii="Verdana" w:eastAsia="Verdana" w:hAnsi="Verdana" w:cs="Verdana"/>
          <w:sz w:val="24"/>
          <w:szCs w:val="24"/>
        </w:rPr>
        <w:t>tico completo funcionando, con interfaz gráfica final, sonidos e informe completo.</w:t>
      </w:r>
    </w:p>
    <w:p w:rsidR="00337EDA" w:rsidRDefault="00337EDA">
      <w:pPr>
        <w:widowControl w:val="0"/>
        <w:spacing w:after="120" w:line="240" w:lineRule="auto"/>
      </w:pPr>
    </w:p>
    <w:p w:rsidR="00337EDA" w:rsidRDefault="00961D37">
      <w:pPr>
        <w:pStyle w:val="Ttulo2"/>
        <w:widowControl w:val="0"/>
        <w:spacing w:before="360" w:after="80"/>
        <w:contextualSpacing w:val="0"/>
      </w:pPr>
      <w:bookmarkStart w:id="8" w:name="h.jbpi5ebclkgh" w:colFirst="0" w:colLast="0"/>
      <w:bookmarkEnd w:id="8"/>
      <w:r>
        <w:rPr>
          <w:rFonts w:ascii="Arial" w:eastAsia="Arial" w:hAnsi="Arial" w:cs="Arial"/>
          <w:sz w:val="28"/>
          <w:szCs w:val="28"/>
        </w:rPr>
        <w:t>Fechas de entrega programadas</w:t>
      </w:r>
    </w:p>
    <w:p w:rsidR="00337EDA" w:rsidRDefault="00337EDA">
      <w:pPr>
        <w:widowControl w:val="0"/>
        <w:spacing w:after="120" w:line="240" w:lineRule="auto"/>
      </w:pPr>
    </w:p>
    <w:p w:rsidR="00337EDA" w:rsidRDefault="00961D37">
      <w:pPr>
        <w:widowControl w:val="0"/>
        <w:spacing w:after="120" w:line="240" w:lineRule="auto"/>
      </w:pPr>
      <w:r>
        <w:rPr>
          <w:rFonts w:ascii="Verdana" w:eastAsia="Verdana" w:hAnsi="Verdana" w:cs="Verdana"/>
          <w:sz w:val="24"/>
          <w:szCs w:val="24"/>
          <w:u w:val="single"/>
        </w:rPr>
        <w:t>1er Entrega</w:t>
      </w:r>
      <w:r>
        <w:rPr>
          <w:rFonts w:ascii="Verdana" w:eastAsia="Verdana" w:hAnsi="Verdana" w:cs="Verdana"/>
          <w:sz w:val="24"/>
          <w:szCs w:val="24"/>
        </w:rPr>
        <w:t xml:space="preserve">: </w:t>
      </w:r>
      <w:r>
        <w:rPr>
          <w:rFonts w:ascii="Verdana" w:eastAsia="Verdana" w:hAnsi="Verdana" w:cs="Verdana"/>
          <w:i/>
          <w:sz w:val="24"/>
          <w:szCs w:val="24"/>
        </w:rPr>
        <w:t>Miércoles 11 / 11 / 2015 - Jueves 12 / 11 / 2015</w:t>
      </w:r>
    </w:p>
    <w:p w:rsidR="00337EDA" w:rsidRDefault="00961D37">
      <w:pPr>
        <w:widowControl w:val="0"/>
        <w:spacing w:after="120" w:line="240" w:lineRule="auto"/>
      </w:pPr>
      <w:r>
        <w:rPr>
          <w:rFonts w:ascii="Verdana" w:eastAsia="Verdana" w:hAnsi="Verdana" w:cs="Verdana"/>
          <w:sz w:val="24"/>
          <w:szCs w:val="24"/>
          <w:u w:val="single"/>
        </w:rPr>
        <w:t>2da Entrega</w:t>
      </w:r>
      <w:r>
        <w:rPr>
          <w:rFonts w:ascii="Verdana" w:eastAsia="Verdana" w:hAnsi="Verdana" w:cs="Verdana"/>
          <w:sz w:val="24"/>
          <w:szCs w:val="24"/>
        </w:rPr>
        <w:t xml:space="preserve">: </w:t>
      </w:r>
      <w:r>
        <w:rPr>
          <w:rFonts w:ascii="Verdana" w:eastAsia="Verdana" w:hAnsi="Verdana" w:cs="Verdana"/>
          <w:i/>
          <w:sz w:val="24"/>
          <w:szCs w:val="24"/>
        </w:rPr>
        <w:t>Miércoles 18 / 11 / 2015 - Jueves 19 / 11 / 2015</w:t>
      </w:r>
    </w:p>
    <w:p w:rsidR="00337EDA" w:rsidRDefault="00961D37">
      <w:pPr>
        <w:widowControl w:val="0"/>
        <w:spacing w:after="120" w:line="240" w:lineRule="auto"/>
      </w:pPr>
      <w:r>
        <w:rPr>
          <w:rFonts w:ascii="Verdana" w:eastAsia="Verdana" w:hAnsi="Verdana" w:cs="Verdana"/>
          <w:sz w:val="24"/>
          <w:szCs w:val="24"/>
          <w:u w:val="single"/>
        </w:rPr>
        <w:t>3er Entrega</w:t>
      </w:r>
      <w:r>
        <w:rPr>
          <w:rFonts w:ascii="Verdana" w:eastAsia="Verdana" w:hAnsi="Verdana" w:cs="Verdana"/>
          <w:sz w:val="24"/>
          <w:szCs w:val="24"/>
        </w:rPr>
        <w:t xml:space="preserve">: </w:t>
      </w:r>
      <w:r>
        <w:rPr>
          <w:rFonts w:ascii="Verdana" w:eastAsia="Verdana" w:hAnsi="Verdana" w:cs="Verdana"/>
          <w:i/>
          <w:sz w:val="24"/>
          <w:szCs w:val="24"/>
        </w:rPr>
        <w:t>Miér</w:t>
      </w:r>
      <w:r>
        <w:rPr>
          <w:rFonts w:ascii="Verdana" w:eastAsia="Verdana" w:hAnsi="Verdana" w:cs="Verdana"/>
          <w:i/>
          <w:sz w:val="24"/>
          <w:szCs w:val="24"/>
        </w:rPr>
        <w:t>coles 25 / 11 / 2015 - Jueves 26 / 11 / 2015</w:t>
      </w:r>
    </w:p>
    <w:p w:rsidR="00337EDA" w:rsidRDefault="00961D37">
      <w:pPr>
        <w:widowControl w:val="0"/>
        <w:spacing w:after="120" w:line="240" w:lineRule="auto"/>
      </w:pPr>
      <w:r>
        <w:rPr>
          <w:rFonts w:ascii="Verdana" w:eastAsia="Verdana" w:hAnsi="Verdana" w:cs="Verdana"/>
          <w:sz w:val="24"/>
          <w:szCs w:val="24"/>
          <w:u w:val="single"/>
        </w:rPr>
        <w:t>4ta y última Entrega</w:t>
      </w:r>
      <w:r>
        <w:rPr>
          <w:rFonts w:ascii="Verdana" w:eastAsia="Verdana" w:hAnsi="Verdana" w:cs="Verdana"/>
          <w:sz w:val="24"/>
          <w:szCs w:val="24"/>
        </w:rPr>
        <w:t xml:space="preserve">: </w:t>
      </w:r>
      <w:r>
        <w:rPr>
          <w:rFonts w:ascii="Verdana" w:eastAsia="Verdana" w:hAnsi="Verdana" w:cs="Verdana"/>
          <w:i/>
          <w:sz w:val="24"/>
          <w:szCs w:val="24"/>
        </w:rPr>
        <w:t>Miércoles 2 / 12 / 2015 - Jueves 3 / 12 / 2015</w:t>
      </w:r>
    </w:p>
    <w:p w:rsidR="00337EDA" w:rsidRDefault="00337EDA">
      <w:pPr>
        <w:pStyle w:val="Ttulo"/>
        <w:contextualSpacing w:val="0"/>
        <w:jc w:val="center"/>
      </w:pPr>
      <w:bookmarkStart w:id="9" w:name="h.25ac9vsna3s" w:colFirst="0" w:colLast="0"/>
      <w:bookmarkEnd w:id="9"/>
    </w:p>
    <w:p w:rsidR="00337EDA" w:rsidRDefault="00961D37">
      <w:r>
        <w:br w:type="page"/>
      </w:r>
    </w:p>
    <w:p w:rsidR="00337EDA" w:rsidRDefault="00337EDA">
      <w:pPr>
        <w:pStyle w:val="Ttulo"/>
        <w:contextualSpacing w:val="0"/>
        <w:jc w:val="center"/>
      </w:pPr>
      <w:bookmarkStart w:id="10" w:name="h.p632ppkxslsj" w:colFirst="0" w:colLast="0"/>
      <w:bookmarkEnd w:id="10"/>
    </w:p>
    <w:p w:rsidR="00337EDA" w:rsidRDefault="00961D37">
      <w:pPr>
        <w:pStyle w:val="Ttulo"/>
        <w:contextualSpacing w:val="0"/>
        <w:jc w:val="center"/>
      </w:pPr>
      <w:bookmarkStart w:id="11" w:name="h.pd76gbrra7wz" w:colFirst="0" w:colLast="0"/>
      <w:bookmarkEnd w:id="11"/>
      <w:r>
        <w:t>Informe</w:t>
      </w:r>
    </w:p>
    <w:p w:rsidR="00337EDA" w:rsidRDefault="00961D37">
      <w:pPr>
        <w:pBdr>
          <w:top w:val="single" w:sz="4" w:space="1" w:color="auto"/>
        </w:pBdr>
      </w:pPr>
      <w:r>
        <w:rPr>
          <w:sz w:val="28"/>
          <w:szCs w:val="28"/>
        </w:rPr>
        <w:t>Supuestos</w:t>
      </w:r>
    </w:p>
    <w:p w:rsidR="00337EDA" w:rsidRDefault="00337EDA">
      <w:pPr>
        <w:widowControl w:val="0"/>
        <w:spacing w:after="120" w:line="240" w:lineRule="auto"/>
        <w:rPr>
          <w:rFonts w:ascii="Trebuchet MS" w:eastAsia="Trebuchet MS" w:hAnsi="Trebuchet MS" w:cs="Trebuchet MS"/>
          <w:b/>
          <w:sz w:val="26"/>
          <w:szCs w:val="26"/>
        </w:rPr>
      </w:pPr>
      <w:bookmarkStart w:id="12" w:name="h.ca0y5cwn2d2s" w:colFirst="0" w:colLast="0"/>
      <w:bookmarkEnd w:id="12"/>
    </w:p>
    <w:p w:rsidR="002A6A26" w:rsidRDefault="002A6A26">
      <w:pPr>
        <w:widowControl w:val="0"/>
        <w:spacing w:after="120" w:line="240" w:lineRule="auto"/>
        <w:rPr>
          <w:sz w:val="24"/>
          <w:szCs w:val="24"/>
        </w:rPr>
      </w:pPr>
      <w:r>
        <w:rPr>
          <w:sz w:val="24"/>
          <w:szCs w:val="24"/>
        </w:rPr>
        <w:t>Para el desarrollo del trabajo se supuso que:</w:t>
      </w:r>
    </w:p>
    <w:p w:rsidR="002A6A26" w:rsidRDefault="002A6A26" w:rsidP="002A6A26">
      <w:pPr>
        <w:pStyle w:val="Prrafodelista"/>
        <w:widowControl w:val="0"/>
        <w:numPr>
          <w:ilvl w:val="0"/>
          <w:numId w:val="6"/>
        </w:numPr>
        <w:spacing w:after="120" w:line="240" w:lineRule="auto"/>
        <w:rPr>
          <w:sz w:val="24"/>
          <w:szCs w:val="24"/>
        </w:rPr>
      </w:pPr>
      <w:r>
        <w:rPr>
          <w:sz w:val="24"/>
          <w:szCs w:val="24"/>
        </w:rPr>
        <w:t xml:space="preserve">El pica </w:t>
      </w:r>
      <w:proofErr w:type="spellStart"/>
      <w:r>
        <w:rPr>
          <w:sz w:val="24"/>
          <w:szCs w:val="24"/>
        </w:rPr>
        <w:t>pica</w:t>
      </w:r>
      <w:proofErr w:type="spellEnd"/>
      <w:r>
        <w:rPr>
          <w:sz w:val="24"/>
          <w:szCs w:val="24"/>
        </w:rPr>
        <w:t xml:space="preserve"> es una forma de juego que se da siempre en un juego de 3 personas por equipo.</w:t>
      </w:r>
    </w:p>
    <w:p w:rsidR="002A6A26" w:rsidRPr="002A6A26" w:rsidRDefault="002A6A26" w:rsidP="002A6A26">
      <w:pPr>
        <w:pStyle w:val="Prrafodelista"/>
        <w:widowControl w:val="0"/>
        <w:numPr>
          <w:ilvl w:val="0"/>
          <w:numId w:val="6"/>
        </w:numPr>
        <w:spacing w:after="120" w:line="240" w:lineRule="auto"/>
        <w:rPr>
          <w:sz w:val="24"/>
          <w:szCs w:val="24"/>
        </w:rPr>
      </w:pPr>
    </w:p>
    <w:p w:rsidR="00337EDA" w:rsidRDefault="00961D37">
      <w:pPr>
        <w:pStyle w:val="Ttulo2"/>
        <w:widowControl w:val="0"/>
        <w:spacing w:before="240" w:after="80" w:line="240" w:lineRule="auto"/>
        <w:contextualSpacing w:val="0"/>
      </w:pPr>
      <w:bookmarkStart w:id="13" w:name="h.sm4fm5qv8tzq" w:colFirst="0" w:colLast="0"/>
      <w:bookmarkEnd w:id="13"/>
      <w:r>
        <w:rPr>
          <w:rFonts w:ascii="Arial" w:eastAsia="Arial" w:hAnsi="Arial" w:cs="Arial"/>
          <w:sz w:val="28"/>
          <w:szCs w:val="28"/>
        </w:rPr>
        <w:t>M</w:t>
      </w:r>
      <w:r>
        <w:rPr>
          <w:rFonts w:ascii="Arial" w:eastAsia="Arial" w:hAnsi="Arial" w:cs="Arial"/>
          <w:sz w:val="28"/>
          <w:szCs w:val="28"/>
        </w:rPr>
        <w:t>odelo de dominio</w:t>
      </w:r>
    </w:p>
    <w:p w:rsidR="00337EDA" w:rsidRDefault="00337EDA">
      <w:pPr>
        <w:pBdr>
          <w:top w:val="single" w:sz="4" w:space="1" w:color="auto"/>
        </w:pBdr>
      </w:pPr>
    </w:p>
    <w:p w:rsidR="00337EDA" w:rsidRDefault="002A6A26" w:rsidP="002A6A26">
      <w:pPr>
        <w:widowControl w:val="0"/>
        <w:spacing w:after="120" w:line="240" w:lineRule="auto"/>
        <w:jc w:val="both"/>
        <w:rPr>
          <w:rFonts w:eastAsia="Verdana"/>
          <w:color w:val="auto"/>
          <w:sz w:val="24"/>
          <w:szCs w:val="24"/>
        </w:rPr>
      </w:pPr>
      <w:r>
        <w:rPr>
          <w:rFonts w:eastAsia="Verdana"/>
          <w:color w:val="auto"/>
          <w:sz w:val="24"/>
          <w:szCs w:val="24"/>
        </w:rPr>
        <w:t xml:space="preserve">Las principales clases que se desarrollaron en el modelo son </w:t>
      </w:r>
      <w:r w:rsidR="000342F0" w:rsidRPr="000342F0">
        <w:rPr>
          <w:rFonts w:eastAsia="Verdana"/>
          <w:i/>
          <w:color w:val="auto"/>
          <w:sz w:val="24"/>
          <w:szCs w:val="24"/>
        </w:rPr>
        <w:t>Mesa</w:t>
      </w:r>
      <w:r w:rsidR="000342F0">
        <w:rPr>
          <w:rFonts w:eastAsia="Verdana"/>
          <w:color w:val="auto"/>
          <w:sz w:val="24"/>
          <w:szCs w:val="24"/>
        </w:rPr>
        <w:t xml:space="preserve">, </w:t>
      </w:r>
      <w:r w:rsidRPr="000342F0">
        <w:rPr>
          <w:rFonts w:eastAsia="Verdana"/>
          <w:i/>
          <w:color w:val="auto"/>
          <w:sz w:val="24"/>
          <w:szCs w:val="24"/>
        </w:rPr>
        <w:t>Carta</w:t>
      </w:r>
      <w:r>
        <w:rPr>
          <w:rFonts w:eastAsia="Verdana"/>
          <w:color w:val="auto"/>
          <w:sz w:val="24"/>
          <w:szCs w:val="24"/>
        </w:rPr>
        <w:t xml:space="preserve">, </w:t>
      </w:r>
      <w:r>
        <w:rPr>
          <w:rFonts w:eastAsia="Verdana"/>
          <w:i/>
          <w:color w:val="auto"/>
          <w:sz w:val="24"/>
          <w:szCs w:val="24"/>
        </w:rPr>
        <w:t>Equipo</w:t>
      </w:r>
      <w:r>
        <w:rPr>
          <w:rFonts w:eastAsia="Verdana"/>
          <w:color w:val="auto"/>
          <w:sz w:val="24"/>
          <w:szCs w:val="24"/>
        </w:rPr>
        <w:t xml:space="preserve">, </w:t>
      </w:r>
      <w:r>
        <w:rPr>
          <w:rFonts w:eastAsia="Verdana"/>
          <w:i/>
          <w:color w:val="auto"/>
          <w:sz w:val="24"/>
          <w:szCs w:val="24"/>
        </w:rPr>
        <w:t>Jugador</w:t>
      </w:r>
      <w:r>
        <w:rPr>
          <w:rFonts w:eastAsia="Verdana"/>
          <w:color w:val="auto"/>
          <w:sz w:val="24"/>
          <w:szCs w:val="24"/>
        </w:rPr>
        <w:t xml:space="preserve">, </w:t>
      </w:r>
      <w:r>
        <w:rPr>
          <w:rFonts w:eastAsia="Verdana"/>
          <w:i/>
          <w:color w:val="auto"/>
          <w:sz w:val="24"/>
          <w:szCs w:val="24"/>
        </w:rPr>
        <w:t>Mano</w:t>
      </w:r>
      <w:r>
        <w:rPr>
          <w:rFonts w:eastAsia="Verdana"/>
          <w:color w:val="auto"/>
          <w:sz w:val="24"/>
          <w:szCs w:val="24"/>
        </w:rPr>
        <w:t>,</w:t>
      </w:r>
      <w:r w:rsidR="000342F0">
        <w:rPr>
          <w:rFonts w:eastAsia="Verdana"/>
          <w:color w:val="auto"/>
          <w:sz w:val="24"/>
          <w:szCs w:val="24"/>
        </w:rPr>
        <w:t xml:space="preserve"> </w:t>
      </w:r>
      <w:proofErr w:type="spellStart"/>
      <w:r w:rsidR="000342F0">
        <w:rPr>
          <w:rFonts w:eastAsia="Verdana"/>
          <w:i/>
          <w:color w:val="auto"/>
          <w:sz w:val="24"/>
          <w:szCs w:val="24"/>
        </w:rPr>
        <w:t>CalculadorTanto</w:t>
      </w:r>
      <w:proofErr w:type="spellEnd"/>
      <w:r w:rsidR="000342F0">
        <w:rPr>
          <w:rFonts w:eastAsia="Verdana"/>
          <w:color w:val="auto"/>
          <w:sz w:val="24"/>
          <w:szCs w:val="24"/>
        </w:rPr>
        <w:t xml:space="preserve">, </w:t>
      </w:r>
      <w:proofErr w:type="spellStart"/>
      <w:r w:rsidR="000342F0">
        <w:rPr>
          <w:rFonts w:eastAsia="Verdana"/>
          <w:i/>
          <w:color w:val="auto"/>
          <w:sz w:val="24"/>
          <w:szCs w:val="24"/>
        </w:rPr>
        <w:t>ValoresTruco</w:t>
      </w:r>
      <w:proofErr w:type="spellEnd"/>
      <w:r w:rsidR="000342F0">
        <w:rPr>
          <w:rFonts w:eastAsia="Verdana"/>
          <w:color w:val="auto"/>
          <w:sz w:val="24"/>
          <w:szCs w:val="24"/>
        </w:rPr>
        <w:t>,</w:t>
      </w:r>
      <w:r w:rsidR="00516F21">
        <w:rPr>
          <w:rFonts w:eastAsia="Verdana"/>
          <w:color w:val="auto"/>
          <w:sz w:val="24"/>
          <w:szCs w:val="24"/>
        </w:rPr>
        <w:t xml:space="preserve"> </w:t>
      </w:r>
      <w:r w:rsidR="00516F21">
        <w:rPr>
          <w:rFonts w:eastAsia="Verdana"/>
          <w:i/>
          <w:color w:val="auto"/>
          <w:sz w:val="24"/>
          <w:szCs w:val="24"/>
        </w:rPr>
        <w:t>Mazo</w:t>
      </w:r>
      <w:r w:rsidR="00516F21">
        <w:rPr>
          <w:rFonts w:eastAsia="Verdana"/>
          <w:color w:val="auto"/>
          <w:sz w:val="24"/>
          <w:szCs w:val="24"/>
        </w:rPr>
        <w:t>,</w:t>
      </w:r>
      <w:r>
        <w:rPr>
          <w:rFonts w:eastAsia="Verdana"/>
          <w:color w:val="auto"/>
          <w:sz w:val="24"/>
          <w:szCs w:val="24"/>
        </w:rPr>
        <w:t xml:space="preserve"> </w:t>
      </w:r>
      <w:r>
        <w:rPr>
          <w:rFonts w:eastAsia="Verdana"/>
          <w:i/>
          <w:color w:val="auto"/>
          <w:sz w:val="24"/>
          <w:szCs w:val="24"/>
        </w:rPr>
        <w:t>Vuelta</w:t>
      </w:r>
      <w:r>
        <w:rPr>
          <w:rFonts w:eastAsia="Verdana"/>
          <w:color w:val="auto"/>
          <w:sz w:val="24"/>
          <w:szCs w:val="24"/>
        </w:rPr>
        <w:t>,</w:t>
      </w:r>
      <w:r w:rsidR="00516F21">
        <w:rPr>
          <w:rFonts w:eastAsia="Verdana"/>
          <w:color w:val="auto"/>
          <w:sz w:val="24"/>
          <w:szCs w:val="24"/>
        </w:rPr>
        <w:t xml:space="preserve"> </w:t>
      </w:r>
      <w:r w:rsidR="00516F21">
        <w:rPr>
          <w:rFonts w:eastAsia="Verdana"/>
          <w:i/>
          <w:color w:val="auto"/>
          <w:sz w:val="24"/>
          <w:szCs w:val="24"/>
        </w:rPr>
        <w:t>Puntaje</w:t>
      </w:r>
      <w:r w:rsidR="00516F21">
        <w:rPr>
          <w:rFonts w:eastAsia="Verdana"/>
          <w:color w:val="auto"/>
          <w:sz w:val="24"/>
          <w:szCs w:val="24"/>
        </w:rPr>
        <w:t xml:space="preserve"> con sus posibles estados, </w:t>
      </w:r>
      <w:r w:rsidR="00516F21">
        <w:rPr>
          <w:rFonts w:eastAsia="Verdana"/>
          <w:i/>
          <w:color w:val="auto"/>
          <w:sz w:val="24"/>
          <w:szCs w:val="24"/>
        </w:rPr>
        <w:t>Buenas</w:t>
      </w:r>
      <w:r w:rsidR="00516F21">
        <w:rPr>
          <w:rFonts w:eastAsia="Verdana"/>
          <w:color w:val="auto"/>
          <w:sz w:val="24"/>
          <w:szCs w:val="24"/>
        </w:rPr>
        <w:t xml:space="preserve"> o </w:t>
      </w:r>
      <w:r w:rsidR="00516F21">
        <w:rPr>
          <w:rFonts w:eastAsia="Verdana"/>
          <w:i/>
          <w:color w:val="auto"/>
          <w:sz w:val="24"/>
          <w:szCs w:val="24"/>
        </w:rPr>
        <w:t>Malas</w:t>
      </w:r>
      <w:r w:rsidR="00516F21">
        <w:rPr>
          <w:rFonts w:eastAsia="Verdana"/>
          <w:color w:val="auto"/>
          <w:sz w:val="24"/>
          <w:szCs w:val="24"/>
        </w:rPr>
        <w:t xml:space="preserve">, los distintos palos según la interfaz </w:t>
      </w:r>
      <w:r w:rsidR="00516F21">
        <w:rPr>
          <w:rFonts w:eastAsia="Verdana"/>
          <w:i/>
          <w:color w:val="auto"/>
          <w:sz w:val="24"/>
          <w:szCs w:val="24"/>
        </w:rPr>
        <w:t>Palo</w:t>
      </w:r>
      <w:r w:rsidR="00516F21">
        <w:rPr>
          <w:rFonts w:eastAsia="Verdana"/>
          <w:color w:val="auto"/>
          <w:sz w:val="24"/>
          <w:szCs w:val="24"/>
        </w:rPr>
        <w:t>,</w:t>
      </w:r>
      <w:r>
        <w:rPr>
          <w:rFonts w:eastAsia="Verdana"/>
          <w:color w:val="auto"/>
          <w:sz w:val="24"/>
          <w:szCs w:val="24"/>
        </w:rPr>
        <w:t xml:space="preserve"> </w:t>
      </w:r>
      <w:r w:rsidR="000342F0">
        <w:rPr>
          <w:rFonts w:eastAsia="Verdana"/>
          <w:color w:val="auto"/>
          <w:sz w:val="24"/>
          <w:szCs w:val="24"/>
        </w:rPr>
        <w:t xml:space="preserve">y todos los estados posibles que contempla el juego como implementaciones de </w:t>
      </w:r>
      <w:proofErr w:type="spellStart"/>
      <w:r w:rsidR="000342F0">
        <w:rPr>
          <w:rFonts w:eastAsia="Verdana"/>
          <w:i/>
          <w:color w:val="auto"/>
          <w:sz w:val="24"/>
          <w:szCs w:val="24"/>
        </w:rPr>
        <w:t>EstadoJuego</w:t>
      </w:r>
      <w:proofErr w:type="spellEnd"/>
      <w:r w:rsidR="000342F0">
        <w:rPr>
          <w:rFonts w:eastAsia="Verdana"/>
          <w:color w:val="auto"/>
          <w:sz w:val="24"/>
          <w:szCs w:val="24"/>
        </w:rPr>
        <w:t xml:space="preserve"> (</w:t>
      </w:r>
      <w:proofErr w:type="spellStart"/>
      <w:r w:rsidR="000342F0">
        <w:rPr>
          <w:rFonts w:eastAsia="Verdana"/>
          <w:i/>
          <w:color w:val="auto"/>
          <w:sz w:val="24"/>
          <w:szCs w:val="24"/>
        </w:rPr>
        <w:t>NadaCantado</w:t>
      </w:r>
      <w:proofErr w:type="spellEnd"/>
      <w:r w:rsidR="000342F0">
        <w:rPr>
          <w:rFonts w:eastAsia="Verdana"/>
          <w:color w:val="auto"/>
          <w:sz w:val="24"/>
          <w:szCs w:val="24"/>
        </w:rPr>
        <w:t xml:space="preserve">, </w:t>
      </w:r>
      <w:proofErr w:type="spellStart"/>
      <w:r w:rsidR="000342F0">
        <w:rPr>
          <w:rFonts w:eastAsia="Verdana"/>
          <w:i/>
          <w:color w:val="auto"/>
          <w:sz w:val="24"/>
          <w:szCs w:val="24"/>
        </w:rPr>
        <w:t>TantoJugado</w:t>
      </w:r>
      <w:proofErr w:type="spellEnd"/>
      <w:r w:rsidR="000342F0">
        <w:rPr>
          <w:rFonts w:eastAsia="Verdana"/>
          <w:color w:val="auto"/>
          <w:sz w:val="24"/>
          <w:szCs w:val="24"/>
        </w:rPr>
        <w:t xml:space="preserve">, </w:t>
      </w:r>
      <w:proofErr w:type="spellStart"/>
      <w:r w:rsidR="000342F0">
        <w:rPr>
          <w:rFonts w:eastAsia="Verdana"/>
          <w:i/>
          <w:color w:val="auto"/>
          <w:sz w:val="24"/>
          <w:szCs w:val="24"/>
        </w:rPr>
        <w:t>TrucoCantadoTantoNoJugado</w:t>
      </w:r>
      <w:proofErr w:type="spellEnd"/>
      <w:r w:rsidR="000342F0">
        <w:rPr>
          <w:rFonts w:eastAsia="Verdana"/>
          <w:color w:val="auto"/>
          <w:sz w:val="24"/>
          <w:szCs w:val="24"/>
        </w:rPr>
        <w:t xml:space="preserve">, </w:t>
      </w:r>
      <w:proofErr w:type="spellStart"/>
      <w:r w:rsidR="000342F0">
        <w:rPr>
          <w:rFonts w:eastAsia="Verdana"/>
          <w:i/>
          <w:color w:val="auto"/>
          <w:sz w:val="24"/>
          <w:szCs w:val="24"/>
        </w:rPr>
        <w:t>TrucoCantadoTantoJugado</w:t>
      </w:r>
      <w:proofErr w:type="spellEnd"/>
      <w:r w:rsidR="000342F0">
        <w:rPr>
          <w:rFonts w:eastAsia="Verdana"/>
          <w:color w:val="auto"/>
          <w:sz w:val="24"/>
          <w:szCs w:val="24"/>
        </w:rPr>
        <w:t xml:space="preserve">, </w:t>
      </w:r>
      <w:proofErr w:type="spellStart"/>
      <w:r w:rsidR="000342F0">
        <w:rPr>
          <w:rFonts w:eastAsia="Verdana"/>
          <w:i/>
          <w:color w:val="auto"/>
          <w:sz w:val="24"/>
          <w:szCs w:val="24"/>
        </w:rPr>
        <w:t>TrucoQuerido</w:t>
      </w:r>
      <w:proofErr w:type="spellEnd"/>
      <w:r w:rsidR="000342F0">
        <w:rPr>
          <w:rFonts w:eastAsia="Verdana"/>
          <w:color w:val="auto"/>
          <w:sz w:val="24"/>
          <w:szCs w:val="24"/>
        </w:rPr>
        <w:t xml:space="preserve">, etc.)  </w:t>
      </w:r>
      <w:proofErr w:type="gramStart"/>
      <w:r w:rsidR="000342F0">
        <w:rPr>
          <w:rFonts w:eastAsia="Verdana"/>
          <w:color w:val="auto"/>
          <w:sz w:val="24"/>
          <w:szCs w:val="24"/>
        </w:rPr>
        <w:t>que</w:t>
      </w:r>
      <w:proofErr w:type="gramEnd"/>
      <w:r w:rsidR="000342F0">
        <w:rPr>
          <w:rFonts w:eastAsia="Verdana"/>
          <w:color w:val="auto"/>
          <w:sz w:val="24"/>
          <w:szCs w:val="24"/>
        </w:rPr>
        <w:t xml:space="preserve"> se mostrarán en la sección siguiente en el diagrama de clases.</w:t>
      </w:r>
    </w:p>
    <w:p w:rsidR="000342F0" w:rsidRDefault="000342F0" w:rsidP="002A6A26">
      <w:pPr>
        <w:widowControl w:val="0"/>
        <w:spacing w:after="120" w:line="240" w:lineRule="auto"/>
        <w:jc w:val="both"/>
        <w:rPr>
          <w:rFonts w:eastAsia="Verdana"/>
          <w:color w:val="auto"/>
          <w:sz w:val="24"/>
          <w:szCs w:val="24"/>
        </w:rPr>
      </w:pPr>
      <w:r>
        <w:rPr>
          <w:rFonts w:eastAsia="Verdana"/>
          <w:color w:val="auto"/>
          <w:sz w:val="24"/>
          <w:szCs w:val="24"/>
        </w:rPr>
        <w:t xml:space="preserve">La mesa es quien maneja por completo el flujo del juego, todas las acciones son referidas a la mesa, cada una de las cuales es delegada en mayor parte en las distintas instancias de </w:t>
      </w:r>
      <w:r>
        <w:rPr>
          <w:rFonts w:eastAsia="Verdana"/>
          <w:i/>
          <w:color w:val="auto"/>
          <w:sz w:val="24"/>
          <w:szCs w:val="24"/>
        </w:rPr>
        <w:t>Vuelta</w:t>
      </w:r>
      <w:r>
        <w:rPr>
          <w:rFonts w:eastAsia="Verdana"/>
          <w:color w:val="auto"/>
          <w:sz w:val="24"/>
          <w:szCs w:val="24"/>
        </w:rPr>
        <w:t xml:space="preserve">, que son </w:t>
      </w:r>
      <w:proofErr w:type="spellStart"/>
      <w:r>
        <w:rPr>
          <w:rFonts w:eastAsia="Verdana"/>
          <w:i/>
          <w:color w:val="auto"/>
          <w:sz w:val="24"/>
          <w:szCs w:val="24"/>
        </w:rPr>
        <w:t>PrimeraVuelta</w:t>
      </w:r>
      <w:proofErr w:type="spellEnd"/>
      <w:r w:rsidRPr="000342F0">
        <w:rPr>
          <w:rFonts w:eastAsia="Verdana"/>
          <w:color w:val="auto"/>
          <w:sz w:val="24"/>
          <w:szCs w:val="24"/>
        </w:rPr>
        <w:t xml:space="preserve">, </w:t>
      </w:r>
      <w:proofErr w:type="spellStart"/>
      <w:r>
        <w:rPr>
          <w:rFonts w:eastAsia="Verdana"/>
          <w:i/>
          <w:color w:val="auto"/>
          <w:sz w:val="24"/>
          <w:szCs w:val="24"/>
        </w:rPr>
        <w:t>SegundaVuelta</w:t>
      </w:r>
      <w:proofErr w:type="spellEnd"/>
      <w:r w:rsidRPr="000342F0">
        <w:rPr>
          <w:rFonts w:eastAsia="Verdana"/>
          <w:color w:val="auto"/>
          <w:sz w:val="24"/>
          <w:szCs w:val="24"/>
        </w:rPr>
        <w:t xml:space="preserve"> y</w:t>
      </w:r>
      <w:r>
        <w:rPr>
          <w:rFonts w:eastAsia="Verdana"/>
          <w:i/>
          <w:color w:val="auto"/>
          <w:sz w:val="24"/>
          <w:szCs w:val="24"/>
        </w:rPr>
        <w:t xml:space="preserve"> </w:t>
      </w:r>
      <w:proofErr w:type="spellStart"/>
      <w:r>
        <w:rPr>
          <w:rFonts w:eastAsia="Verdana"/>
          <w:i/>
          <w:color w:val="auto"/>
          <w:sz w:val="24"/>
          <w:szCs w:val="24"/>
        </w:rPr>
        <w:t>TerceraVuelta</w:t>
      </w:r>
      <w:proofErr w:type="spellEnd"/>
      <w:r>
        <w:rPr>
          <w:rFonts w:eastAsia="Verdana"/>
          <w:color w:val="auto"/>
          <w:sz w:val="24"/>
          <w:szCs w:val="24"/>
        </w:rPr>
        <w:t xml:space="preserve">. Estas últimas son las encargadas de determinar el ganador de cada ronda y el final de la misma, sumándole los puntos </w:t>
      </w:r>
      <w:r w:rsidR="00516F21">
        <w:rPr>
          <w:rFonts w:eastAsia="Verdana"/>
          <w:color w:val="auto"/>
          <w:sz w:val="24"/>
          <w:szCs w:val="24"/>
        </w:rPr>
        <w:t>correspondientes a cada equipo.</w:t>
      </w:r>
    </w:p>
    <w:p w:rsidR="00516F21" w:rsidRDefault="00516F21" w:rsidP="002A6A26">
      <w:pPr>
        <w:widowControl w:val="0"/>
        <w:spacing w:after="120" w:line="240" w:lineRule="auto"/>
        <w:jc w:val="both"/>
        <w:rPr>
          <w:rFonts w:eastAsia="Verdana"/>
          <w:color w:val="auto"/>
          <w:sz w:val="24"/>
          <w:szCs w:val="24"/>
        </w:rPr>
      </w:pPr>
      <w:r>
        <w:rPr>
          <w:rFonts w:eastAsia="Verdana"/>
          <w:color w:val="auto"/>
          <w:sz w:val="24"/>
          <w:szCs w:val="24"/>
        </w:rPr>
        <w:t>Los distintos estados del juego son los encargados de determinar qué se puede o no cantar, y cuántos puntos deben ser asignados a un equipo en caso de que el estado sea querido o no querido.</w:t>
      </w:r>
    </w:p>
    <w:p w:rsidR="00516F21" w:rsidRDefault="00516F21" w:rsidP="002A6A26">
      <w:pPr>
        <w:widowControl w:val="0"/>
        <w:spacing w:after="120" w:line="240" w:lineRule="auto"/>
        <w:jc w:val="both"/>
        <w:rPr>
          <w:rFonts w:eastAsia="Verdana"/>
          <w:color w:val="auto"/>
          <w:sz w:val="24"/>
          <w:szCs w:val="24"/>
        </w:rPr>
      </w:pPr>
      <w:r>
        <w:rPr>
          <w:rFonts w:eastAsia="Verdana"/>
          <w:color w:val="auto"/>
          <w:sz w:val="24"/>
          <w:szCs w:val="24"/>
        </w:rPr>
        <w:t xml:space="preserve">El mazo es conocido por la mesa y se le da la responsabilidad de repartir las cartas a todos los jugadores. Cada jugador recibe una instancia de </w:t>
      </w:r>
      <w:r>
        <w:rPr>
          <w:rFonts w:eastAsia="Verdana"/>
          <w:i/>
          <w:color w:val="auto"/>
          <w:sz w:val="24"/>
          <w:szCs w:val="24"/>
        </w:rPr>
        <w:t>Mano</w:t>
      </w:r>
      <w:r>
        <w:rPr>
          <w:rFonts w:eastAsia="Verdana"/>
          <w:color w:val="auto"/>
          <w:sz w:val="24"/>
          <w:szCs w:val="24"/>
        </w:rPr>
        <w:t xml:space="preserve"> con tres cartas.</w:t>
      </w:r>
    </w:p>
    <w:p w:rsidR="00516F21" w:rsidRPr="00516F21" w:rsidRDefault="00516F21" w:rsidP="002A6A26">
      <w:pPr>
        <w:widowControl w:val="0"/>
        <w:spacing w:after="120" w:line="240" w:lineRule="auto"/>
        <w:jc w:val="both"/>
        <w:rPr>
          <w:rFonts w:eastAsia="Verdana"/>
          <w:color w:val="auto"/>
          <w:sz w:val="24"/>
          <w:szCs w:val="24"/>
        </w:rPr>
      </w:pPr>
      <w:r>
        <w:rPr>
          <w:rFonts w:eastAsia="Verdana"/>
          <w:color w:val="auto"/>
          <w:sz w:val="24"/>
          <w:szCs w:val="24"/>
        </w:rPr>
        <w:t xml:space="preserve">Aparte del modelo se encuentra la inteligencia artificial, </w:t>
      </w:r>
      <w:proofErr w:type="spellStart"/>
      <w:r>
        <w:rPr>
          <w:rFonts w:eastAsia="Verdana"/>
          <w:i/>
          <w:color w:val="auto"/>
          <w:sz w:val="24"/>
          <w:szCs w:val="24"/>
        </w:rPr>
        <w:t>JugadorIA</w:t>
      </w:r>
      <w:proofErr w:type="spellEnd"/>
      <w:r>
        <w:rPr>
          <w:rFonts w:eastAsia="Verdana"/>
          <w:color w:val="auto"/>
          <w:sz w:val="24"/>
          <w:szCs w:val="24"/>
        </w:rPr>
        <w:t xml:space="preserve">, que hereda de </w:t>
      </w:r>
      <w:r w:rsidRPr="00516F21">
        <w:rPr>
          <w:rFonts w:eastAsia="Verdana"/>
          <w:i/>
          <w:color w:val="auto"/>
          <w:sz w:val="24"/>
          <w:szCs w:val="24"/>
        </w:rPr>
        <w:t>Jugador</w:t>
      </w:r>
      <w:r>
        <w:rPr>
          <w:rFonts w:eastAsia="Verdana"/>
          <w:color w:val="auto"/>
          <w:sz w:val="24"/>
          <w:szCs w:val="24"/>
        </w:rPr>
        <w:t>, y posee como atributo una instancia de la mesa en la cual est</w:t>
      </w:r>
      <w:r w:rsidR="00E14A3D">
        <w:rPr>
          <w:rFonts w:eastAsia="Verdana"/>
          <w:color w:val="auto"/>
          <w:sz w:val="24"/>
          <w:szCs w:val="24"/>
        </w:rPr>
        <w:t>á jugando de manera de poder comunicarle su accionar.</w:t>
      </w:r>
    </w:p>
    <w:p w:rsidR="000342F0" w:rsidRPr="002A6A26" w:rsidRDefault="000342F0" w:rsidP="002A6A26">
      <w:pPr>
        <w:widowControl w:val="0"/>
        <w:spacing w:after="120" w:line="240" w:lineRule="auto"/>
        <w:jc w:val="both"/>
        <w:rPr>
          <w:color w:val="auto"/>
        </w:rPr>
      </w:pPr>
    </w:p>
    <w:p w:rsidR="00337EDA" w:rsidRDefault="00961D37">
      <w:pPr>
        <w:pBdr>
          <w:top w:val="single" w:sz="4" w:space="1" w:color="auto"/>
        </w:pBdr>
      </w:pPr>
      <w:r>
        <w:rPr>
          <w:sz w:val="28"/>
          <w:szCs w:val="28"/>
        </w:rPr>
        <w:t>Diagramas de clases</w:t>
      </w:r>
    </w:p>
    <w:p w:rsidR="00337EDA" w:rsidRDefault="00337EDA">
      <w:pPr>
        <w:pStyle w:val="Ttulo2"/>
        <w:widowControl w:val="0"/>
        <w:spacing w:before="360" w:after="80"/>
        <w:contextualSpacing w:val="0"/>
      </w:pPr>
      <w:bookmarkStart w:id="14" w:name="h.x4y5yauds4i9" w:colFirst="0" w:colLast="0"/>
      <w:bookmarkEnd w:id="14"/>
    </w:p>
    <w:p w:rsidR="00337EDA" w:rsidRDefault="00961D37">
      <w:pPr>
        <w:widowControl w:val="0"/>
        <w:spacing w:after="120" w:line="240" w:lineRule="auto"/>
        <w:jc w:val="both"/>
      </w:pPr>
      <w:r>
        <w:rPr>
          <w:rFonts w:ascii="Verdana" w:eastAsia="Verdana" w:hAnsi="Verdana" w:cs="Verdana"/>
          <w:i/>
          <w:color w:val="CC0000"/>
          <w:sz w:val="24"/>
          <w:szCs w:val="24"/>
        </w:rPr>
        <w:t>[</w:t>
      </w:r>
      <w:r>
        <w:rPr>
          <w:rFonts w:ascii="Verdana" w:eastAsia="Verdana" w:hAnsi="Verdana" w:cs="Verdana"/>
          <w:i/>
          <w:color w:val="CC0000"/>
          <w:sz w:val="24"/>
          <w:szCs w:val="24"/>
          <w:u w:val="single"/>
        </w:rPr>
        <w:t>Varios</w:t>
      </w:r>
      <w:r>
        <w:rPr>
          <w:rFonts w:ascii="Verdana" w:eastAsia="Verdana" w:hAnsi="Verdana" w:cs="Verdana"/>
          <w:i/>
          <w:color w:val="CC0000"/>
          <w:sz w:val="24"/>
          <w:szCs w:val="24"/>
        </w:rPr>
        <w:t xml:space="preserve"> diagramas de clases, mostrando la relación estática entre las clases, pueden agregar todo el texto necesario para aclarar y explicar su diseño, recuerden que la idea de todo el documento es que quede documentado y entendible como está hecho el TP]</w:t>
      </w:r>
    </w:p>
    <w:p w:rsidR="00337EDA" w:rsidRDefault="00337EDA">
      <w:pPr>
        <w:widowControl w:val="0"/>
        <w:spacing w:after="120" w:line="240" w:lineRule="auto"/>
        <w:jc w:val="both"/>
      </w:pPr>
    </w:p>
    <w:p w:rsidR="00337EDA" w:rsidRDefault="00961D37">
      <w:pPr>
        <w:pBdr>
          <w:top w:val="single" w:sz="4" w:space="1" w:color="auto"/>
        </w:pBdr>
      </w:pPr>
      <w:r>
        <w:rPr>
          <w:sz w:val="28"/>
          <w:szCs w:val="28"/>
        </w:rPr>
        <w:t>Diagra</w:t>
      </w:r>
      <w:r>
        <w:rPr>
          <w:sz w:val="28"/>
          <w:szCs w:val="28"/>
        </w:rPr>
        <w:t>mas de secuencia</w:t>
      </w:r>
    </w:p>
    <w:p w:rsidR="00337EDA" w:rsidRDefault="00337EDA">
      <w:pPr>
        <w:pStyle w:val="Ttulo2"/>
        <w:widowControl w:val="0"/>
        <w:spacing w:before="360" w:after="80"/>
        <w:contextualSpacing w:val="0"/>
      </w:pPr>
      <w:bookmarkStart w:id="15" w:name="h.yrosurf8aj9g" w:colFirst="0" w:colLast="0"/>
      <w:bookmarkEnd w:id="15"/>
    </w:p>
    <w:p w:rsidR="00337EDA" w:rsidRDefault="00961D37">
      <w:pPr>
        <w:widowControl w:val="0"/>
        <w:spacing w:after="120" w:line="240" w:lineRule="auto"/>
        <w:jc w:val="both"/>
      </w:pPr>
      <w:r>
        <w:rPr>
          <w:rFonts w:ascii="Verdana" w:eastAsia="Verdana" w:hAnsi="Verdana" w:cs="Verdana"/>
          <w:i/>
          <w:color w:val="CC0000"/>
          <w:sz w:val="24"/>
          <w:szCs w:val="24"/>
        </w:rPr>
        <w:t>[</w:t>
      </w:r>
      <w:r>
        <w:rPr>
          <w:rFonts w:ascii="Verdana" w:eastAsia="Verdana" w:hAnsi="Verdana" w:cs="Verdana"/>
          <w:i/>
          <w:color w:val="CC0000"/>
          <w:sz w:val="24"/>
          <w:szCs w:val="24"/>
          <w:u w:val="single"/>
        </w:rPr>
        <w:t>Varios</w:t>
      </w:r>
      <w:r>
        <w:rPr>
          <w:rFonts w:ascii="Verdana" w:eastAsia="Verdana" w:hAnsi="Verdana" w:cs="Verdana"/>
          <w:i/>
          <w:color w:val="CC0000"/>
          <w:sz w:val="24"/>
          <w:szCs w:val="24"/>
        </w:rPr>
        <w:t xml:space="preserve"> diagramas de secuencia, mostrando la relación dinámica entre las clases planteando una gran cantidad de escenarios que contemplen las situaciones del trabajo práctico]</w:t>
      </w:r>
    </w:p>
    <w:p w:rsidR="00337EDA" w:rsidRDefault="00337EDA">
      <w:pPr>
        <w:widowControl w:val="0"/>
        <w:spacing w:after="120" w:line="240" w:lineRule="auto"/>
        <w:jc w:val="both"/>
      </w:pPr>
    </w:p>
    <w:p w:rsidR="00337EDA" w:rsidRDefault="00961D37">
      <w:pPr>
        <w:pBdr>
          <w:top w:val="single" w:sz="4" w:space="1" w:color="auto"/>
        </w:pBdr>
      </w:pPr>
      <w:r>
        <w:rPr>
          <w:sz w:val="28"/>
          <w:szCs w:val="28"/>
        </w:rPr>
        <w:t>Diagrama de paquetes</w:t>
      </w:r>
    </w:p>
    <w:p w:rsidR="00337EDA" w:rsidRDefault="00337EDA">
      <w:pPr>
        <w:pStyle w:val="Ttulo2"/>
        <w:widowControl w:val="0"/>
        <w:spacing w:before="360" w:after="80"/>
        <w:contextualSpacing w:val="0"/>
      </w:pPr>
      <w:bookmarkStart w:id="16" w:name="h.qhzzc36nw9a9" w:colFirst="0" w:colLast="0"/>
      <w:bookmarkEnd w:id="16"/>
    </w:p>
    <w:p w:rsidR="00337EDA" w:rsidRDefault="00961D37">
      <w:pPr>
        <w:widowControl w:val="0"/>
        <w:spacing w:after="120" w:line="240" w:lineRule="auto"/>
        <w:jc w:val="both"/>
      </w:pPr>
      <w:r>
        <w:rPr>
          <w:rFonts w:ascii="Verdana" w:eastAsia="Verdana" w:hAnsi="Verdana" w:cs="Verdana"/>
          <w:i/>
          <w:color w:val="CC0000"/>
          <w:sz w:val="24"/>
          <w:szCs w:val="24"/>
        </w:rPr>
        <w:t>[</w:t>
      </w:r>
      <w:proofErr w:type="gramStart"/>
      <w:r>
        <w:rPr>
          <w:rFonts w:ascii="Verdana" w:eastAsia="Verdana" w:hAnsi="Verdana" w:cs="Verdana"/>
          <w:i/>
          <w:color w:val="CC0000"/>
          <w:sz w:val="24"/>
          <w:szCs w:val="24"/>
        </w:rPr>
        <w:t>incluir</w:t>
      </w:r>
      <w:proofErr w:type="gramEnd"/>
      <w:r>
        <w:rPr>
          <w:rFonts w:ascii="Verdana" w:eastAsia="Verdana" w:hAnsi="Verdana" w:cs="Verdana"/>
          <w:i/>
          <w:color w:val="CC0000"/>
          <w:sz w:val="24"/>
          <w:szCs w:val="24"/>
        </w:rPr>
        <w:t xml:space="preserve"> un diagrama de paquetes para mostrar el acoplamiento de su trabajo ]</w:t>
      </w:r>
    </w:p>
    <w:p w:rsidR="00337EDA" w:rsidRDefault="00337EDA">
      <w:pPr>
        <w:widowControl w:val="0"/>
        <w:spacing w:after="120" w:line="240" w:lineRule="auto"/>
        <w:jc w:val="both"/>
      </w:pPr>
    </w:p>
    <w:p w:rsidR="00337EDA" w:rsidRDefault="00961D37">
      <w:pPr>
        <w:pBdr>
          <w:top w:val="single" w:sz="4" w:space="1" w:color="auto"/>
        </w:pBdr>
      </w:pPr>
      <w:r>
        <w:rPr>
          <w:sz w:val="28"/>
          <w:szCs w:val="28"/>
        </w:rPr>
        <w:t>Diagramas de estado</w:t>
      </w:r>
    </w:p>
    <w:p w:rsidR="00337EDA" w:rsidRDefault="00337EDA">
      <w:pPr>
        <w:pStyle w:val="Ttulo2"/>
        <w:widowControl w:val="0"/>
        <w:spacing w:before="360" w:after="80"/>
        <w:contextualSpacing w:val="0"/>
      </w:pPr>
      <w:bookmarkStart w:id="17" w:name="h.urrvy14wky6v" w:colFirst="0" w:colLast="0"/>
      <w:bookmarkEnd w:id="17"/>
    </w:p>
    <w:p w:rsidR="00337EDA" w:rsidRDefault="00961D37">
      <w:pPr>
        <w:widowControl w:val="0"/>
        <w:spacing w:after="120" w:line="240" w:lineRule="auto"/>
        <w:jc w:val="both"/>
      </w:pPr>
      <w:r>
        <w:rPr>
          <w:rFonts w:ascii="Verdana" w:eastAsia="Verdana" w:hAnsi="Verdana" w:cs="Verdana"/>
          <w:i/>
          <w:color w:val="CC0000"/>
          <w:sz w:val="24"/>
          <w:szCs w:val="24"/>
        </w:rPr>
        <w:t xml:space="preserve">[Incluir diagramas de estados, mostrando tanto los estados como  las distintas transiciones de los mismos para varias entidades del trabajo </w:t>
      </w:r>
      <w:proofErr w:type="gramStart"/>
      <w:r>
        <w:rPr>
          <w:rFonts w:ascii="Verdana" w:eastAsia="Verdana" w:hAnsi="Verdana" w:cs="Verdana"/>
          <w:i/>
          <w:color w:val="CC0000"/>
          <w:sz w:val="24"/>
          <w:szCs w:val="24"/>
        </w:rPr>
        <w:t>práctico ]</w:t>
      </w:r>
      <w:proofErr w:type="gramEnd"/>
    </w:p>
    <w:p w:rsidR="00337EDA" w:rsidRDefault="00961D37">
      <w:pPr>
        <w:pBdr>
          <w:top w:val="single" w:sz="4" w:space="1" w:color="auto"/>
        </w:pBdr>
      </w:pPr>
      <w:r>
        <w:rPr>
          <w:sz w:val="28"/>
          <w:szCs w:val="28"/>
        </w:rPr>
        <w:t>Detalles de i</w:t>
      </w:r>
      <w:r>
        <w:rPr>
          <w:sz w:val="28"/>
          <w:szCs w:val="28"/>
        </w:rPr>
        <w:t>mplementación</w:t>
      </w:r>
    </w:p>
    <w:p w:rsidR="00337EDA" w:rsidRDefault="00337EDA">
      <w:pPr>
        <w:widowControl w:val="0"/>
        <w:spacing w:after="120" w:line="240" w:lineRule="auto"/>
      </w:pPr>
      <w:bookmarkStart w:id="18" w:name="h.mz6hycflsime" w:colFirst="0" w:colLast="0"/>
      <w:bookmarkEnd w:id="18"/>
    </w:p>
    <w:p w:rsidR="00471E3C" w:rsidRDefault="00471E3C">
      <w:pPr>
        <w:widowControl w:val="0"/>
        <w:spacing w:after="120" w:line="240" w:lineRule="auto"/>
        <w:rPr>
          <w:rFonts w:eastAsia="Verdana"/>
          <w:color w:val="auto"/>
          <w:sz w:val="24"/>
          <w:szCs w:val="24"/>
        </w:rPr>
      </w:pPr>
      <w:r>
        <w:rPr>
          <w:sz w:val="24"/>
          <w:szCs w:val="24"/>
        </w:rPr>
        <w:t xml:space="preserve">El patrón de diseño </w:t>
      </w:r>
      <w:proofErr w:type="spellStart"/>
      <w:r>
        <w:rPr>
          <w:i/>
          <w:sz w:val="24"/>
          <w:szCs w:val="24"/>
        </w:rPr>
        <w:t>State</w:t>
      </w:r>
      <w:proofErr w:type="spellEnd"/>
      <w:r>
        <w:rPr>
          <w:sz w:val="24"/>
          <w:szCs w:val="24"/>
        </w:rPr>
        <w:t xml:space="preserve"> fue utilizado para resolver uno de los temas más sensibles del trabajo, como lo es los posibles cantos que tiene cada jugador en un momento determinado de la ronda. Se creó la clase </w:t>
      </w:r>
      <w:r>
        <w:rPr>
          <w:i/>
          <w:sz w:val="24"/>
          <w:szCs w:val="24"/>
        </w:rPr>
        <w:t xml:space="preserve">Vuelta </w:t>
      </w:r>
      <w:r>
        <w:t>como clase abstracta de la cual heredan</w:t>
      </w:r>
      <w:r>
        <w:rPr>
          <w:rFonts w:eastAsia="Verdana"/>
          <w:i/>
          <w:color w:val="auto"/>
          <w:sz w:val="24"/>
          <w:szCs w:val="24"/>
        </w:rPr>
        <w:t xml:space="preserve"> </w:t>
      </w:r>
      <w:proofErr w:type="spellStart"/>
      <w:r>
        <w:rPr>
          <w:rFonts w:eastAsia="Verdana"/>
          <w:i/>
          <w:color w:val="auto"/>
          <w:sz w:val="24"/>
          <w:szCs w:val="24"/>
        </w:rPr>
        <w:t>PrimeraVuelta</w:t>
      </w:r>
      <w:proofErr w:type="spellEnd"/>
      <w:r w:rsidRPr="000342F0">
        <w:rPr>
          <w:rFonts w:eastAsia="Verdana"/>
          <w:color w:val="auto"/>
          <w:sz w:val="24"/>
          <w:szCs w:val="24"/>
        </w:rPr>
        <w:t xml:space="preserve">, </w:t>
      </w:r>
      <w:proofErr w:type="spellStart"/>
      <w:r>
        <w:rPr>
          <w:rFonts w:eastAsia="Verdana"/>
          <w:i/>
          <w:color w:val="auto"/>
          <w:sz w:val="24"/>
          <w:szCs w:val="24"/>
        </w:rPr>
        <w:t>SegundaVuelta</w:t>
      </w:r>
      <w:proofErr w:type="spellEnd"/>
      <w:r w:rsidRPr="000342F0">
        <w:rPr>
          <w:rFonts w:eastAsia="Verdana"/>
          <w:color w:val="auto"/>
          <w:sz w:val="24"/>
          <w:szCs w:val="24"/>
        </w:rPr>
        <w:t xml:space="preserve"> y</w:t>
      </w:r>
      <w:r>
        <w:rPr>
          <w:rFonts w:eastAsia="Verdana"/>
          <w:i/>
          <w:color w:val="auto"/>
          <w:sz w:val="24"/>
          <w:szCs w:val="24"/>
        </w:rPr>
        <w:t xml:space="preserve"> </w:t>
      </w:r>
      <w:proofErr w:type="spellStart"/>
      <w:r>
        <w:rPr>
          <w:rFonts w:eastAsia="Verdana"/>
          <w:i/>
          <w:color w:val="auto"/>
          <w:sz w:val="24"/>
          <w:szCs w:val="24"/>
        </w:rPr>
        <w:t>TerceraVuelta</w:t>
      </w:r>
      <w:proofErr w:type="spellEnd"/>
      <w:r>
        <w:rPr>
          <w:rFonts w:eastAsia="Verdana"/>
          <w:color w:val="auto"/>
          <w:sz w:val="24"/>
          <w:szCs w:val="24"/>
        </w:rPr>
        <w:t>, las cuales se encargan de decidir el ganador de cada vuelta y el ganador de la ronda completa, determinan le final de la ronda y la mesa delega en ellas todos los cantos de los jugadores. A su vez, las instancias de estas clases poseen una referencia al estado del juego, que es el que sabe qué se cantó hasta el momento y qué se puede cantar.</w:t>
      </w:r>
    </w:p>
    <w:p w:rsidR="00521ABD" w:rsidRPr="00521ABD" w:rsidRDefault="00521ABD">
      <w:pPr>
        <w:widowControl w:val="0"/>
        <w:spacing w:after="120" w:line="240" w:lineRule="auto"/>
      </w:pPr>
      <w:r>
        <w:rPr>
          <w:rFonts w:eastAsia="Verdana"/>
          <w:color w:val="auto"/>
          <w:sz w:val="24"/>
          <w:szCs w:val="24"/>
        </w:rPr>
        <w:t xml:space="preserve">Para el puntaje de los equipos también se utilizó el patrón </w:t>
      </w:r>
      <w:r>
        <w:rPr>
          <w:rFonts w:eastAsia="Verdana"/>
          <w:i/>
          <w:color w:val="auto"/>
          <w:sz w:val="24"/>
          <w:szCs w:val="24"/>
        </w:rPr>
        <w:t xml:space="preserve"> </w:t>
      </w:r>
      <w:proofErr w:type="spellStart"/>
      <w:r>
        <w:rPr>
          <w:rFonts w:eastAsia="Verdana"/>
          <w:i/>
          <w:color w:val="auto"/>
          <w:sz w:val="24"/>
          <w:szCs w:val="24"/>
        </w:rPr>
        <w:t>State</w:t>
      </w:r>
      <w:proofErr w:type="spellEnd"/>
      <w:r>
        <w:rPr>
          <w:rFonts w:eastAsia="Verdana"/>
          <w:color w:val="auto"/>
          <w:sz w:val="24"/>
          <w:szCs w:val="24"/>
        </w:rPr>
        <w:t xml:space="preserve">, ya que el equipo puede estar en las </w:t>
      </w:r>
      <w:r>
        <w:rPr>
          <w:rFonts w:eastAsia="Verdana"/>
          <w:i/>
          <w:color w:val="auto"/>
          <w:sz w:val="24"/>
          <w:szCs w:val="24"/>
        </w:rPr>
        <w:t>buenas</w:t>
      </w:r>
      <w:r>
        <w:rPr>
          <w:rFonts w:eastAsia="Verdana"/>
          <w:color w:val="auto"/>
          <w:sz w:val="24"/>
          <w:szCs w:val="24"/>
        </w:rPr>
        <w:t xml:space="preserve">, o en las </w:t>
      </w:r>
      <w:r>
        <w:rPr>
          <w:rFonts w:eastAsia="Verdana"/>
          <w:i/>
          <w:color w:val="auto"/>
          <w:sz w:val="24"/>
          <w:szCs w:val="24"/>
        </w:rPr>
        <w:t>malas</w:t>
      </w:r>
      <w:r>
        <w:rPr>
          <w:rFonts w:eastAsia="Verdana"/>
          <w:color w:val="auto"/>
          <w:sz w:val="24"/>
          <w:szCs w:val="24"/>
        </w:rPr>
        <w:t>, y según en cuál se encuentre, responderá de manera distinta cuando se quiera determinar los puntos que el falta envido debe entregar al ganador.</w:t>
      </w:r>
      <w:bookmarkStart w:id="19" w:name="_GoBack"/>
      <w:bookmarkEnd w:id="19"/>
    </w:p>
    <w:p w:rsidR="00337EDA" w:rsidRDefault="00337EDA">
      <w:pPr>
        <w:widowControl w:val="0"/>
        <w:spacing w:after="120" w:line="240" w:lineRule="auto"/>
        <w:jc w:val="both"/>
      </w:pPr>
    </w:p>
    <w:p w:rsidR="00337EDA" w:rsidRDefault="00961D37">
      <w:pPr>
        <w:pBdr>
          <w:top w:val="single" w:sz="4" w:space="1" w:color="auto"/>
        </w:pBdr>
      </w:pPr>
      <w:r>
        <w:rPr>
          <w:sz w:val="28"/>
          <w:szCs w:val="28"/>
        </w:rPr>
        <w:t>Excepciones</w:t>
      </w:r>
    </w:p>
    <w:p w:rsidR="00337EDA" w:rsidRDefault="00337EDA">
      <w:pPr>
        <w:pStyle w:val="Ttulo2"/>
        <w:widowControl w:val="0"/>
        <w:spacing w:before="360" w:after="80"/>
        <w:contextualSpacing w:val="0"/>
      </w:pPr>
      <w:bookmarkStart w:id="20" w:name="h.rnbouaam6oso" w:colFirst="0" w:colLast="0"/>
      <w:bookmarkEnd w:id="20"/>
    </w:p>
    <w:p w:rsidR="00337EDA" w:rsidRDefault="00961D37">
      <w:pPr>
        <w:widowControl w:val="0"/>
        <w:spacing w:after="120" w:line="240" w:lineRule="auto"/>
        <w:jc w:val="both"/>
      </w:pPr>
      <w:r>
        <w:rPr>
          <w:rFonts w:ascii="Verdana" w:eastAsia="Verdana" w:hAnsi="Verdana" w:cs="Verdana"/>
          <w:i/>
          <w:color w:val="CC0000"/>
          <w:sz w:val="24"/>
          <w:szCs w:val="24"/>
        </w:rPr>
        <w:t>[Explicar las excepciones creadas, con qué fin fueron creadas y cómo y dónde se la</w:t>
      </w:r>
      <w:r>
        <w:rPr>
          <w:rFonts w:ascii="Verdana" w:eastAsia="Verdana" w:hAnsi="Verdana" w:cs="Verdana"/>
          <w:i/>
          <w:color w:val="CC0000"/>
          <w:sz w:val="24"/>
          <w:szCs w:val="24"/>
        </w:rPr>
        <w:t>s atrapa explicando qué acciones se toman al respecto una vez capturadas.]</w:t>
      </w:r>
    </w:p>
    <w:p w:rsidR="00337EDA" w:rsidRDefault="00337EDA">
      <w:pPr>
        <w:pStyle w:val="Ttulo1"/>
        <w:widowControl w:val="0"/>
        <w:spacing w:before="480" w:after="120"/>
        <w:contextualSpacing w:val="0"/>
      </w:pPr>
      <w:bookmarkStart w:id="21" w:name="h.9nsoa42j71k0" w:colFirst="0" w:colLast="0"/>
      <w:bookmarkEnd w:id="21"/>
    </w:p>
    <w:p w:rsidR="00337EDA" w:rsidRDefault="00961D37">
      <w:r>
        <w:br w:type="page"/>
      </w:r>
    </w:p>
    <w:p w:rsidR="00337EDA" w:rsidRDefault="00337EDA">
      <w:pPr>
        <w:pStyle w:val="Ttulo1"/>
        <w:widowControl w:val="0"/>
        <w:spacing w:before="480" w:after="120"/>
        <w:contextualSpacing w:val="0"/>
      </w:pPr>
      <w:bookmarkStart w:id="22" w:name="h.62o2ixovn4ec" w:colFirst="0" w:colLast="0"/>
      <w:bookmarkEnd w:id="22"/>
    </w:p>
    <w:p w:rsidR="00337EDA" w:rsidRDefault="00961D37">
      <w:pPr>
        <w:pStyle w:val="Ttulo1"/>
        <w:widowControl w:val="0"/>
        <w:spacing w:before="480" w:after="120"/>
        <w:contextualSpacing w:val="0"/>
      </w:pPr>
      <w:bookmarkStart w:id="23" w:name="h.ywd3cxbe8j4o" w:colFirst="0" w:colLast="0"/>
      <w:bookmarkEnd w:id="23"/>
      <w:proofErr w:type="spellStart"/>
      <w:r>
        <w:rPr>
          <w:rFonts w:ascii="Arial" w:eastAsia="Arial" w:hAnsi="Arial" w:cs="Arial"/>
          <w:b/>
          <w:sz w:val="36"/>
          <w:szCs w:val="36"/>
        </w:rPr>
        <w:t>Checklist</w:t>
      </w:r>
      <w:proofErr w:type="spellEnd"/>
      <w:r>
        <w:rPr>
          <w:rFonts w:ascii="Arial" w:eastAsia="Arial" w:hAnsi="Arial" w:cs="Arial"/>
          <w:b/>
          <w:sz w:val="36"/>
          <w:szCs w:val="36"/>
        </w:rPr>
        <w:t xml:space="preserve"> de corrección</w:t>
      </w:r>
    </w:p>
    <w:p w:rsidR="00337EDA" w:rsidRDefault="00337EDA">
      <w:pPr>
        <w:pBdr>
          <w:top w:val="single" w:sz="4" w:space="1" w:color="auto"/>
        </w:pBdr>
      </w:pPr>
    </w:p>
    <w:p w:rsidR="00337EDA" w:rsidRDefault="00961D37">
      <w:pPr>
        <w:widowControl w:val="0"/>
        <w:spacing w:after="120" w:line="240" w:lineRule="auto"/>
      </w:pPr>
      <w:r>
        <w:rPr>
          <w:rFonts w:ascii="Verdana" w:eastAsia="Verdana" w:hAnsi="Verdana" w:cs="Verdana"/>
          <w:sz w:val="24"/>
          <w:szCs w:val="24"/>
        </w:rPr>
        <w:t>Esta sección es para uso exclusivo de los docentes, por favor no modificar.</w:t>
      </w:r>
    </w:p>
    <w:p w:rsidR="00337EDA" w:rsidRDefault="00337EDA">
      <w:pPr>
        <w:widowControl w:val="0"/>
        <w:spacing w:after="120" w:line="240" w:lineRule="auto"/>
      </w:pPr>
    </w:p>
    <w:p w:rsidR="00337EDA" w:rsidRDefault="00961D37">
      <w:pPr>
        <w:pStyle w:val="Ttulo2"/>
        <w:widowControl w:val="0"/>
        <w:spacing w:before="360" w:after="120" w:line="240" w:lineRule="auto"/>
        <w:contextualSpacing w:val="0"/>
      </w:pPr>
      <w:bookmarkStart w:id="24" w:name="h.rw2jd4pw07u0" w:colFirst="0" w:colLast="0"/>
      <w:bookmarkEnd w:id="24"/>
      <w:r>
        <w:rPr>
          <w:rFonts w:ascii="Arial" w:eastAsia="Arial" w:hAnsi="Arial" w:cs="Arial"/>
          <w:sz w:val="28"/>
          <w:szCs w:val="28"/>
        </w:rPr>
        <w:t>Carpeta</w:t>
      </w:r>
    </w:p>
    <w:p w:rsidR="00337EDA" w:rsidRDefault="00961D37">
      <w:pPr>
        <w:widowControl w:val="0"/>
        <w:spacing w:after="120" w:line="240" w:lineRule="auto"/>
      </w:pPr>
      <w:r>
        <w:rPr>
          <w:rFonts w:ascii="Verdana" w:eastAsia="Verdana" w:hAnsi="Verdana" w:cs="Verdana"/>
          <w:b/>
          <w:sz w:val="20"/>
          <w:szCs w:val="20"/>
        </w:rPr>
        <w:t>Generalidades</w:t>
      </w:r>
    </w:p>
    <w:p w:rsidR="00337EDA" w:rsidRDefault="00961D37">
      <w:pPr>
        <w:widowControl w:val="0"/>
        <w:numPr>
          <w:ilvl w:val="0"/>
          <w:numId w:val="1"/>
        </w:numPr>
        <w:spacing w:line="240" w:lineRule="auto"/>
        <w:contextualSpacing/>
      </w:pPr>
      <w:r>
        <w:rPr>
          <w:rFonts w:ascii="Verdana" w:eastAsia="Verdana" w:hAnsi="Verdana" w:cs="Verdana"/>
          <w:sz w:val="20"/>
          <w:szCs w:val="20"/>
        </w:rPr>
        <w:t>¿Son correctos los supuestos y extensiones?</w:t>
      </w:r>
    </w:p>
    <w:p w:rsidR="00337EDA" w:rsidRDefault="00961D37">
      <w:pPr>
        <w:widowControl w:val="0"/>
        <w:numPr>
          <w:ilvl w:val="0"/>
          <w:numId w:val="1"/>
        </w:numPr>
        <w:spacing w:line="240" w:lineRule="auto"/>
        <w:contextualSpacing/>
      </w:pPr>
      <w:r>
        <w:rPr>
          <w:rFonts w:ascii="Verdana" w:eastAsia="Verdana" w:hAnsi="Verdana" w:cs="Verdana"/>
          <w:sz w:val="20"/>
          <w:szCs w:val="20"/>
        </w:rPr>
        <w:t>¿Es prolija la presentación? (hojas del mismo tamaño, numeradas y con tipografía uniforme)</w:t>
      </w:r>
    </w:p>
    <w:p w:rsidR="00337EDA" w:rsidRDefault="00961D37">
      <w:pPr>
        <w:widowControl w:val="0"/>
        <w:spacing w:after="120" w:line="240" w:lineRule="auto"/>
      </w:pPr>
      <w:r>
        <w:rPr>
          <w:rFonts w:ascii="Verdana" w:eastAsia="Verdana" w:hAnsi="Verdana" w:cs="Verdana"/>
          <w:b/>
          <w:sz w:val="20"/>
          <w:szCs w:val="20"/>
        </w:rPr>
        <w:t>Modelo</w:t>
      </w:r>
    </w:p>
    <w:p w:rsidR="00337EDA" w:rsidRDefault="00961D37">
      <w:pPr>
        <w:widowControl w:val="0"/>
        <w:numPr>
          <w:ilvl w:val="0"/>
          <w:numId w:val="1"/>
        </w:numPr>
        <w:spacing w:line="240" w:lineRule="auto"/>
        <w:contextualSpacing/>
      </w:pPr>
      <w:r>
        <w:rPr>
          <w:rFonts w:ascii="Verdana" w:eastAsia="Verdana" w:hAnsi="Verdana" w:cs="Verdana"/>
          <w:sz w:val="20"/>
          <w:szCs w:val="20"/>
        </w:rPr>
        <w:t>¿Está completo</w:t>
      </w:r>
      <w:proofErr w:type="gramStart"/>
      <w:r>
        <w:rPr>
          <w:rFonts w:ascii="Verdana" w:eastAsia="Verdana" w:hAnsi="Verdana" w:cs="Verdana"/>
          <w:sz w:val="20"/>
          <w:szCs w:val="20"/>
        </w:rPr>
        <w:t>?¿</w:t>
      </w:r>
      <w:proofErr w:type="gramEnd"/>
      <w:r>
        <w:rPr>
          <w:rFonts w:ascii="Verdana" w:eastAsia="Verdana" w:hAnsi="Verdana" w:cs="Verdana"/>
          <w:sz w:val="20"/>
          <w:szCs w:val="20"/>
        </w:rPr>
        <w:t>Contempla la totalidad del problema?</w:t>
      </w:r>
    </w:p>
    <w:p w:rsidR="00337EDA" w:rsidRDefault="00961D37">
      <w:pPr>
        <w:widowControl w:val="0"/>
        <w:numPr>
          <w:ilvl w:val="0"/>
          <w:numId w:val="1"/>
        </w:numPr>
        <w:spacing w:line="240" w:lineRule="auto"/>
        <w:contextualSpacing/>
      </w:pPr>
      <w:r>
        <w:rPr>
          <w:rFonts w:ascii="Verdana" w:eastAsia="Verdana" w:hAnsi="Verdana" w:cs="Verdana"/>
          <w:sz w:val="20"/>
          <w:szCs w:val="20"/>
        </w:rPr>
        <w:t>¿Respeta encapsulamiento?</w:t>
      </w:r>
    </w:p>
    <w:p w:rsidR="00337EDA" w:rsidRDefault="00961D37">
      <w:pPr>
        <w:widowControl w:val="0"/>
        <w:numPr>
          <w:ilvl w:val="0"/>
          <w:numId w:val="1"/>
        </w:numPr>
        <w:spacing w:line="240" w:lineRule="auto"/>
        <w:contextualSpacing/>
      </w:pPr>
      <w:r>
        <w:rPr>
          <w:rFonts w:ascii="Verdana" w:eastAsia="Verdana" w:hAnsi="Verdana" w:cs="Verdana"/>
          <w:sz w:val="20"/>
          <w:szCs w:val="20"/>
        </w:rPr>
        <w:t>¿Hace un buen uso de excepciones?</w:t>
      </w:r>
    </w:p>
    <w:p w:rsidR="00337EDA" w:rsidRDefault="00961D37">
      <w:pPr>
        <w:widowControl w:val="0"/>
        <w:numPr>
          <w:ilvl w:val="0"/>
          <w:numId w:val="1"/>
        </w:numPr>
        <w:spacing w:line="240" w:lineRule="auto"/>
        <w:contextualSpacing/>
      </w:pPr>
      <w:r>
        <w:rPr>
          <w:rFonts w:ascii="Verdana" w:eastAsia="Verdana" w:hAnsi="Verdana" w:cs="Verdana"/>
          <w:sz w:val="20"/>
          <w:szCs w:val="20"/>
        </w:rPr>
        <w:t>¿Utiliza polimorfismo en las situaciones espe</w:t>
      </w:r>
      <w:r>
        <w:rPr>
          <w:rFonts w:ascii="Verdana" w:eastAsia="Verdana" w:hAnsi="Verdana" w:cs="Verdana"/>
          <w:sz w:val="20"/>
          <w:szCs w:val="20"/>
        </w:rPr>
        <w:t>radas?</w:t>
      </w:r>
    </w:p>
    <w:p w:rsidR="00337EDA" w:rsidRDefault="00337EDA">
      <w:pPr>
        <w:widowControl w:val="0"/>
        <w:spacing w:after="120" w:line="240" w:lineRule="auto"/>
      </w:pPr>
    </w:p>
    <w:p w:rsidR="00337EDA" w:rsidRDefault="00961D37">
      <w:pPr>
        <w:pStyle w:val="Ttulo2"/>
        <w:widowControl w:val="0"/>
        <w:spacing w:before="360" w:after="120" w:line="240" w:lineRule="auto"/>
        <w:contextualSpacing w:val="0"/>
      </w:pPr>
      <w:bookmarkStart w:id="25" w:name="h.gqtdp9vx8b5k" w:colFirst="0" w:colLast="0"/>
      <w:bookmarkEnd w:id="25"/>
      <w:r>
        <w:rPr>
          <w:rFonts w:ascii="Arial" w:eastAsia="Arial" w:hAnsi="Arial" w:cs="Arial"/>
          <w:sz w:val="28"/>
          <w:szCs w:val="28"/>
        </w:rPr>
        <w:t>Diagramas</w:t>
      </w:r>
    </w:p>
    <w:p w:rsidR="00337EDA" w:rsidRDefault="00961D37">
      <w:pPr>
        <w:widowControl w:val="0"/>
        <w:spacing w:after="120" w:line="240" w:lineRule="auto"/>
      </w:pPr>
      <w:r>
        <w:rPr>
          <w:rFonts w:ascii="Verdana" w:eastAsia="Verdana" w:hAnsi="Verdana" w:cs="Verdana"/>
          <w:b/>
          <w:sz w:val="20"/>
          <w:szCs w:val="20"/>
        </w:rPr>
        <w:t>Diagrama de clases</w:t>
      </w:r>
    </w:p>
    <w:p w:rsidR="00337EDA" w:rsidRDefault="00961D37">
      <w:pPr>
        <w:widowControl w:val="0"/>
        <w:numPr>
          <w:ilvl w:val="0"/>
          <w:numId w:val="1"/>
        </w:numPr>
        <w:spacing w:line="240" w:lineRule="auto"/>
        <w:contextualSpacing/>
      </w:pPr>
      <w:r>
        <w:rPr>
          <w:rFonts w:ascii="Verdana" w:eastAsia="Verdana" w:hAnsi="Verdana" w:cs="Verdana"/>
          <w:sz w:val="20"/>
          <w:szCs w:val="20"/>
        </w:rPr>
        <w:t>¿Está completo?</w:t>
      </w:r>
    </w:p>
    <w:p w:rsidR="00337EDA" w:rsidRDefault="00961D37">
      <w:pPr>
        <w:widowControl w:val="0"/>
        <w:numPr>
          <w:ilvl w:val="0"/>
          <w:numId w:val="1"/>
        </w:numPr>
        <w:spacing w:line="240" w:lineRule="auto"/>
        <w:contextualSpacing/>
      </w:pPr>
      <w:r>
        <w:rPr>
          <w:rFonts w:ascii="Verdana" w:eastAsia="Verdana" w:hAnsi="Verdana" w:cs="Verdana"/>
          <w:sz w:val="20"/>
          <w:szCs w:val="20"/>
        </w:rPr>
        <w:t>¿Está bien utilizada la notación?</w:t>
      </w:r>
    </w:p>
    <w:p w:rsidR="00337EDA" w:rsidRDefault="00961D37">
      <w:pPr>
        <w:widowControl w:val="0"/>
        <w:spacing w:after="120" w:line="240" w:lineRule="auto"/>
      </w:pPr>
      <w:r>
        <w:rPr>
          <w:rFonts w:ascii="Verdana" w:eastAsia="Verdana" w:hAnsi="Verdana" w:cs="Verdana"/>
          <w:b/>
          <w:sz w:val="20"/>
          <w:szCs w:val="20"/>
        </w:rPr>
        <w:t>Diagramas de secuencia</w:t>
      </w:r>
    </w:p>
    <w:p w:rsidR="00337EDA" w:rsidRDefault="00961D37">
      <w:pPr>
        <w:widowControl w:val="0"/>
        <w:numPr>
          <w:ilvl w:val="0"/>
          <w:numId w:val="1"/>
        </w:numPr>
        <w:spacing w:line="240" w:lineRule="auto"/>
        <w:contextualSpacing/>
      </w:pPr>
      <w:r>
        <w:rPr>
          <w:rFonts w:ascii="Verdana" w:eastAsia="Verdana" w:hAnsi="Verdana" w:cs="Verdana"/>
          <w:sz w:val="20"/>
          <w:szCs w:val="20"/>
        </w:rPr>
        <w:t>¿Está completo?</w:t>
      </w:r>
    </w:p>
    <w:p w:rsidR="00337EDA" w:rsidRDefault="00961D37">
      <w:pPr>
        <w:widowControl w:val="0"/>
        <w:numPr>
          <w:ilvl w:val="0"/>
          <w:numId w:val="1"/>
        </w:numPr>
        <w:spacing w:line="240" w:lineRule="auto"/>
        <w:contextualSpacing/>
      </w:pPr>
      <w:r>
        <w:rPr>
          <w:rFonts w:ascii="Verdana" w:eastAsia="Verdana" w:hAnsi="Verdana" w:cs="Verdana"/>
          <w:sz w:val="20"/>
          <w:szCs w:val="20"/>
        </w:rPr>
        <w:t>¿Es consistente con el diagrama de clases?</w:t>
      </w:r>
    </w:p>
    <w:p w:rsidR="00337EDA" w:rsidRDefault="00961D37">
      <w:pPr>
        <w:widowControl w:val="0"/>
        <w:numPr>
          <w:ilvl w:val="0"/>
          <w:numId w:val="1"/>
        </w:numPr>
        <w:spacing w:line="240" w:lineRule="auto"/>
        <w:contextualSpacing/>
      </w:pPr>
      <w:r>
        <w:rPr>
          <w:rFonts w:ascii="Verdana" w:eastAsia="Verdana" w:hAnsi="Verdana" w:cs="Verdana"/>
          <w:sz w:val="20"/>
          <w:szCs w:val="20"/>
        </w:rPr>
        <w:t>¿Está bien utilizada la notación?</w:t>
      </w:r>
    </w:p>
    <w:p w:rsidR="00337EDA" w:rsidRDefault="00961D37">
      <w:pPr>
        <w:widowControl w:val="0"/>
        <w:spacing w:after="120" w:line="240" w:lineRule="auto"/>
      </w:pPr>
      <w:r>
        <w:rPr>
          <w:rFonts w:ascii="Verdana" w:eastAsia="Verdana" w:hAnsi="Verdana" w:cs="Verdana"/>
          <w:b/>
          <w:sz w:val="20"/>
          <w:szCs w:val="20"/>
        </w:rPr>
        <w:t>Diagrama de estados</w:t>
      </w:r>
    </w:p>
    <w:p w:rsidR="00337EDA" w:rsidRDefault="00961D37">
      <w:pPr>
        <w:widowControl w:val="0"/>
        <w:numPr>
          <w:ilvl w:val="0"/>
          <w:numId w:val="1"/>
        </w:numPr>
        <w:spacing w:line="240" w:lineRule="auto"/>
        <w:contextualSpacing/>
      </w:pPr>
      <w:r>
        <w:rPr>
          <w:rFonts w:ascii="Verdana" w:eastAsia="Verdana" w:hAnsi="Verdana" w:cs="Verdana"/>
          <w:sz w:val="20"/>
          <w:szCs w:val="20"/>
        </w:rPr>
        <w:t>¿Está completo?</w:t>
      </w:r>
    </w:p>
    <w:p w:rsidR="00337EDA" w:rsidRDefault="00961D37">
      <w:pPr>
        <w:widowControl w:val="0"/>
        <w:numPr>
          <w:ilvl w:val="0"/>
          <w:numId w:val="1"/>
        </w:numPr>
        <w:spacing w:line="240" w:lineRule="auto"/>
        <w:contextualSpacing/>
      </w:pPr>
      <w:r>
        <w:rPr>
          <w:rFonts w:ascii="Verdana" w:eastAsia="Verdana" w:hAnsi="Verdana" w:cs="Verdana"/>
          <w:sz w:val="20"/>
          <w:szCs w:val="20"/>
        </w:rPr>
        <w:t>¿Está bien utiliz</w:t>
      </w:r>
      <w:r>
        <w:rPr>
          <w:rFonts w:ascii="Verdana" w:eastAsia="Verdana" w:hAnsi="Verdana" w:cs="Verdana"/>
          <w:sz w:val="20"/>
          <w:szCs w:val="20"/>
        </w:rPr>
        <w:t>ada la notación?</w:t>
      </w:r>
    </w:p>
    <w:p w:rsidR="00337EDA" w:rsidRDefault="00337EDA">
      <w:pPr>
        <w:widowControl w:val="0"/>
        <w:spacing w:after="120" w:line="240" w:lineRule="auto"/>
      </w:pPr>
    </w:p>
    <w:p w:rsidR="00337EDA" w:rsidRDefault="00961D37">
      <w:pPr>
        <w:pStyle w:val="Ttulo1"/>
        <w:widowControl w:val="0"/>
        <w:spacing w:before="240" w:after="120" w:line="240" w:lineRule="auto"/>
        <w:contextualSpacing w:val="0"/>
      </w:pPr>
      <w:bookmarkStart w:id="26" w:name="h.ycmx8rh8mdku" w:colFirst="0" w:colLast="0"/>
      <w:bookmarkEnd w:id="26"/>
      <w:r>
        <w:rPr>
          <w:rFonts w:ascii="Arial" w:eastAsia="Arial" w:hAnsi="Arial" w:cs="Arial"/>
          <w:b/>
          <w:sz w:val="36"/>
          <w:szCs w:val="36"/>
        </w:rPr>
        <w:t>Código</w:t>
      </w:r>
    </w:p>
    <w:p w:rsidR="00337EDA" w:rsidRDefault="00961D37">
      <w:pPr>
        <w:widowControl w:val="0"/>
        <w:spacing w:after="120" w:line="240" w:lineRule="auto"/>
      </w:pPr>
      <w:r>
        <w:rPr>
          <w:rFonts w:ascii="Verdana" w:eastAsia="Verdana" w:hAnsi="Verdana" w:cs="Verdana"/>
          <w:b/>
          <w:sz w:val="20"/>
          <w:szCs w:val="20"/>
        </w:rPr>
        <w:t>Generalidades</w:t>
      </w:r>
    </w:p>
    <w:p w:rsidR="00337EDA" w:rsidRDefault="00961D37">
      <w:pPr>
        <w:widowControl w:val="0"/>
        <w:numPr>
          <w:ilvl w:val="0"/>
          <w:numId w:val="5"/>
        </w:numPr>
        <w:spacing w:line="240" w:lineRule="auto"/>
        <w:contextualSpacing/>
      </w:pPr>
      <w:r>
        <w:rPr>
          <w:rFonts w:ascii="Verdana" w:eastAsia="Verdana" w:hAnsi="Verdana" w:cs="Verdana"/>
          <w:sz w:val="20"/>
          <w:szCs w:val="20"/>
        </w:rPr>
        <w:t>¿Respeta estándares de codificación?</w:t>
      </w:r>
    </w:p>
    <w:p w:rsidR="00337EDA" w:rsidRDefault="00961D37">
      <w:pPr>
        <w:widowControl w:val="0"/>
        <w:numPr>
          <w:ilvl w:val="0"/>
          <w:numId w:val="5"/>
        </w:numPr>
        <w:spacing w:line="240" w:lineRule="auto"/>
        <w:contextualSpacing/>
      </w:pPr>
      <w:r>
        <w:rPr>
          <w:rFonts w:ascii="Verdana" w:eastAsia="Verdana" w:hAnsi="Verdana" w:cs="Verdana"/>
          <w:sz w:val="20"/>
          <w:szCs w:val="20"/>
        </w:rPr>
        <w:t>¿Está correctamente documentado?</w:t>
      </w:r>
    </w:p>
    <w:p w:rsidR="00337EDA" w:rsidRDefault="00961D37">
      <w:pPr>
        <w:widowControl w:val="0"/>
      </w:pPr>
      <w:hyperlink r:id="rId8"/>
    </w:p>
    <w:p w:rsidR="00337EDA" w:rsidRDefault="00961D37">
      <w:pPr>
        <w:widowControl w:val="0"/>
      </w:pPr>
      <w:hyperlink r:id="rId9"/>
    </w:p>
    <w:p w:rsidR="00337EDA" w:rsidRDefault="00961D37">
      <w:pPr>
        <w:widowControl w:val="0"/>
      </w:pPr>
      <w:hyperlink r:id="rId10"/>
    </w:p>
    <w:p w:rsidR="00337EDA" w:rsidRDefault="00961D37">
      <w:pPr>
        <w:widowControl w:val="0"/>
      </w:pPr>
      <w:hyperlink r:id="rId11"/>
    </w:p>
    <w:p w:rsidR="00337EDA" w:rsidRDefault="00961D37">
      <w:pPr>
        <w:widowControl w:val="0"/>
      </w:pPr>
      <w:hyperlink r:id="rId12"/>
    </w:p>
    <w:p w:rsidR="00337EDA" w:rsidRDefault="00337EDA">
      <w:pPr>
        <w:widowControl w:val="0"/>
      </w:pPr>
    </w:p>
    <w:p w:rsidR="00337EDA" w:rsidRDefault="00337EDA"/>
    <w:sectPr w:rsidR="00337EDA">
      <w:footerReference w:type="default" r:id="rId13"/>
      <w:pgSz w:w="11906" w:h="16838"/>
      <w:pgMar w:top="1133" w:right="1133" w:bottom="1133" w:left="1133"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1D37" w:rsidRDefault="00961D37">
      <w:pPr>
        <w:spacing w:line="240" w:lineRule="auto"/>
      </w:pPr>
      <w:r>
        <w:separator/>
      </w:r>
    </w:p>
  </w:endnote>
  <w:endnote w:type="continuationSeparator" w:id="0">
    <w:p w:rsidR="00961D37" w:rsidRDefault="00961D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EDA" w:rsidRDefault="00961D37">
    <w:pPr>
      <w:jc w:val="center"/>
    </w:pPr>
    <w:r>
      <w:rPr>
        <w:rFonts w:ascii="Courier New" w:eastAsia="Courier New" w:hAnsi="Courier New" w:cs="Courier New"/>
        <w:i/>
        <w:sz w:val="20"/>
        <w:szCs w:val="20"/>
      </w:rPr>
      <w:t>-</w:t>
    </w:r>
    <w:r>
      <w:fldChar w:fldCharType="begin"/>
    </w:r>
    <w:r>
      <w:instrText>PAGE</w:instrText>
    </w:r>
    <w:r>
      <w:fldChar w:fldCharType="separate"/>
    </w:r>
    <w:r w:rsidR="00521ABD">
      <w:rPr>
        <w:noProof/>
      </w:rPr>
      <w:t>5</w:t>
    </w:r>
    <w:r>
      <w:fldChar w:fldCharType="end"/>
    </w:r>
    <w:r>
      <w:rPr>
        <w:rFonts w:ascii="Courier New" w:eastAsia="Courier New" w:hAnsi="Courier New" w:cs="Courier New"/>
        <w:i/>
        <w:sz w:val="20"/>
        <w:szCs w:val="2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1D37" w:rsidRDefault="00961D37">
      <w:pPr>
        <w:spacing w:line="240" w:lineRule="auto"/>
      </w:pPr>
      <w:r>
        <w:separator/>
      </w:r>
    </w:p>
  </w:footnote>
  <w:footnote w:type="continuationSeparator" w:id="0">
    <w:p w:rsidR="00961D37" w:rsidRDefault="00961D3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96543"/>
    <w:multiLevelType w:val="multilevel"/>
    <w:tmpl w:val="21A8A56A"/>
    <w:lvl w:ilvl="0">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abstractNum>
  <w:abstractNum w:abstractNumId="1">
    <w:nsid w:val="3177678D"/>
    <w:multiLevelType w:val="multilevel"/>
    <w:tmpl w:val="A746AA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F7B5800"/>
    <w:multiLevelType w:val="multilevel"/>
    <w:tmpl w:val="67628FC2"/>
    <w:lvl w:ilvl="0">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abstractNum>
  <w:abstractNum w:abstractNumId="3">
    <w:nsid w:val="67F45796"/>
    <w:multiLevelType w:val="multilevel"/>
    <w:tmpl w:val="CF58E9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46C2939"/>
    <w:multiLevelType w:val="hybridMultilevel"/>
    <w:tmpl w:val="617EB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EC64CCB"/>
    <w:multiLevelType w:val="multilevel"/>
    <w:tmpl w:val="8E32B364"/>
    <w:lvl w:ilvl="0">
      <w:start w:val="1"/>
      <w:numFmt w:val="bullet"/>
      <w:lvlText w:val="●"/>
      <w:lvlJc w:val="left"/>
      <w:pPr>
        <w:ind w:left="72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080"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144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180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2160"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252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288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3240"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3600" w:firstLine="0"/>
      </w:pPr>
      <w:rPr>
        <w:rFonts w:ascii="Verdana" w:eastAsia="Verdana" w:hAnsi="Verdana" w:cs="Verdana"/>
        <w:b w:val="0"/>
        <w:i w:val="0"/>
        <w:smallCaps w:val="0"/>
        <w:strike w:val="0"/>
        <w:color w:val="000000"/>
        <w:sz w:val="20"/>
        <w:szCs w:val="20"/>
        <w:u w:val="none"/>
        <w:vertAlign w:val="baseline"/>
      </w:r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37EDA"/>
    <w:rsid w:val="000342F0"/>
    <w:rsid w:val="002A6A26"/>
    <w:rsid w:val="00337EDA"/>
    <w:rsid w:val="00471E3C"/>
    <w:rsid w:val="00516F21"/>
    <w:rsid w:val="00521ABD"/>
    <w:rsid w:val="00961D37"/>
    <w:rsid w:val="00C93661"/>
    <w:rsid w:val="00E14A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0" w:type="dxa"/>
        <w:left w:w="0" w:type="dxa"/>
        <w:bottom w:w="0" w:type="dxa"/>
        <w:right w:w="0" w:type="dxa"/>
      </w:tblCellMar>
    </w:tblPr>
  </w:style>
  <w:style w:type="paragraph" w:styleId="Prrafodelista">
    <w:name w:val="List Paragraph"/>
    <w:basedOn w:val="Normal"/>
    <w:uiPriority w:val="34"/>
    <w:qFormat/>
    <w:rsid w:val="002A6A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0" w:type="dxa"/>
        <w:left w:w="0" w:type="dxa"/>
        <w:bottom w:w="0" w:type="dxa"/>
        <w:right w:w="0" w:type="dxa"/>
      </w:tblCellMar>
    </w:tblPr>
  </w:style>
  <w:style w:type="paragraph" w:styleId="Prrafodelista">
    <w:name w:val="List Paragraph"/>
    <w:basedOn w:val="Normal"/>
    <w:uiPriority w:val="34"/>
    <w:qFormat/>
    <w:rsid w:val="002A6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gamefaqs.com/sms/588168-where-in-the-world-is-carmen-sandiego/faqs/58370"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gamefaqs.com/sms/588168-where-in-the-world-is-carmen-sandiego/faqs/583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gamefaqs.com/sms/588168-where-in-the-world-is-carmen-sandiego/faqs/5837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amefaqs.com/sms/588168-where-in-the-world-is-carmen-sandiego/faqs/58370" TargetMode="External"/><Relationship Id="rId4" Type="http://schemas.openxmlformats.org/officeDocument/2006/relationships/settings" Target="settings.xml"/><Relationship Id="rId9" Type="http://schemas.openxmlformats.org/officeDocument/2006/relationships/hyperlink" Target="http://www.gamefaqs.com/sms/588168-where-in-the-world-is-carmen-sandiego/faqs/58370"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6</Pages>
  <Words>1184</Words>
  <Characters>6517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Rodrigo</cp:lastModifiedBy>
  <cp:revision>5</cp:revision>
  <dcterms:created xsi:type="dcterms:W3CDTF">2015-12-02T14:28:00Z</dcterms:created>
  <dcterms:modified xsi:type="dcterms:W3CDTF">2015-12-02T15:27:00Z</dcterms:modified>
</cp:coreProperties>
</file>