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rPr>
          <w:b/>
          <w:color w:val="0F5132"/>
          <w:sz w:val="56"/>
        </w:rPr>
        <w:t>BHROMON</w:t>
      </w:r>
    </w:p>
    <w:p>
      <w:pPr>
        <w:spacing w:after="400"/>
        <w:jc w:val="center"/>
      </w:pPr>
      <w:r>
        <w:rPr>
          <w:i/>
          <w:color w:val="555555"/>
          <w:sz w:val="26"/>
        </w:rPr>
        <w:t>The Community-Driven Intelligence Platform for Bangladeshi Exploration</w:t>
      </w: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/>
        <w:jc w:val="center"/>
      </w:pPr>
      <w:r>
        <w:rPr>
          <w:color w:val="333333"/>
          <w:sz w:val="21"/>
        </w:rPr>
        <w:t>OFFICIAL PRE-SEED PROJECT PLAN</w:t>
        <w:br/>
        <w:t>Version: 4.1 -- Comprehensive Pre-Seed Edition</w:t>
        <w:br/>
        <w:t>Date: June 2026</w:t>
        <w:br/>
        <w:br/>
        <w:t>Company Details: Bhromon Ltd. (Proposed Private Limited Company under RJSC, Bangladesh)</w:t>
        <w:br/>
        <w:t>Founder &amp;amp; CEO: M. S. Rana (CEO &amp;amp; Product Lead)</w:t>
        <w:br/>
        <w:t>Co-Founder &amp;amp; CTO: Izhaan Intellect</w:t>
        <w:br/>
        <w:t>WhatsApp Contact: 01762033445 | Email: mybhromon@gmail.com</w:t>
        <w:br/>
        <w:t>Website: https://bhromon.fun | Platform Status: https://bhromon.fun</w:t>
      </w:r>
    </w:p>
    <w:p>
      <w:r>
        <w:br w:type="page"/>
      </w:r>
    </w:p>
    <w:p>
      <w:pPr>
        <w:keepNext/>
        <w:spacing w:before="480" w:after="160"/>
      </w:pPr>
      <w:r>
        <w:rPr>
          <w:b/>
          <w:color w:val="0F5132"/>
          <w:sz w:val="40"/>
        </w:rPr>
        <w:t>BHROMON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The Community-Driven Intelligence Platform for Bangladeshi Exploration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Project Plan v4.0 -- Comprehensive Pre-Seed Edition</w:t>
      </w:r>
    </w:p>
    <w:p>
      <w:pPr>
        <w:spacing w:before="160" w:after="160"/>
        <w:ind w:left="720" w:right="720"/>
      </w:pPr>
      <w:r>
        <w:rPr>
          <w:i/>
          <w:color w:val="555555"/>
        </w:rPr>
        <w:t>&lt;i&gt;"We are not a marketplace. We are the map, the guide, and the trusted companion."&lt;/i&gt;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Table of Contents</w:t>
      </w:r>
    </w:p>
    <w:p>
      <w:pPr>
        <w:spacing w:after="80"/>
        <w:ind w:left="360"/>
      </w:pPr>
      <w:r>
        <w:rPr>
          <w:b/>
        </w:rPr>
        <w:t xml:space="preserve">1. </w:t>
      </w:r>
      <w:r>
        <w:t>Executive Summary</w:t>
      </w:r>
    </w:p>
    <w:p>
      <w:pPr>
        <w:spacing w:after="80"/>
        <w:ind w:left="360"/>
      </w:pPr>
      <w:r>
        <w:rPr>
          <w:b/>
        </w:rPr>
        <w:t xml:space="preserve">2. </w:t>
      </w:r>
      <w:r>
        <w:t>Vision, Mission &amp;amp; Values</w:t>
      </w:r>
    </w:p>
    <w:p>
      <w:pPr>
        <w:spacing w:after="80"/>
        <w:ind w:left="360"/>
      </w:pPr>
      <w:r>
        <w:rPr>
          <w:b/>
        </w:rPr>
        <w:t xml:space="preserve">3. </w:t>
      </w:r>
      <w:r>
        <w:t>Problem Statement -- Deep Analysis</w:t>
      </w:r>
    </w:p>
    <w:p>
      <w:pPr>
        <w:spacing w:after="80"/>
        <w:ind w:left="360"/>
      </w:pPr>
      <w:r>
        <w:rPr>
          <w:b/>
        </w:rPr>
        <w:t xml:space="preserve">4. </w:t>
      </w:r>
      <w:r>
        <w:t>Solution Architecture</w:t>
      </w:r>
    </w:p>
    <w:p>
      <w:pPr>
        <w:spacing w:after="80"/>
        <w:ind w:left="360"/>
      </w:pPr>
      <w:r>
        <w:rPr>
          <w:b/>
        </w:rPr>
        <w:t xml:space="preserve">5. </w:t>
      </w:r>
      <w:r>
        <w:t>Market Analysis</w:t>
      </w:r>
    </w:p>
    <w:p>
      <w:pPr>
        <w:spacing w:after="80"/>
        <w:ind w:left="360"/>
      </w:pPr>
      <w:r>
        <w:rPr>
          <w:b/>
        </w:rPr>
        <w:t xml:space="preserve">6. </w:t>
      </w:r>
      <w:r>
        <w:t>Target Personas -- Full Profiles</w:t>
      </w:r>
    </w:p>
    <w:p>
      <w:pPr>
        <w:spacing w:after="80"/>
        <w:ind w:left="360"/>
      </w:pPr>
      <w:r>
        <w:rPr>
          <w:b/>
        </w:rPr>
        <w:t xml:space="preserve">7. </w:t>
      </w:r>
      <w:r>
        <w:t>Product Features -- Complete Specification</w:t>
      </w:r>
    </w:p>
    <w:p>
      <w:pPr>
        <w:spacing w:after="80"/>
        <w:ind w:left="360"/>
      </w:pPr>
      <w:r>
        <w:rPr>
          <w:b/>
        </w:rPr>
        <w:t xml:space="preserve">8. </w:t>
      </w:r>
      <w:r>
        <w:t>User Experience Design</w:t>
      </w:r>
    </w:p>
    <w:p>
      <w:pPr>
        <w:spacing w:after="80"/>
        <w:ind w:left="360"/>
      </w:pPr>
      <w:r>
        <w:rPr>
          <w:b/>
        </w:rPr>
        <w:t xml:space="preserve">9. </w:t>
      </w:r>
      <w:r>
        <w:t>Trust &amp;amp; Safety Framework</w:t>
      </w:r>
    </w:p>
    <w:p>
      <w:pPr>
        <w:spacing w:after="80"/>
        <w:ind w:left="360"/>
      </w:pPr>
      <w:r>
        <w:rPr>
          <w:b/>
        </w:rPr>
        <w:t xml:space="preserve">10. </w:t>
      </w:r>
      <w:r>
        <w:t>Cold-Start Strategy</w:t>
      </w:r>
    </w:p>
    <w:p>
      <w:pPr>
        <w:spacing w:after="80"/>
        <w:ind w:left="360"/>
      </w:pPr>
      <w:r>
        <w:rPr>
          <w:b/>
        </w:rPr>
        <w:t xml:space="preserve">11. </w:t>
      </w:r>
      <w:r>
        <w:t>Technical Architecture</w:t>
      </w:r>
    </w:p>
    <w:p>
      <w:pPr>
        <w:spacing w:after="80"/>
        <w:ind w:left="360"/>
      </w:pPr>
      <w:r>
        <w:rPr>
          <w:b/>
        </w:rPr>
        <w:t xml:space="preserve">12. </w:t>
      </w:r>
      <w:r>
        <w:t>Offline-First System Design</w:t>
      </w:r>
    </w:p>
    <w:p>
      <w:pPr>
        <w:spacing w:after="80"/>
        <w:ind w:left="360"/>
      </w:pPr>
      <w:r>
        <w:rPr>
          <w:b/>
        </w:rPr>
        <w:t xml:space="preserve">13. </w:t>
      </w:r>
      <w:r>
        <w:t>Cloud Infrastructure &amp;amp; Backend</w:t>
      </w:r>
    </w:p>
    <w:p>
      <w:pPr>
        <w:spacing w:after="80"/>
        <w:ind w:left="360"/>
      </w:pPr>
      <w:r>
        <w:rPr>
          <w:b/>
        </w:rPr>
        <w:t xml:space="preserve">14. </w:t>
      </w:r>
      <w:r>
        <w:t>Monetization Strategy</w:t>
      </w:r>
    </w:p>
    <w:p>
      <w:pPr>
        <w:spacing w:after="80"/>
        <w:ind w:left="360"/>
      </w:pPr>
      <w:r>
        <w:rPr>
          <w:b/>
        </w:rPr>
        <w:t xml:space="preserve">15. </w:t>
      </w:r>
      <w:r>
        <w:t>Go-to-Market Strategy</w:t>
      </w:r>
    </w:p>
    <w:p>
      <w:pPr>
        <w:spacing w:after="80"/>
        <w:ind w:left="360"/>
      </w:pPr>
      <w:r>
        <w:rPr>
          <w:b/>
        </w:rPr>
        <w:t xml:space="preserve">16. </w:t>
      </w:r>
      <w:r>
        <w:t>Competitive Landscape</w:t>
      </w:r>
    </w:p>
    <w:p>
      <w:pPr>
        <w:spacing w:after="80"/>
        <w:ind w:left="360"/>
      </w:pPr>
      <w:r>
        <w:rPr>
          <w:b/>
        </w:rPr>
        <w:t xml:space="preserve">17. </w:t>
      </w:r>
      <w:r>
        <w:t>Risk Analysis &amp;amp; Mitigation</w:t>
      </w:r>
    </w:p>
    <w:p>
      <w:pPr>
        <w:spacing w:after="80"/>
        <w:ind w:left="360"/>
      </w:pPr>
      <w:r>
        <w:rPr>
          <w:b/>
        </w:rPr>
        <w:t xml:space="preserve">18. </w:t>
      </w:r>
      <w:r>
        <w:t>Team &amp;amp; Hiring Plan</w:t>
      </w:r>
    </w:p>
    <w:p>
      <w:pPr>
        <w:spacing w:after="80"/>
        <w:ind w:left="360"/>
      </w:pPr>
      <w:r>
        <w:rPr>
          <w:b/>
        </w:rPr>
        <w:t xml:space="preserve">19. </w:t>
      </w:r>
      <w:r>
        <w:t>Financial Model</w:t>
      </w:r>
    </w:p>
    <w:p>
      <w:pPr>
        <w:spacing w:after="80"/>
        <w:ind w:left="360"/>
      </w:pPr>
      <w:r>
        <w:rPr>
          <w:b/>
        </w:rPr>
        <w:t xml:space="preserve">20. </w:t>
      </w:r>
      <w:r>
        <w:t>Development Roadmap</w:t>
      </w:r>
    </w:p>
    <w:p>
      <w:pPr>
        <w:spacing w:after="80"/>
        <w:ind w:left="360"/>
      </w:pPr>
      <w:r>
        <w:rPr>
          <w:b/>
        </w:rPr>
        <w:t xml:space="preserve">21. </w:t>
      </w:r>
      <w:r>
        <w:t>KPIs &amp;amp; Success Metrics</w:t>
      </w:r>
    </w:p>
    <w:p>
      <w:pPr>
        <w:spacing w:after="80"/>
        <w:ind w:left="360"/>
      </w:pPr>
      <w:r>
        <w:rPr>
          <w:b/>
        </w:rPr>
        <w:t xml:space="preserve">22. </w:t>
      </w:r>
      <w:r>
        <w:t>Legal &amp;amp; Compliance</w:t>
      </w:r>
    </w:p>
    <w:p>
      <w:pPr>
        <w:spacing w:after="80"/>
        <w:ind w:left="360"/>
      </w:pPr>
      <w:r>
        <w:rPr>
          <w:b/>
        </w:rPr>
        <w:t xml:space="preserve">23. </w:t>
      </w:r>
      <w:r>
        <w:t>Partnerships &amp;amp; Ecosystem</w:t>
      </w:r>
    </w:p>
    <w:p>
      <w:pPr>
        <w:spacing w:after="80"/>
        <w:ind w:left="360"/>
      </w:pPr>
      <w:r>
        <w:rPr>
          <w:b/>
        </w:rPr>
        <w:t xml:space="preserve">24. </w:t>
      </w:r>
      <w:r>
        <w:t>Social Impact</w:t>
      </w:r>
    </w:p>
    <w:p>
      <w:pPr>
        <w:spacing w:after="80"/>
        <w:ind w:left="360"/>
      </w:pPr>
      <w:r>
        <w:rPr>
          <w:b/>
        </w:rPr>
        <w:t xml:space="preserve">25. </w:t>
      </w:r>
      <w:r>
        <w:t>Investor Thesis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1. Executive Summary</w:t>
      </w:r>
    </w:p>
    <w:p>
      <w:pPr>
        <w:spacing w:after="120" w:line="276" w:lineRule="auto"/>
      </w:pPr>
      <w:r/>
      <w:r>
        <w:rPr>
          <w:b/>
        </w:rPr>
        <w:t>Company:</w:t>
      </w:r>
      <w:r>
        <w:t xml:space="preserve"> Bhromon | </w:t>
      </w:r>
      <w:r>
        <w:rPr>
          <w:b/>
        </w:rPr>
        <w:t>Stage:</w:t>
      </w:r>
      <w:r>
        <w:t xml:space="preserve"> Pre-Seed | </w:t>
      </w:r>
      <w:r>
        <w:rPr>
          <w:b/>
        </w:rPr>
        <w:t>Ask:</w:t>
      </w:r>
      <w:r>
        <w:t xml:space="preserve"> $75,000 (≈ BDT 82,00,000)</w:t>
      </w:r>
    </w:p>
    <w:p>
      <w:pPr>
        <w:spacing w:after="120" w:line="276" w:lineRule="auto"/>
      </w:pPr>
      <w:r>
        <w:t>Bhromon is building Bangladesh's definitive community-owned travel intelligence platform. In a market where 20 million domestic travelers navigate fragmented Facebook groups, decade-old blogs, and booking-biased apps, Bhromon delivers verified ground-truth, offline resilience, and authentic peer knowledge through a mobile-first platform engineered for the realities of Bangladesh's connectivity landscape.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The Opportunity in One Line</w:t>
      </w:r>
    </w:p>
    <w:p>
      <w:pPr>
        <w:spacing w:before="160" w:after="160"/>
        <w:ind w:left="720" w:right="720"/>
      </w:pPr>
      <w:r>
        <w:rPr>
          <w:i/>
          <w:color w:val="555555"/>
        </w:rPr>
        <w:t>Bangladesh has 20M+ domestic travelers, 60%+ smartphone penetration, and zero structured travel intelligence platform -- Bhromon is that platform.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What Makes Bhromon Different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Everyone Else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Bhromon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Content motivation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Booking commissions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Community trust scores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Reliability offline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Crashes at 0% signal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Full functionality in CHT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Content freshness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Static, never updated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Decay alerts + re-confirmation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Trust layer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None / star ratings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Transparent Explorer Score formula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Cold start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Empty map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300 TripLogs seeded pre-launch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Key Numbers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**$75K** seed ask -&gt; 6-month runway to public launch</w:t>
      </w:r>
    </w:p>
    <w:p>
      <w:pPr>
        <w:spacing w:before="120" w:after="0"/>
      </w:pPr>
    </w:p>
    <w:p>
      <w:pPr>
        <w:pStyle w:val="ListBullet"/>
        <w:spacing w:after="80"/>
        <w:ind w:left="360"/>
      </w:pPr>
      <w:r>
        <w:t>&lt;b&gt;300+&lt;/b&gt; verified TripLogs before a single public user signs up</w:t>
      </w:r>
    </w:p>
    <w:p>
      <w:pPr>
        <w:pStyle w:val="ListBullet"/>
        <w:spacing w:after="80"/>
        <w:ind w:left="360"/>
      </w:pPr>
      <w:r>
        <w:t>&lt;b&gt;8&lt;/b&gt; divisions covered at launch</w:t>
      </w:r>
    </w:p>
    <w:p>
      <w:pPr>
        <w:pStyle w:val="ListBullet"/>
        <w:spacing w:after="80"/>
        <w:ind w:left="360"/>
      </w:pPr>
      <w:r>
        <w:t>&lt;b&gt;4&lt;/b&gt; revenue streams -- zero banner ads, ever</w:t>
      </w:r>
    </w:p>
    <w:p>
      <w:pPr>
        <w:pStyle w:val="ListBullet"/>
        <w:spacing w:after="80"/>
        <w:ind w:left="360"/>
      </w:pPr>
      <w:r>
        <w:t>&lt;b&gt;Year 3&lt;/b&gt; break-even target with $170K projected revenue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2. Vision, Mission &amp;amp; Values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Vision</w:t>
      </w:r>
    </w:p>
    <w:p>
      <w:pPr>
        <w:spacing w:after="120" w:line="276" w:lineRule="auto"/>
      </w:pPr>
      <w:r>
        <w:t>A Bangladesh where every traveler -- from a university student backpacking in Sajek to a family planning their first Sundarbans trip -- has access to verified, current, community-owned intelligence about every corner of this country.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Mission</w:t>
      </w:r>
    </w:p>
    <w:p>
      <w:pPr>
        <w:spacing w:after="120" w:line="276" w:lineRule="auto"/>
      </w:pPr>
      <w:r>
        <w:t>Build the definitive, community-owned repository of travel intelligence for Bangladesh -- structured, searchable, peer-validated, and accessible without internet connectivity.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Core Values</w:t>
      </w:r>
    </w:p>
    <w:p>
      <w:pPr>
        <w:spacing w:after="120" w:line="276" w:lineRule="auto"/>
      </w:pPr>
      <w:r/>
      <w:r>
        <w:rPr>
          <w:b/>
        </w:rPr>
        <w:t>1. Ground-Truth First</w:t>
      </w:r>
      <w:r/>
    </w:p>
    <w:p>
      <w:pPr>
        <w:spacing w:after="120" w:line="276" w:lineRule="auto"/>
      </w:pPr>
      <w:r>
        <w:t>Every feature, every design decision, every moderation policy serves one goal: surfacing what is actually true on the ground, not what generates a booking commission.</w:t>
      </w:r>
    </w:p>
    <w:p>
      <w:pPr>
        <w:spacing w:after="120" w:line="276" w:lineRule="auto"/>
      </w:pPr>
      <w:r/>
      <w:r>
        <w:rPr>
          <w:b/>
        </w:rPr>
        <w:t>2. Offline as a Right</w:t>
      </w:r>
      <w:r/>
    </w:p>
    <w:p>
      <w:pPr>
        <w:spacing w:after="120" w:line="276" w:lineRule="auto"/>
      </w:pPr>
      <w:r>
        <w:t>Connectivity is a privilege in Bangladesh's most beautiful places. Offline capability is a first-class citizen, not an afterthought. If it doesn't work without signal in the Chittagong Hill Tracts, it doesn't ship.</w:t>
      </w:r>
    </w:p>
    <w:p>
      <w:pPr>
        <w:spacing w:after="120" w:line="276" w:lineRule="auto"/>
      </w:pPr>
      <w:r/>
      <w:r>
        <w:rPr>
          <w:b/>
        </w:rPr>
        <w:t>3. Radical Transparency</w:t>
      </w:r>
      <w:r/>
    </w:p>
    <w:p>
      <w:pPr>
        <w:spacing w:after="120" w:line="276" w:lineRule="auto"/>
      </w:pPr>
      <w:r>
        <w:t>The Explorer Score formula is public. Moderation decisions are appealable. Partner content is always labeled. No hidden algorithms, no secret boosts, no paid rankings.</w:t>
      </w:r>
    </w:p>
    <w:p>
      <w:pPr>
        <w:spacing w:after="120" w:line="276" w:lineRule="auto"/>
      </w:pPr>
      <w:r/>
      <w:r>
        <w:rPr>
          <w:b/>
        </w:rPr>
        <w:t>4. Community Owns the Knowledge</w:t>
      </w:r>
      <w:r/>
    </w:p>
    <w:p>
      <w:pPr>
        <w:spacing w:after="120" w:line="276" w:lineRule="auto"/>
      </w:pPr>
      <w:r>
        <w:t>Content created by the community belongs to the community. Explorers are credited, recognized, and rewarded. The platform facilitates -- it does not extract.</w:t>
      </w:r>
    </w:p>
    <w:p>
      <w:pPr>
        <w:spacing w:after="120" w:line="276" w:lineRule="auto"/>
      </w:pPr>
      <w:r/>
      <w:r>
        <w:rPr>
          <w:b/>
        </w:rPr>
        <w:t>5. Safety is Non-Negotiable</w:t>
      </w:r>
      <w:r/>
    </w:p>
    <w:p>
      <w:pPr>
        <w:spacing w:after="120" w:line="276" w:lineRule="auto"/>
      </w:pPr>
      <w:r>
        <w:t>Travel information can have life-safety consequences. A single false safety tip can ruin a trip or endanger a life. Safety flags receive immediate action, not queue management.</w:t>
      </w:r>
    </w:p>
    <w:p>
      <w:pPr>
        <w:spacing w:after="120" w:line="276" w:lineRule="auto"/>
      </w:pPr>
      <w:r/>
      <w:r>
        <w:rPr>
          <w:b/>
        </w:rPr>
        <w:t>6. Preservation Over Perfection</w:t>
      </w:r>
      <w:r/>
    </w:p>
    <w:p>
      <w:pPr>
        <w:spacing w:after="120" w:line="276" w:lineRule="auto"/>
      </w:pPr>
      <w:r>
        <w:t>The undocumented knowledge of a CHT village elder is more valuable than a polished hotel review. Bhromon dignifies local wisdom and creates permanent, searchable records of knowledge that would otherwise be lost.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3. Problem Statement -- Deep Analysis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3.1 The Information Desert</w:t>
      </w:r>
    </w:p>
    <w:p>
      <w:pPr>
        <w:spacing w:after="120" w:line="276" w:lineRule="auto"/>
      </w:pPr>
      <w:r>
        <w:t>Bangladesh's domestic travel market is experiencing rapid growth -- particularly among youth aged 18-35 -- yet the digital information infrastructure is profoundly broken across five dimensions: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Dimension 1: Fragmentation</w:t>
      </w:r>
    </w:p>
    <w:p>
      <w:pPr>
        <w:spacing w:after="120" w:line="276" w:lineRule="auto"/>
      </w:pPr>
      <w:r>
        <w:t>Travel knowledge in Bangladesh exists across 200+ closed Facebook groups, Messenger threads, decade-old blog posts on BlogSpot, and YouTube videos without searchable transcripts. A traveler planning a trip to Sajek must:</w:t>
      </w:r>
    </w:p>
    <w:p>
      <w:pPr>
        <w:pStyle w:val="ListBullet"/>
        <w:spacing w:after="80"/>
        <w:ind w:left="360"/>
      </w:pPr>
      <w:r>
        <w:t>Join 8-12 Facebook groups</w:t>
      </w:r>
    </w:p>
    <w:p>
      <w:pPr>
        <w:pStyle w:val="ListBullet"/>
        <w:spacing w:after="80"/>
        <w:ind w:left="360"/>
      </w:pPr>
      <w:r>
        <w:t>Post questions and wait hours/days for responses</w:t>
      </w:r>
    </w:p>
    <w:p>
      <w:pPr>
        <w:pStyle w:val="ListBullet"/>
        <w:spacing w:after="80"/>
        <w:ind w:left="360"/>
      </w:pPr>
      <w:r>
        <w:t>Cross-reference contradictory information from strangers</w:t>
      </w:r>
    </w:p>
    <w:p>
      <w:pPr>
        <w:pStyle w:val="ListBullet"/>
        <w:spacing w:after="80"/>
        <w:ind w:left="360"/>
      </w:pPr>
      <w:r>
        <w:t>Discover critical facts (washed-out roads, ferry schedule changes) only upon arrival</w:t>
      </w:r>
    </w:p>
    <w:p>
      <w:pPr>
        <w:spacing w:after="120" w:line="276" w:lineRule="auto"/>
      </w:pPr>
      <w:r/>
      <w:r>
        <w:rPr>
          <w:b/>
        </w:rPr>
        <w:t>Cost to traveler:</w:t>
      </w:r>
      <w:r>
        <w:t xml:space="preserve"> 4-8 hours of research that produces unreliable results.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Dimension 2: Dangerous Information Asymmetry</w:t>
      </w:r>
    </w:p>
    <w:p>
      <w:pPr>
        <w:spacing w:after="120" w:line="276" w:lineRule="auto"/>
      </w:pPr>
      <w:r>
        <w:t>The gap between what travelers know before departure and what they encounter on arrival is not merely inconvenient -- it can be dangerous:</w:t>
      </w:r>
    </w:p>
    <w:p>
      <w:pPr>
        <w:pStyle w:val="ListBullet"/>
        <w:spacing w:after="80"/>
        <w:ind w:left="360"/>
      </w:pPr>
      <w:r>
        <w:t>&lt;b&gt;CHT access rules&lt;/b&gt; change seasonally and by political climate; online information is consistently outdated</w:t>
      </w:r>
    </w:p>
    <w:p>
      <w:pPr>
        <w:pStyle w:val="ListBullet"/>
        <w:spacing w:after="80"/>
        <w:ind w:left="360"/>
      </w:pPr>
      <w:r>
        <w:t>&lt;b&gt;Road conditions&lt;/b&gt; in haor regions and hill tracts are heavily weather-dependent; no real-time update mechanism exists</w:t>
      </w:r>
    </w:p>
    <w:p>
      <w:pPr>
        <w:pStyle w:val="ListBullet"/>
        <w:spacing w:after="80"/>
        <w:ind w:left="360"/>
      </w:pPr>
      <w:r>
        <w:t>&lt;b&gt;Ferry schedules&lt;/b&gt; in the Sundarbans and Barisal region change without public announcement</w:t>
      </w:r>
    </w:p>
    <w:p>
      <w:pPr>
        <w:pStyle w:val="ListBullet"/>
        <w:spacing w:after="80"/>
        <w:ind w:left="360"/>
      </w:pPr>
      <w:r>
        <w:t>&lt;b&gt;CNG and rickshaw fares&lt;/b&gt; in tourist areas are systematically inflated for outsiders; no fair-fare reference exists</w:t>
      </w:r>
    </w:p>
    <w:p>
      <w:pPr>
        <w:pStyle w:val="ListBullet"/>
        <w:spacing w:after="80"/>
        <w:ind w:left="360"/>
      </w:pPr>
      <w:r>
        <w:t>&lt;b&gt;Safety incidents&lt;/b&gt; (robbery corridors, flood zones, unstable bridges) are known locally but never reach travelers</w:t>
      </w:r>
    </w:p>
    <w:p>
      <w:pPr>
        <w:spacing w:after="120" w:line="276" w:lineRule="auto"/>
      </w:pPr>
      <w:r/>
      <w:r>
        <w:rPr>
          <w:b/>
        </w:rPr>
        <w:t>Cost to traveler:</w:t>
      </w:r>
      <w:r>
        <w:t xml:space="preserve"> Financial loss averaging BDT 800-2,500 per trip from information asymmetry; in worst cases, safety incidents.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Dimension 3: Commercial Corruption of Trust</w:t>
      </w:r>
    </w:p>
    <w:p>
      <w:pPr>
        <w:spacing w:after="120" w:line="276" w:lineRule="auto"/>
      </w:pPr>
      <w:r>
        <w:t>Existing digital travel resources in Bangladesh are structurally corrupted by commercial incentives:</w:t>
      </w:r>
    </w:p>
    <w:p>
      <w:pPr>
        <w:pStyle w:val="ListBullet"/>
        <w:spacing w:after="80"/>
        <w:ind w:left="360"/>
      </w:pPr>
      <w:r>
        <w:t>Hotel booking apps surface properties based on commission rate, not quality</w:t>
      </w:r>
    </w:p>
    <w:p>
      <w:pPr>
        <w:pStyle w:val="ListBullet"/>
        <w:spacing w:after="80"/>
        <w:ind w:left="360"/>
      </w:pPr>
      <w:r>
        <w:t>Facebook travel pages monetize through "sponsored" posts indistinguishable from genuine recommendations</w:t>
      </w:r>
    </w:p>
    <w:p>
      <w:pPr>
        <w:pStyle w:val="ListBullet"/>
        <w:spacing w:after="80"/>
        <w:ind w:left="360"/>
      </w:pPr>
      <w:r>
        <w:t>YouTube travel channels receive free stays/meals in exchange for positive coverage, undisclosed</w:t>
      </w:r>
    </w:p>
    <w:p>
      <w:pPr>
        <w:pStyle w:val="ListBullet"/>
        <w:spacing w:after="80"/>
        <w:ind w:left="360"/>
      </w:pPr>
      <w:r>
        <w:t>"Best of" lists in travel blogs are predominantly paid placements</w:t>
      </w:r>
    </w:p>
    <w:p>
      <w:pPr>
        <w:spacing w:after="120" w:line="276" w:lineRule="auto"/>
      </w:pPr>
      <w:r/>
      <w:r>
        <w:rPr>
          <w:b/>
        </w:rPr>
        <w:t>Result:</w:t>
      </w:r>
      <w:r>
        <w:t xml:space="preserve"> Bangladeshi travelers have developed a deep, rational distrust of digital travel advice. Authentic knowledge stays trapped in private conversations.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Dimension 4: Ephemeral Knowledge</w:t>
      </w:r>
    </w:p>
    <w:p>
      <w:pPr>
        <w:spacing w:after="120" w:line="276" w:lineRule="auto"/>
      </w:pPr>
      <w:r>
        <w:t>The most valuable travel intelligence -- a working phone number for a reliable boat guide in Tanguar Haor, a warning about a seasonal trail closure, the exact fare for the blue CNG vs the red one -- exists in conversations that disappear. No mechanism exists to make this knowledge permanent, searchable, or verifiable.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Dimension 5: Connectivity Exclusion</w:t>
      </w:r>
    </w:p>
    <w:p>
      <w:pPr>
        <w:spacing w:after="120" w:line="276" w:lineRule="auto"/>
      </w:pPr>
      <w:r>
        <w:t>The most spectacular travel destinations in Bangladesh -- Sajek Valley, Nilgiri, Tanguar Haor, Sundarban interior, Lawachara -- have poor to zero mobile connectivity. Every existing digital travel platform fails completely at these destinations, precisely when travelers need guidance most.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3.2 Market Failure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Current "Solution"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Why It Fails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Finding trip info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Facebook groups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Closed, unsearchable, real-time only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Verifying tip accuracy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Ask multiple sources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 consensus mechanism, no decay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Getting offline access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Screenshot everything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 structure, no map, no sync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Fair pricing reference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Ask locals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Locals give outsider prices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Safety information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Hope for the best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 real-time crowdsourced system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Preserving local knowledge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It disappears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 structured documentation platform</w:t>
            </w:r>
          </w:p>
        </w:tc>
      </w:tr>
    </w:tbl>
    <w:p>
      <w:pPr>
        <w:spacing w:after="200"/>
      </w:pP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4. Solution Architecture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4.1 Platform Philosophy</w:t>
      </w:r>
    </w:p>
    <w:p>
      <w:pPr>
        <w:spacing w:after="120" w:line="276" w:lineRule="auto"/>
      </w:pPr>
      <w:r>
        <w:t xml:space="preserve">Bhromon is a </w:t>
      </w:r>
      <w:r>
        <w:rPr>
          <w:b/>
        </w:rPr>
        <w:t>geospatial knowledge graph</w:t>
      </w:r>
      <w:r>
        <w:t xml:space="preserve"> -- not a booking platform, not a social network, not a review aggregator. The distinction matters:</w:t>
      </w:r>
    </w:p>
    <w:p>
      <w:pPr>
        <w:pStyle w:val="ListBullet"/>
        <w:spacing w:after="80"/>
        <w:ind w:left="360"/>
      </w:pPr>
      <w:r>
        <w:t>A &lt;b&gt;knowledge graph&lt;/b&gt; structures relationships between places, tips, people, and time</w:t>
      </w:r>
    </w:p>
    <w:p>
      <w:pPr>
        <w:pStyle w:val="ListBullet"/>
        <w:spacing w:after="80"/>
        <w:ind w:left="360"/>
      </w:pPr>
      <w:r>
        <w:t>Every piece of content has a location, an author, a timestamp, a trust score, and a freshness state</w:t>
      </w:r>
    </w:p>
    <w:p>
      <w:pPr>
        <w:pStyle w:val="ListBullet"/>
        <w:spacing w:after="80"/>
        <w:ind w:left="360"/>
      </w:pPr>
      <w:r>
        <w:t>The graph becomes more valuable with every addition because connections between nodes increase exponentially</w:t>
      </w:r>
    </w:p>
    <w:p>
      <w:pPr>
        <w:pStyle w:val="ListBullet"/>
        <w:spacing w:after="80"/>
        <w:ind w:left="360"/>
      </w:pPr>
      <w:r>
        <w:t>No single entity -- including Bhromon -- can corrupt the graph without the community detecting it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4.2 The Core Loop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DISCOVER -&gt; DOCUMENT -&gt; VALIDATE -&gt; SHARE -&gt; EARN REPUTATION -&gt; UNLOCK PRIVILEGES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^                                                            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+------------------------ Repeat ------------------------------+</w:t>
      </w:r>
    </w:p>
    <w:p>
      <w:pPr>
        <w:spacing w:before="120" w:after="0"/>
      </w:pPr>
    </w:p>
    <w:p>
      <w:pPr>
        <w:spacing w:after="120" w:line="276" w:lineRule="auto"/>
      </w:pPr>
      <w:r>
        <w:t>Every feature is designed to strengthen one or more steps in this loop.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4.3 The Five Pillars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Pillar 1 -- The Verified Map</w:t>
      </w:r>
    </w:p>
    <w:p>
      <w:pPr>
        <w:spacing w:after="120" w:line="276" w:lineRule="auto"/>
      </w:pPr>
      <w:r>
        <w:t xml:space="preserve">Every location pin carries a </w:t>
      </w:r>
      <w:r>
        <w:rPr>
          <w:b/>
        </w:rPr>
        <w:t>Trust Score</w:t>
      </w:r>
      <w:r>
        <w:t xml:space="preserve"> computed from:</w:t>
      </w:r>
    </w:p>
    <w:p>
      <w:pPr>
        <w:pStyle w:val="ListBullet"/>
        <w:spacing w:after="80"/>
        <w:ind w:left="360"/>
      </w:pPr>
      <w:r>
        <w:t>Community confirmation count and recency</w:t>
      </w:r>
    </w:p>
    <w:p>
      <w:pPr>
        <w:pStyle w:val="ListBullet"/>
        <w:spacing w:after="80"/>
        <w:ind w:left="360"/>
      </w:pPr>
      <w:r>
        <w:t>Author's Explorer Score</w:t>
      </w:r>
    </w:p>
    <w:p>
      <w:pPr>
        <w:pStyle w:val="ListBullet"/>
        <w:spacing w:after="80"/>
        <w:ind w:left="360"/>
      </w:pPr>
      <w:r>
        <w:t>Flag history (Outdated / Inaccurate / Spam / Safety)</w:t>
      </w:r>
    </w:p>
    <w:p>
      <w:pPr>
        <w:pStyle w:val="ListBullet"/>
        <w:spacing w:after="80"/>
        <w:ind w:left="360"/>
      </w:pPr>
      <w:r>
        <w:t>Time since last confirmed activity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Pins are color-coded: Grey (Unverified) -&gt; Mint (Community) -&gt; Gold (Verified) -&gt; Deep Green (Region Expert) -&gt; Amber (Pioneer)</w:t>
      </w:r>
    </w:p>
    <w:p>
      <w:pPr>
        <w:spacing w:before="120" w:after="0"/>
      </w:pPr>
    </w:p>
    <w:p>
      <w:pPr>
        <w:spacing w:after="120" w:line="276" w:lineRule="auto"/>
      </w:pPr>
      <w:r>
        <w:t>The map is offline-capable: pre-cached OpenStreetMap tiles + downloaded pin data means full navigation at zero signal.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Pillar 2 -- TripLogs</w:t>
      </w:r>
    </w:p>
    <w:p>
      <w:pPr>
        <w:spacing w:after="120" w:line="276" w:lineRule="auto"/>
      </w:pPr>
      <w:r>
        <w:t>Structured travel stories built on a block-based editor: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Block Type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Special Feature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Text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Rich formatted narrative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Inline translation hints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Image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Photo with caption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Auto-compress, EXIF strip, offline cache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Video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Short-form travel clip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Auto-compress, video caching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Cost Entry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Itemized expense table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Live BDT/USD total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Route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Drawn polyline on map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Offline-navigable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Safety Note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Flagged warning text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Info / Warning / Danger severity</w:t>
            </w:r>
          </w:p>
        </w:tc>
      </w:tr>
    </w:tbl>
    <w:p>
      <w:pPr>
        <w:spacing w:after="200"/>
      </w:pPr>
    </w:p>
    <w:p>
      <w:pPr>
        <w:spacing w:after="120" w:line="276" w:lineRule="auto"/>
      </w:pPr>
      <w:r>
        <w:t xml:space="preserve">TripLogs have a </w:t>
      </w:r>
      <w:r>
        <w:rPr>
          <w:b/>
        </w:rPr>
        <w:t>Completeness Gate</w:t>
      </w:r>
      <w:r>
        <w:t>: must include title, ≥1 image/video, ≥1 cost entry, a safety details note, and a drawn route before publish. This structural requirement produces rich, comparable content rather than "nice photos, but where exactly?"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Pillar 3 -- Pro-Tips Engine</w:t>
      </w:r>
    </w:p>
    <w:p>
      <w:pPr>
        <w:spacing w:after="120" w:line="276" w:lineRule="auto"/>
      </w:pPr>
      <w:r>
        <w:t>Bite-sized local wisdom with an expiry date.</w:t>
      </w:r>
    </w:p>
    <w:p>
      <w:pPr>
        <w:spacing w:after="120" w:line="276" w:lineRule="auto"/>
      </w:pPr>
      <w:r>
        <w:t>Every Pro-Tip carries:</w:t>
      </w:r>
    </w:p>
    <w:p>
      <w:pPr>
        <w:pStyle w:val="ListBullet"/>
        <w:spacing w:after="80"/>
        <w:ind w:left="360"/>
      </w:pPr>
      <w:r>
        <w:t>`lastConfirmed` timestamp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`decayStatus`: Fresh (&lt;30 days) -&gt; Aging (30–180 days) -&gt; Stale (&gt;180 days)</w:t>
      </w:r>
    </w:p>
    <w:p>
      <w:pPr>
        <w:spacing w:before="120" w:after="0"/>
      </w:pPr>
    </w:p>
    <w:p>
      <w:pPr>
        <w:pStyle w:val="ListBullet"/>
        <w:spacing w:after="80"/>
        <w:ind w:left="360"/>
      </w:pPr>
      <w:r>
        <w:t>`helpfulVotes`, `outdatedVotes`, `flagCount`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`decayFactor`: 0.0-&gt;1.0 weight for feed ranking</w:t>
      </w:r>
    </w:p>
    <w:p>
      <w:pPr>
        <w:spacing w:before="120" w:after="0"/>
      </w:pPr>
    </w:p>
    <w:p>
      <w:pPr>
        <w:spacing w:after="120" w:line="276" w:lineRule="auto"/>
      </w:pPr>
      <w:r>
        <w:t>When a tip reaches Stale status:</w:t>
      </w:r>
    </w:p>
    <w:p>
      <w:pPr>
        <w:spacing w:after="80"/>
        <w:ind w:left="360"/>
      </w:pPr>
      <w:r>
        <w:rPr>
          <w:b/>
        </w:rPr>
        <w:t xml:space="preserve">1. </w:t>
      </w:r>
      <w:r>
        <w:t>A nightly Cloud Scheduler marks it</w:t>
      </w:r>
    </w:p>
    <w:p>
      <w:pPr>
        <w:spacing w:after="80"/>
        <w:ind w:left="360"/>
      </w:pPr>
      <w:r>
        <w:rPr>
          <w:b/>
        </w:rPr>
        <w:t xml:space="preserve">2. </w:t>
      </w:r>
      <w:r>
        <w:t>FCM push sent to original author + nearby saved users</w:t>
      </w:r>
    </w:p>
    <w:p>
      <w:pPr>
        <w:spacing w:after="80"/>
        <w:ind w:left="360"/>
      </w:pPr>
      <w:r>
        <w:rPr>
          <w:b/>
        </w:rPr>
        <w:t xml:space="preserve">3. </w:t>
      </w:r>
      <w:r>
        <w:t>Decay badge turns red in UI</w:t>
      </w:r>
    </w:p>
    <w:p>
      <w:pPr>
        <w:spacing w:after="80"/>
        <w:ind w:left="360"/>
      </w:pPr>
      <w:r>
        <w:rPr>
          <w:b/>
        </w:rPr>
        <w:t xml:space="preserve">4. </w:t>
      </w:r>
      <w:r>
        <w:t>Feed ranking weight drops to near-zero</w:t>
      </w:r>
    </w:p>
    <w:p>
      <w:pPr>
        <w:spacing w:after="80"/>
        <w:ind w:left="360"/>
      </w:pPr>
      <w:r>
        <w:rPr>
          <w:b/>
        </w:rPr>
        <w:t xml:space="preserve">5. </w:t>
      </w:r>
      <w:r>
        <w:t>Author or any confirmed user can re-validate with one tap</w:t>
      </w:r>
    </w:p>
    <w:p>
      <w:pPr>
        <w:spacing w:after="120" w:line="276" w:lineRule="auto"/>
      </w:pPr>
      <w:r>
        <w:t xml:space="preserve">This creates a </w:t>
      </w:r>
      <w:r>
        <w:rPr>
          <w:b/>
        </w:rPr>
        <w:t>self-cleaning database</w:t>
      </w:r>
      <w:r>
        <w:t xml:space="preserve"> -- tips either stay accurate or visibly die.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Pillar 4 -- Offline Vault</w:t>
      </w:r>
    </w:p>
    <w:p>
      <w:pPr>
        <w:spacing w:after="120" w:line="276" w:lineRule="auto"/>
      </w:pPr>
      <w:r>
        <w:t>One-tap district download. Works at zero signal.</w:t>
      </w:r>
    </w:p>
    <w:p>
      <w:pPr>
        <w:spacing w:after="120" w:line="276" w:lineRule="auto"/>
      </w:pPr>
      <w:r>
        <w:t>Download includes:</w:t>
      </w:r>
    </w:p>
    <w:p>
      <w:pPr>
        <w:pStyle w:val="ListBullet"/>
        <w:spacing w:after="80"/>
        <w:ind w:left="360"/>
      </w:pPr>
      <w:r>
        <w:t>All LocationPins for the district bounding box</w:t>
      </w:r>
    </w:p>
    <w:p>
      <w:pPr>
        <w:pStyle w:val="ListBullet"/>
        <w:spacing w:after="80"/>
        <w:ind w:left="360"/>
      </w:pPr>
      <w:r>
        <w:t>All TripLogs linked to those pins (full content, all blocks)</w:t>
      </w:r>
    </w:p>
    <w:p>
      <w:pPr>
        <w:pStyle w:val="ListBullet"/>
        <w:spacing w:after="80"/>
        <w:ind w:left="360"/>
      </w:pPr>
      <w:r>
        <w:t>All Pro-Tips for those locations</w:t>
      </w:r>
    </w:p>
    <w:p>
      <w:pPr>
        <w:pStyle w:val="ListBullet"/>
        <w:spacing w:after="80"/>
        <w:ind w:left="360"/>
      </w:pPr>
      <w:r>
        <w:t>Pre-compressed images for all ImageBlocks (max 800px, JPEG 80%)</w:t>
      </w:r>
    </w:p>
    <w:p>
      <w:pPr>
        <w:pStyle w:val="ListBullet"/>
        <w:spacing w:after="80"/>
        <w:ind w:left="360"/>
      </w:pPr>
      <w:r>
        <w:t>OpenStreetMap tile cache (zoom 10-16, ~50 MB/district)</w:t>
      </w:r>
    </w:p>
    <w:p>
      <w:pPr>
        <w:spacing w:after="120" w:line="276" w:lineRule="auto"/>
      </w:pPr>
      <w:r>
        <w:t xml:space="preserve">Offline writes queue to an </w:t>
      </w:r>
      <w:r>
        <w:rPr>
          <w:b/>
        </w:rPr>
        <w:t>outbox</w:t>
      </w:r>
      <w:r>
        <w:t xml:space="preserve"> in Hive, sync automatically on reconnect, and route to a </w:t>
      </w:r>
      <w:r>
        <w:rPr>
          <w:b/>
        </w:rPr>
        <w:t>three-way merge dialog</w:t>
      </w:r>
      <w:r>
        <w:t xml:space="preserve"> on conflict.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Pillar 5 -- Trust Engine</w:t>
      </w:r>
    </w:p>
    <w:p>
      <w:pPr>
        <w:spacing w:after="120" w:line="276" w:lineRule="auto"/>
      </w:pPr>
      <w:r>
        <w:t>The Explorer Score system is the immune system of the platform.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Score = (helpfulVotes × 2) + (tripsPublished × freshnessDecay)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+ peerEndorsements − (spamFlags × 5) − (safetyFlags × 10)</w:t>
      </w:r>
    </w:p>
    <w:p>
      <w:pPr>
        <w:spacing w:before="120" w:after="0"/>
      </w:pPr>
    </w:p>
    <w:p>
      <w:pPr>
        <w:spacing w:after="120" w:line="276" w:lineRule="auto"/>
      </w:pPr>
      <w:r>
        <w:t xml:space="preserve">The formula is </w:t>
      </w:r>
      <w:r>
        <w:rPr>
          <w:b/>
        </w:rPr>
        <w:t>publicly displayed</w:t>
      </w:r>
      <w:r>
        <w:t xml:space="preserve"> in every user's score breakdown screen. Gaming attempts are visible -- any unusual spike in helpful votes from new accounts triggers the flag aggregation pipeline.</w:t>
      </w:r>
    </w:p>
    <w:p>
      <w:pPr>
        <w:spacing w:after="120" w:line="276" w:lineRule="auto"/>
      </w:pPr>
      <w:r>
        <w:t>Trust tiers gate platform privileges: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**Unverified** -&gt; Post Pro-Tips only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**Community (≥50)** -&gt; Publish full TripLogs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**Verified (≥200)** -&gt; Create Premium Guides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**Region Expert (≥500 + council nomination)** -&gt; Division moderation tools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**Pioneer (Founding program)** -&gt; Permanent, permanent badge, cannot be demoted</w:t>
      </w:r>
    </w:p>
    <w:p>
      <w:pPr>
        <w:spacing w:before="120" w:after="0"/>
      </w:pP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5. Market Analysis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5.1 Market Sizing</w:t>
      </w:r>
    </w:p>
    <w:p>
      <w:pPr>
        <w:spacing w:after="120" w:line="276" w:lineRule="auto"/>
      </w:pPr>
      <w:r/>
      <w:r>
        <w:rPr>
          <w:b/>
        </w:rPr>
        <w:t>Total Addressable Market (TAM): ~20 million</w:t>
      </w:r>
      <w:r/>
    </w:p>
    <w:p>
      <w:pPr>
        <w:spacing w:after="120" w:line="276" w:lineRule="auto"/>
      </w:pPr>
      <w:r>
        <w:t>Bangladesh's domestic leisure travel market. Post-pandemic recovery has driven consistent growth, with BTRI (Bangladesh Tourism Research Institute) estimating 18-22 million domestic leisure trips annually. Youth-led travel is the fastest-growing segment.</w:t>
      </w:r>
    </w:p>
    <w:p>
      <w:pPr>
        <w:spacing w:after="120" w:line="276" w:lineRule="auto"/>
      </w:pPr>
      <w:r/>
      <w:r>
        <w:rPr>
          <w:b/>
        </w:rPr>
        <w:t>Serviceable Addressable Market (SAM): ~5 million</w:t>
      </w:r>
      <w:r/>
    </w:p>
    <w:p>
      <w:pPr>
        <w:spacing w:after="120" w:line="276" w:lineRule="auto"/>
      </w:pPr>
      <w:r>
        <w:t>Urban mobile-first travelers aged 18-35 who actively research trips via smartphone. This segment:</w:t>
      </w:r>
    </w:p>
    <w:p>
      <w:pPr>
        <w:pStyle w:val="ListBullet"/>
        <w:spacing w:after="80"/>
        <w:ind w:left="360"/>
      </w:pPr>
      <w:r>
        <w:t>Has 4G LTE access in home cities</w:t>
      </w:r>
    </w:p>
    <w:p>
      <w:pPr>
        <w:pStyle w:val="ListBullet"/>
        <w:spacing w:after="80"/>
        <w:ind w:left="360"/>
      </w:pPr>
      <w:r>
        <w:t>Uses Facebook groups and YouTube for travel research</w:t>
      </w:r>
    </w:p>
    <w:p>
      <w:pPr>
        <w:pStyle w:val="ListBullet"/>
        <w:spacing w:after="80"/>
        <w:ind w:left="360"/>
      </w:pPr>
      <w:r>
        <w:t>Owns a smartphone with ≥2GB storage for offline content</w:t>
      </w:r>
    </w:p>
    <w:p>
      <w:pPr>
        <w:pStyle w:val="ListBullet"/>
        <w:spacing w:after="80"/>
        <w:ind w:left="360"/>
      </w:pPr>
      <w:r>
        <w:t>Makes ≥2 leisure trips per year</w:t>
      </w:r>
    </w:p>
    <w:p>
      <w:pPr>
        <w:spacing w:after="120" w:line="276" w:lineRule="auto"/>
      </w:pPr>
      <w:r/>
      <w:r>
        <w:rPr>
          <w:b/>
        </w:rPr>
        <w:t>Serviceable Obtainable Market (SOM -- Year 1): 50,000 MAU</w:t>
      </w:r>
      <w:r/>
    </w:p>
    <w:p>
      <w:pPr>
        <w:spacing w:after="120" w:line="276" w:lineRule="auto"/>
      </w:pPr>
      <w:r>
        <w:t>Achievable through: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Founding Explorers network effects (30 -&gt; 10K within 3 months)</w:t>
      </w:r>
    </w:p>
    <w:p>
      <w:pPr>
        <w:spacing w:before="120" w:after="0"/>
      </w:pPr>
    </w:p>
    <w:p>
      <w:pPr>
        <w:pStyle w:val="ListBullet"/>
        <w:spacing w:after="80"/>
        <w:ind w:left="360"/>
      </w:pPr>
      <w:r>
        <w:t>University ambassador program (15 campuses, ~150 active ambassadors)</w:t>
      </w:r>
    </w:p>
    <w:p>
      <w:pPr>
        <w:pStyle w:val="ListBullet"/>
        <w:spacing w:after="80"/>
        <w:ind w:left="360"/>
      </w:pPr>
      <w:r>
        <w:t>Invite-only FOMO beta launch</w:t>
      </w:r>
    </w:p>
    <w:p>
      <w:pPr>
        <w:pStyle w:val="ListBullet"/>
        <w:spacing w:after="80"/>
        <w:ind w:left="360"/>
      </w:pPr>
      <w:r>
        <w:t>Organic social sharing of TripLog content</w:t>
      </w:r>
    </w:p>
    <w:p>
      <w:pPr>
        <w:spacing w:after="120" w:line="276" w:lineRule="auto"/>
      </w:pPr>
      <w:r/>
      <w:r>
        <w:rPr>
          <w:b/>
        </w:rPr>
        <w:t>Year 3 Target: 150,000 MAU</w:t>
      </w:r>
      <w:r/>
    </w:p>
    <w:p>
      <w:pPr>
        <w:spacing w:after="120" w:line="276" w:lineRule="auto"/>
      </w:pPr>
      <w:r>
        <w:t>Driven by:</w:t>
      </w:r>
    </w:p>
    <w:p>
      <w:pPr>
        <w:pStyle w:val="ListBullet"/>
        <w:spacing w:after="80"/>
        <w:ind w:left="360"/>
      </w:pPr>
      <w:r>
        <w:t>Proven content quality attracting organic search traffic</w:t>
      </w:r>
    </w:p>
    <w:p>
      <w:pPr>
        <w:pStyle w:val="ListBullet"/>
        <w:spacing w:after="80"/>
        <w:ind w:left="360"/>
      </w:pPr>
      <w:r>
        <w:t>Partnership with Bangladesh Tourism Board</w:t>
      </w:r>
    </w:p>
    <w:p>
      <w:pPr>
        <w:pStyle w:val="ListBullet"/>
        <w:spacing w:after="80"/>
        <w:ind w:left="360"/>
      </w:pPr>
      <w:r>
        <w:t>Word-of-mouth from satisfied travelers</w:t>
      </w:r>
    </w:p>
    <w:p>
      <w:pPr>
        <w:pStyle w:val="ListBullet"/>
        <w:spacing w:after="80"/>
        <w:ind w:left="360"/>
      </w:pPr>
      <w:r>
        <w:t>Premium Guide marketplace attracting top content creators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5.2 Market Dynamics</w:t>
      </w:r>
    </w:p>
    <w:p>
      <w:pPr>
        <w:spacing w:after="120" w:line="276" w:lineRule="auto"/>
      </w:pPr>
      <w:r/>
      <w:r>
        <w:rPr>
          <w:b/>
        </w:rPr>
        <w:t>Tailwinds:</w:t>
      </w:r>
      <w:r/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1. Bangladesh GDP per capita rising -&gt; more discretionary travel spend</w:t>
      </w:r>
    </w:p>
    <w:p>
      <w:pPr>
        <w:spacing w:before="120" w:after="0"/>
      </w:pPr>
    </w:p>
    <w:p>
      <w:pPr>
        <w:spacing w:after="80"/>
        <w:ind w:left="360"/>
      </w:pPr>
      <w:r>
        <w:rPr>
          <w:b/>
        </w:rPr>
        <w:t xml:space="preserve">2. </w:t>
      </w:r>
      <w:r>
        <w:t>Gen Z and millennial travel culture maturing in urban centers</w:t>
      </w:r>
    </w:p>
    <w:p>
      <w:pPr>
        <w:spacing w:after="80"/>
        <w:ind w:left="360"/>
      </w:pPr>
      <w:r>
        <w:rPr>
          <w:b/>
        </w:rPr>
        <w:t xml:space="preserve">3. </w:t>
      </w:r>
      <w:r>
        <w:t>4G coverage expanding -- 60% smartphone penetration</w:t>
      </w:r>
    </w:p>
    <w:p>
      <w:pPr>
        <w:spacing w:after="80"/>
        <w:ind w:left="360"/>
      </w:pPr>
      <w:r>
        <w:rPr>
          <w:b/>
        </w:rPr>
        <w:t xml:space="preserve">4. </w:t>
      </w:r>
      <w:r>
        <w:t>Government investment in tourism infrastructure (CHT, Sundarbans corridors)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5. Rise of "workation" culture post-COVID -&gt; longer domestic trips</w:t>
      </w:r>
    </w:p>
    <w:p>
      <w:pPr>
        <w:spacing w:before="120" w:after="0"/>
      </w:pPr>
    </w:p>
    <w:p>
      <w:pPr>
        <w:spacing w:after="120" w:line="276" w:lineRule="auto"/>
      </w:pPr>
      <w:r/>
      <w:r>
        <w:rPr>
          <w:b/>
        </w:rPr>
        <w:t>Headwinds:</w:t>
      </w:r>
      <w:r/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1. Low digital payments adoption -&gt; monetization friction</w:t>
      </w:r>
    </w:p>
    <w:p>
      <w:pPr>
        <w:spacing w:before="120" w:after="0"/>
      </w:pPr>
    </w:p>
    <w:p>
      <w:pPr>
        <w:spacing w:after="80"/>
        <w:ind w:left="360"/>
      </w:pPr>
      <w:r>
        <w:rPr>
          <w:b/>
        </w:rPr>
        <w:t xml:space="preserve">2. </w:t>
      </w:r>
      <w:r>
        <w:t>Content moderation at scale in Bengali language requires specialized capability</w:t>
      </w:r>
    </w:p>
    <w:p>
      <w:pPr>
        <w:spacing w:after="80"/>
        <w:ind w:left="360"/>
      </w:pPr>
      <w:r>
        <w:rPr>
          <w:b/>
        </w:rPr>
        <w:t xml:space="preserve">3. </w:t>
      </w:r>
      <w:r>
        <w:t>Some target demographics still prefer WhatsApp/Facebook over dedicated apps</w:t>
      </w:r>
    </w:p>
    <w:p>
      <w:pPr>
        <w:spacing w:after="80"/>
        <w:ind w:left="360"/>
      </w:pPr>
      <w:r>
        <w:rPr>
          <w:b/>
        </w:rPr>
        <w:t xml:space="preserve">4. </w:t>
      </w:r>
      <w:r>
        <w:t>Regulatory uncertainty around CHT content (government sensitivity)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5.3 Revenue Opportunity</w:t>
      </w:r>
    </w:p>
    <w:p>
      <w:pPr>
        <w:spacing w:after="120" w:line="276" w:lineRule="auto"/>
      </w:pPr>
      <w:r>
        <w:t>At 150,000 MAU with 5% premium conversion:</w:t>
      </w:r>
    </w:p>
    <w:p>
      <w:pPr>
        <w:pStyle w:val="ListBullet"/>
        <w:spacing w:after="80"/>
        <w:ind w:left="360"/>
      </w:pPr>
      <w:r>
        <w:t>7,500 Premium Guide purchases/month @ average BDT 250 = &lt;b&gt;BDT 18.75L/month&lt;/b&gt;</w:t>
      </w:r>
    </w:p>
    <w:p>
      <w:pPr>
        <w:pStyle w:val="ListBullet"/>
        <w:spacing w:after="80"/>
        <w:ind w:left="360"/>
      </w:pPr>
      <w:r>
        <w:t>50 active Partner listings @ BDT 8,000/month = &lt;b&gt;BDT 4L/month&lt;/b&gt;</w:t>
      </w:r>
    </w:p>
    <w:p>
      <w:pPr>
        <w:pStyle w:val="ListBullet"/>
        <w:spacing w:after="80"/>
        <w:ind w:left="360"/>
      </w:pPr>
      <w:r>
        <w:t>2 Regional Board contracts @ BDT 3,00,000/year = &lt;b&gt;BDT 50K/month equivalent&lt;/b&gt;</w:t>
      </w:r>
    </w:p>
    <w:p>
      <w:pPr>
        <w:pStyle w:val="ListBullet"/>
        <w:spacing w:after="80"/>
        <w:ind w:left="360"/>
      </w:pPr>
      <w:r>
        <w:t>&lt;b&gt;Total: ~BDT 23L/month (~$21K/month) at Year 3 scale&lt;/b&gt;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6. Target Personas -- Full Profiles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Persona 1: Shefali -- The Modern Explorer</w:t>
      </w:r>
    </w:p>
    <w:p>
      <w:pPr>
        <w:spacing w:after="120" w:line="276" w:lineRule="auto"/>
      </w:pPr>
      <w:r/>
      <w:r>
        <w:rPr>
          <w:b/>
        </w:rPr>
        <w:t>Demographics:</w:t>
      </w:r>
      <w:r>
        <w:t xml:space="preserve"> 21, Dhaka University computer science student, lives in Mirpur, family income BDT 60K/month</w:t>
      </w:r>
    </w:p>
    <w:p>
      <w:pPr>
        <w:spacing w:after="120" w:line="276" w:lineRule="auto"/>
      </w:pPr>
      <w:r/>
      <w:r>
        <w:rPr>
          <w:b/>
        </w:rPr>
        <w:t>Travel behavior:</w:t>
      </w:r>
      <w:r/>
    </w:p>
    <w:p>
      <w:pPr>
        <w:pStyle w:val="ListBullet"/>
        <w:spacing w:after="80"/>
        <w:ind w:left="360"/>
      </w:pPr>
      <w:r>
        <w:t>3-4 trips/year, budget BDT 3,000-8,000 per trip</w:t>
      </w:r>
    </w:p>
    <w:p>
      <w:pPr>
        <w:pStyle w:val="ListBullet"/>
        <w:spacing w:after="80"/>
        <w:ind w:left="360"/>
      </w:pPr>
      <w:r>
        <w:t>Always travels with 2-4 friends, never solo</w:t>
      </w:r>
    </w:p>
    <w:p>
      <w:pPr>
        <w:pStyle w:val="ListBullet"/>
        <w:spacing w:after="80"/>
        <w:ind w:left="360"/>
      </w:pPr>
      <w:r>
        <w:t>Documents everything on Instagram Stories and Reels</w:t>
      </w:r>
    </w:p>
    <w:p>
      <w:pPr>
        <w:pStyle w:val="ListBullet"/>
        <w:spacing w:after="80"/>
        <w:ind w:left="360"/>
      </w:pPr>
      <w:r>
        <w:t>Prefers off-beat destinations: Sajek backtrails, Tanguar Haor boat routes, Birishiri</w:t>
      </w:r>
    </w:p>
    <w:p>
      <w:pPr>
        <w:pStyle w:val="ListBullet"/>
        <w:spacing w:after="80"/>
        <w:ind w:left="360"/>
      </w:pPr>
      <w:r>
        <w:t>Books nothing in advance -- decides week-of</w:t>
      </w:r>
    </w:p>
    <w:p>
      <w:pPr>
        <w:spacing w:after="120" w:line="276" w:lineRule="auto"/>
      </w:pPr>
      <w:r/>
      <w:r>
        <w:rPr>
          <w:b/>
        </w:rPr>
        <w:t>Pain points:</w:t>
      </w:r>
      <w:r/>
    </w:p>
    <w:p>
      <w:pPr>
        <w:pStyle w:val="ListBullet"/>
        <w:spacing w:after="80"/>
        <w:ind w:left="360"/>
      </w:pPr>
      <w:r>
        <w:t>Spends 6+ hours on Facebook groups before every trip</w:t>
      </w:r>
    </w:p>
    <w:p>
      <w:pPr>
        <w:pStyle w:val="ListBullet"/>
        <w:spacing w:after="80"/>
        <w:ind w:left="360"/>
      </w:pPr>
      <w:r>
        <w:t>Gets contradictory information, goes anyway, discovers the truth on arrival</w:t>
      </w:r>
    </w:p>
    <w:p>
      <w:pPr>
        <w:pStyle w:val="ListBullet"/>
        <w:spacing w:after="80"/>
        <w:ind w:left="360"/>
      </w:pPr>
      <w:r>
        <w:t>Has been ripped off by CNG drivers who "didn't know" the local rate</w:t>
      </w:r>
    </w:p>
    <w:p>
      <w:pPr>
        <w:pStyle w:val="ListBullet"/>
        <w:spacing w:after="80"/>
        <w:ind w:left="360"/>
      </w:pPr>
      <w:r>
        <w:t>Lost a hiking trail once because the blog post was from 2018 and the route had changed</w:t>
      </w:r>
    </w:p>
    <w:p>
      <w:pPr>
        <w:spacing w:after="120" w:line="276" w:lineRule="auto"/>
      </w:pPr>
      <w:r/>
      <w:r>
        <w:rPr>
          <w:b/>
        </w:rPr>
        <w:t>What Bhromon gives her:</w:t>
      </w:r>
      <w:r/>
    </w:p>
    <w:p>
      <w:pPr>
        <w:pStyle w:val="ListBullet"/>
        <w:spacing w:after="80"/>
        <w:ind w:left="360"/>
      </w:pPr>
      <w:r>
        <w:t>One search replaces 6 hours of Facebook scrolling</w:t>
      </w:r>
    </w:p>
    <w:p>
      <w:pPr>
        <w:pStyle w:val="ListBullet"/>
        <w:spacing w:after="80"/>
        <w:ind w:left="360"/>
      </w:pPr>
      <w:r>
        <w:t>Exact CNG fare for every common route, confirmed within the week</w:t>
      </w:r>
    </w:p>
    <w:p>
      <w:pPr>
        <w:pStyle w:val="ListBullet"/>
        <w:spacing w:after="80"/>
        <w:ind w:left="360"/>
      </w:pPr>
      <w:r>
        <w:t>Trail condition updated by someone who hiked it 3 days ago</w:t>
      </w:r>
    </w:p>
    <w:p>
      <w:pPr>
        <w:pStyle w:val="ListBullet"/>
        <w:spacing w:after="80"/>
        <w:ind w:left="360"/>
      </w:pPr>
      <w:r>
        <w:t>Her own trip becomes a TripLog that helps the next Shefali</w:t>
      </w:r>
    </w:p>
    <w:p>
      <w:pPr>
        <w:spacing w:after="120" w:line="276" w:lineRule="auto"/>
      </w:pPr>
      <w:r/>
      <w:r>
        <w:rPr>
          <w:b/>
        </w:rPr>
        <w:t>Explorer journey:</w:t>
      </w:r>
      <w:r/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Month 1: Discovers app via university ambassador -&gt; reads 3 TripLogs -&gt; goes on trip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Month 2: Adds 4 Pro-Tips after returning -&gt; earns Community tier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Month 3: Publishes her first full TripLog -&gt; 47 upvotes in first week -&gt; Verified tier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Month 8: Creates a Premium Guide to Sajek -&gt; earns BDT 3,500 in first month</w:t>
      </w:r>
    </w:p>
    <w:p>
      <w:pPr>
        <w:spacing w:before="120" w:after="0"/>
      </w:pPr>
    </w:p>
    <w:p>
      <w:pPr>
        <w:spacing w:after="120" w:line="276" w:lineRule="auto"/>
      </w:pPr>
      <w:r>
        <w:t>---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Persona 2: Karim -- The Weekend Professional</w:t>
      </w:r>
    </w:p>
    <w:p>
      <w:pPr>
        <w:spacing w:after="120" w:line="276" w:lineRule="auto"/>
      </w:pPr>
      <w:r/>
      <w:r>
        <w:rPr>
          <w:b/>
        </w:rPr>
        <w:t>Demographics:</w:t>
      </w:r>
      <w:r>
        <w:t xml:space="preserve"> 31, mid-level bank manager in Chittagong, married with one child, household income BDT 1.5L/month</w:t>
      </w:r>
    </w:p>
    <w:p>
      <w:pPr>
        <w:spacing w:after="120" w:line="276" w:lineRule="auto"/>
      </w:pPr>
      <w:r/>
      <w:r>
        <w:rPr>
          <w:b/>
        </w:rPr>
        <w:t>Travel behavior:</w:t>
      </w:r>
      <w:r/>
    </w:p>
    <w:p>
      <w:pPr>
        <w:pStyle w:val="ListBullet"/>
        <w:spacing w:after="80"/>
        <w:ind w:left="360"/>
      </w:pPr>
      <w:r>
        <w:t>6-8 weekend trips/year + 1-2 longer family trips</w:t>
      </w:r>
    </w:p>
    <w:p>
      <w:pPr>
        <w:pStyle w:val="ListBullet"/>
        <w:spacing w:after="80"/>
        <w:ind w:left="360"/>
      </w:pPr>
      <w:r>
        <w:t>Budget BDT 15,000-40,000 per trip</w:t>
      </w:r>
    </w:p>
    <w:p>
      <w:pPr>
        <w:pStyle w:val="ListBullet"/>
        <w:spacing w:after="80"/>
        <w:ind w:left="360"/>
      </w:pPr>
      <w:r>
        <w:t>Time-poor: needs reliable, copy-paste itineraries</w:t>
      </w:r>
    </w:p>
    <w:p>
      <w:pPr>
        <w:pStyle w:val="ListBullet"/>
        <w:spacing w:after="80"/>
        <w:ind w:left="360"/>
      </w:pPr>
      <w:r>
        <w:t>Cox's Bazar, Sylhet, Bandarban are repeats; wants new destinations</w:t>
      </w:r>
    </w:p>
    <w:p>
      <w:pPr>
        <w:pStyle w:val="ListBullet"/>
        <w:spacing w:after="80"/>
        <w:ind w:left="360"/>
      </w:pPr>
      <w:r>
        <w:t>Books accommodation in advance; prefers verified recommendations</w:t>
      </w:r>
    </w:p>
    <w:p>
      <w:pPr>
        <w:spacing w:after="120" w:line="276" w:lineRule="auto"/>
      </w:pPr>
      <w:r/>
      <w:r>
        <w:rPr>
          <w:b/>
        </w:rPr>
        <w:t>Pain points:</w:t>
      </w:r>
      <w:r/>
    </w:p>
    <w:p>
      <w:pPr>
        <w:pStyle w:val="ListBullet"/>
        <w:spacing w:after="80"/>
        <w:ind w:left="360"/>
      </w:pPr>
      <w:r>
        <w:t>Doesn't have time to research -- just needs it to work</w:t>
      </w:r>
    </w:p>
    <w:p>
      <w:pPr>
        <w:pStyle w:val="ListBullet"/>
        <w:spacing w:after="80"/>
        <w:ind w:left="360"/>
      </w:pPr>
      <w:r>
        <w:t>Has arrived at a "recommended" guesthouse to find it closed for renovation</w:t>
      </w:r>
    </w:p>
    <w:p>
      <w:pPr>
        <w:pStyle w:val="ListBullet"/>
        <w:spacing w:after="80"/>
        <w:ind w:left="360"/>
      </w:pPr>
      <w:r>
        <w:t>Needs cost certainty to plan family finances</w:t>
      </w:r>
    </w:p>
    <w:p>
      <w:pPr>
        <w:pStyle w:val="ListBullet"/>
        <w:spacing w:after="80"/>
        <w:ind w:left="360"/>
      </w:pPr>
      <w:r>
        <w:t>Safety is non-negotiable with a 6-year-old</w:t>
      </w:r>
    </w:p>
    <w:p>
      <w:pPr>
        <w:spacing w:after="120" w:line="276" w:lineRule="auto"/>
      </w:pPr>
      <w:r/>
      <w:r>
        <w:rPr>
          <w:b/>
        </w:rPr>
        <w:t>What Bhromon gives him:</w:t>
      </w:r>
      <w:r/>
    </w:p>
    <w:p>
      <w:pPr>
        <w:pStyle w:val="ListBullet"/>
        <w:spacing w:after="80"/>
        <w:ind w:left="360"/>
      </w:pPr>
      <w:r>
        <w:t>A complete 2-day Bandarban itinerary with confirmed costs, copied to notes in 30 seconds</w:t>
      </w:r>
    </w:p>
    <w:p>
      <w:pPr>
        <w:pStyle w:val="ListBullet"/>
        <w:spacing w:after="80"/>
        <w:ind w:left="360"/>
      </w:pPr>
      <w:r>
        <w:t>Guesthouses marked as Verified (with recency) vs Unconfirmed</w:t>
      </w:r>
    </w:p>
    <w:p>
      <w:pPr>
        <w:pStyle w:val="ListBullet"/>
        <w:spacing w:after="80"/>
        <w:ind w:left="360"/>
      </w:pPr>
      <w:r>
        <w:t>Safety notes for each location with exact child-specific considerations</w:t>
      </w:r>
    </w:p>
    <w:p>
      <w:pPr>
        <w:pStyle w:val="ListBullet"/>
        <w:spacing w:after="80"/>
        <w:ind w:left="360"/>
      </w:pPr>
      <w:r>
        <w:t>One-tap download of the district before his phone goes offline in the hills</w:t>
      </w:r>
    </w:p>
    <w:p>
      <w:pPr>
        <w:spacing w:after="120" w:line="276" w:lineRule="auto"/>
      </w:pPr>
      <w:r/>
      <w:r>
        <w:rPr>
          <w:b/>
        </w:rPr>
        <w:t>Monetization value:</w:t>
      </w:r>
      <w:r/>
    </w:p>
    <w:p>
      <w:pPr>
        <w:spacing w:after="120" w:line="276" w:lineRule="auto"/>
      </w:pPr>
      <w:r>
        <w:t>Karim will pay BDT 150-300 for a Premium Guide that saves him 3 hours of research. He'll purchase 4-6 per year. He's the platform's most direct revenue source.</w:t>
      </w:r>
    </w:p>
    <w:p>
      <w:pPr>
        <w:spacing w:after="120" w:line="276" w:lineRule="auto"/>
      </w:pPr>
      <w:r>
        <w:t>---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Persona 3: Farida -- The Local Sage</w:t>
      </w:r>
    </w:p>
    <w:p>
      <w:pPr>
        <w:spacing w:after="120" w:line="276" w:lineRule="auto"/>
      </w:pPr>
      <w:r/>
      <w:r>
        <w:rPr>
          <w:b/>
        </w:rPr>
        <w:t>Demographics:</w:t>
      </w:r>
      <w:r>
        <w:t xml:space="preserve"> 58, retired schoolteacher in Bandarban district, has lived in CHT for 30 years</w:t>
      </w:r>
    </w:p>
    <w:p>
      <w:pPr>
        <w:spacing w:after="120" w:line="276" w:lineRule="auto"/>
      </w:pPr>
      <w:r/>
      <w:r>
        <w:rPr>
          <w:b/>
        </w:rPr>
        <w:t>Knowledge profile:</w:t>
      </w:r>
      <w:r/>
    </w:p>
    <w:p>
      <w:pPr>
        <w:pStyle w:val="ListBullet"/>
        <w:spacing w:after="80"/>
        <w:ind w:left="360"/>
      </w:pPr>
      <w:r>
        <w:t>Knows every navigable trail within 40km of her village</w:t>
      </w:r>
    </w:p>
    <w:p>
      <w:pPr>
        <w:pStyle w:val="ListBullet"/>
        <w:spacing w:after="80"/>
        <w:ind w:left="360"/>
      </w:pPr>
      <w:r>
        <w:t>Has relationships with every boat captain on the Sangu River</w:t>
      </w:r>
    </w:p>
    <w:p>
      <w:pPr>
        <w:pStyle w:val="ListBullet"/>
        <w:spacing w:after="80"/>
        <w:ind w:left="360"/>
      </w:pPr>
      <w:r>
        <w:t>Remembers which trails flood in which months and exactly how deep</w:t>
      </w:r>
    </w:p>
    <w:p>
      <w:pPr>
        <w:pStyle w:val="ListBullet"/>
        <w:spacing w:after="80"/>
        <w:ind w:left="360"/>
      </w:pPr>
      <w:r>
        <w:t>Can name the best food stalls, identify safe camping sites, predict weather by cloud patterns</w:t>
      </w:r>
    </w:p>
    <w:p>
      <w:pPr>
        <w:spacing w:after="120" w:line="276" w:lineRule="auto"/>
      </w:pPr>
      <w:r/>
      <w:r>
        <w:rPr>
          <w:b/>
        </w:rPr>
        <w:t>Current behavior:</w:t>
      </w:r>
      <w:r/>
    </w:p>
    <w:p>
      <w:pPr>
        <w:pStyle w:val="ListBullet"/>
        <w:spacing w:after="80"/>
        <w:ind w:left="360"/>
      </w:pPr>
      <w:r>
        <w:t>Answers questions in the local Facebook group (500 members)</w:t>
      </w:r>
    </w:p>
    <w:p>
      <w:pPr>
        <w:pStyle w:val="ListBullet"/>
        <w:spacing w:after="80"/>
        <w:ind w:left="360"/>
      </w:pPr>
      <w:r>
        <w:t>Takes calls from strangers referred by friends-of-friends</w:t>
      </w:r>
    </w:p>
    <w:p>
      <w:pPr>
        <w:pStyle w:val="ListBullet"/>
        <w:spacing w:after="80"/>
        <w:ind w:left="360"/>
      </w:pPr>
      <w:r>
        <w:t>Has never been paid for this knowledge</w:t>
      </w:r>
    </w:p>
    <w:p>
      <w:pPr>
        <w:pStyle w:val="ListBullet"/>
        <w:spacing w:after="80"/>
        <w:ind w:left="360"/>
      </w:pPr>
      <w:r>
        <w:t>Knows her information reaches maybe 50 people/year</w:t>
      </w:r>
    </w:p>
    <w:p>
      <w:pPr>
        <w:spacing w:after="120" w:line="276" w:lineRule="auto"/>
      </w:pPr>
      <w:r/>
      <w:r>
        <w:rPr>
          <w:b/>
        </w:rPr>
        <w:t>Pain points:</w:t>
      </w:r>
      <w:r/>
    </w:p>
    <w:p>
      <w:pPr>
        <w:pStyle w:val="ListBullet"/>
        <w:spacing w:after="80"/>
        <w:ind w:left="360"/>
      </w:pPr>
      <w:r>
        <w:t>No way to make her knowledge permanently available</w:t>
      </w:r>
    </w:p>
    <w:p>
      <w:pPr>
        <w:pStyle w:val="ListBullet"/>
        <w:spacing w:after="80"/>
        <w:ind w:left="360"/>
      </w:pPr>
      <w:r>
        <w:t>Answering the same questions repeatedly is exhausting</w:t>
      </w:r>
    </w:p>
    <w:p>
      <w:pPr>
        <w:pStyle w:val="ListBullet"/>
        <w:spacing w:after="80"/>
        <w:ind w:left="360"/>
      </w:pPr>
      <w:r>
        <w:t>Has no way to update information when conditions change</w:t>
      </w:r>
    </w:p>
    <w:p>
      <w:pPr>
        <w:pStyle w:val="ListBullet"/>
        <w:spacing w:after="80"/>
        <w:ind w:left="360"/>
      </w:pPr>
      <w:r>
        <w:t>Feels her knowledge will be lost when she's gone</w:t>
      </w:r>
    </w:p>
    <w:p>
      <w:pPr>
        <w:spacing w:after="120" w:line="276" w:lineRule="auto"/>
      </w:pPr>
      <w:r/>
      <w:r>
        <w:rPr>
          <w:b/>
        </w:rPr>
        <w:t>What Bhromon gives her:</w:t>
      </w:r>
      <w:r/>
    </w:p>
    <w:p>
      <w:pPr>
        <w:pStyle w:val="ListBullet"/>
        <w:spacing w:after="80"/>
        <w:ind w:left="360"/>
      </w:pPr>
      <w:r>
        <w:t>A structured format that captures her knowledge in a searchable, permanent form</w:t>
      </w:r>
    </w:p>
    <w:p>
      <w:pPr>
        <w:pStyle w:val="ListBullet"/>
        <w:spacing w:after="80"/>
        <w:ind w:left="360"/>
      </w:pPr>
      <w:r>
        <w:t>Pioneer badge from the Founding Explorers program -- permanent recognition</w:t>
      </w:r>
    </w:p>
    <w:p>
      <w:pPr>
        <w:pStyle w:val="ListBullet"/>
        <w:spacing w:after="80"/>
        <w:ind w:left="360"/>
      </w:pPr>
      <w:r>
        <w:t>Her Pro-Tips reaching thousands of travelers instead of 50</w:t>
      </w:r>
    </w:p>
    <w:p>
      <w:pPr>
        <w:pStyle w:val="ListBullet"/>
        <w:spacing w:after="80"/>
        <w:ind w:left="360"/>
      </w:pPr>
      <w:r>
        <w:t>The dignity of being credited as a Region Expert for CHT</w:t>
      </w:r>
    </w:p>
    <w:p>
      <w:pPr>
        <w:pStyle w:val="ListBullet"/>
        <w:spacing w:after="80"/>
        <w:ind w:left="360"/>
      </w:pPr>
      <w:r>
        <w:t>A small stipend from the Founding Explorers commission fund</w:t>
      </w:r>
    </w:p>
    <w:p>
      <w:pPr>
        <w:spacing w:after="120" w:line="276" w:lineRule="auto"/>
      </w:pPr>
      <w:r/>
      <w:r>
        <w:rPr>
          <w:b/>
        </w:rPr>
        <w:t>Platform value:</w:t>
      </w:r>
      <w:r/>
    </w:p>
    <w:p>
      <w:pPr>
        <w:spacing w:after="120" w:line="276" w:lineRule="auto"/>
      </w:pPr>
      <w:r>
        <w:t>Farida's network and authentic knowledge creates the most defensible moat. No competitor can replicate 30 years of ground-truth CHT knowledge held by trusted local figures.</w:t>
      </w:r>
    </w:p>
    <w:p>
      <w:pPr>
        <w:spacing w:after="120" w:line="276" w:lineRule="auto"/>
      </w:pPr>
      <w:r>
        <w:t>---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Persona 4: Rafiq -- The Ambitious Photographer</w:t>
      </w:r>
    </w:p>
    <w:p>
      <w:pPr>
        <w:spacing w:after="120" w:line="276" w:lineRule="auto"/>
      </w:pPr>
      <w:r/>
      <w:r>
        <w:rPr>
          <w:b/>
        </w:rPr>
        <w:t>Demographics:</w:t>
      </w:r>
      <w:r>
        <w:t xml:space="preserve"> 27, freelance travel photographer in Dhaka, building an Instagram following (12K followers)</w:t>
      </w:r>
    </w:p>
    <w:p>
      <w:pPr>
        <w:spacing w:after="120" w:line="276" w:lineRule="auto"/>
      </w:pPr>
      <w:r/>
      <w:r>
        <w:rPr>
          <w:b/>
        </w:rPr>
        <w:t>Content behavior:</w:t>
      </w:r>
      <w:r/>
    </w:p>
    <w:p>
      <w:pPr>
        <w:pStyle w:val="ListBullet"/>
        <w:spacing w:after="80"/>
        <w:ind w:left="360"/>
      </w:pPr>
      <w:r>
        <w:t>10-12 trips/year, subsidized by photography assignments</w:t>
      </w:r>
    </w:p>
    <w:p>
      <w:pPr>
        <w:pStyle w:val="ListBullet"/>
        <w:spacing w:after="80"/>
        <w:ind w:left="360"/>
      </w:pPr>
      <w:r>
        <w:t>Documents everything: photos, costs, transportation details, timing</w:t>
      </w:r>
    </w:p>
    <w:p>
      <w:pPr>
        <w:pStyle w:val="ListBullet"/>
        <w:spacing w:after="80"/>
        <w:ind w:left="360"/>
      </w:pPr>
      <w:r>
        <w:t>Has 3 unpublished Notion documents full of detailed trip notes</w:t>
      </w:r>
    </w:p>
    <w:p>
      <w:pPr>
        <w:pStyle w:val="ListBullet"/>
        <w:spacing w:after="80"/>
        <w:ind w:left="360"/>
      </w:pPr>
      <w:r>
        <w:t>Wants to monetize his knowledge but doesn't know how</w:t>
      </w:r>
    </w:p>
    <w:p>
      <w:pPr>
        <w:spacing w:after="120" w:line="276" w:lineRule="auto"/>
      </w:pPr>
      <w:r/>
      <w:r>
        <w:rPr>
          <w:b/>
        </w:rPr>
        <w:t>What Bhromon gives him:</w:t>
      </w:r>
      <w:r/>
    </w:p>
    <w:p>
      <w:pPr>
        <w:pStyle w:val="ListBullet"/>
        <w:spacing w:after="80"/>
        <w:ind w:left="360"/>
      </w:pPr>
      <w:r>
        <w:t>A platform where his structured knowledge earns Explorer Score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Verified tier unlocks Premium Guide creation -&gt; monetization</w:t>
      </w:r>
    </w:p>
    <w:p>
      <w:pPr>
        <w:spacing w:before="120" w:after="0"/>
      </w:pPr>
    </w:p>
    <w:p>
      <w:pPr>
        <w:pStyle w:val="ListBullet"/>
        <w:spacing w:after="80"/>
        <w:ind w:left="360"/>
      </w:pPr>
      <w:r>
        <w:t>Profile page doubles as a portfolio -- links to his full TripLogs</w:t>
      </w:r>
    </w:p>
    <w:p>
      <w:pPr>
        <w:pStyle w:val="ListBullet"/>
        <w:spacing w:after="80"/>
        <w:ind w:left="360"/>
      </w:pPr>
      <w:r>
        <w:t>Brand differentiation: "Rafiq -- Verified Bhromon Explorer, CHT Specialist"</w:t>
      </w:r>
    </w:p>
    <w:p>
      <w:pPr>
        <w:spacing w:after="120" w:line="276" w:lineRule="auto"/>
      </w:pPr>
      <w:r/>
      <w:r>
        <w:rPr>
          <w:b/>
        </w:rPr>
        <w:t>Revenue potential:</w:t>
      </w:r>
      <w:r/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At Verified tier, Rafiq creates 2 Premium Guides/month @ BDT 400 each -&gt; BDT 640/month after platform 20% -&gt; modest but meaningful passive income that grows as his follower base does.</w:t>
      </w:r>
    </w:p>
    <w:p>
      <w:pPr>
        <w:spacing w:before="120" w:after="0"/>
      </w:pP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7. Product Features -- Complete Specification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7.1 Discovery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MapLibre GL rendering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OpenStreetMap tiles, offline-capable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Trust-tier pin colours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5 tiers, colour-coded, legend always visible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Pin clustering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Density-based clustering for urban areas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Proximity search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GeoHash-6 range query, 50m-50km radius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Division filter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Filter by all 8 BD administrative divisions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Trust-tier filter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Show only Verified+, Community+, or All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Map filter persistence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Filter state saved in UserPrefs Hive box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Long-press draft pin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Initiates new LocationPin creation flow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Live TripLogs overlay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"3 TripLogs here" callout on tapped pin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Satellite tile toggle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Switch between street and satellite view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7.2 TripLog Editor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Block-based editor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Drag-reorder blocks via long-press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Text blocks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Rich text: bold, italic, lists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Image blocks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Pick from gallery or camera, auto-compress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Cost entry blocks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Itemized rows, live BDT/USD total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Route drawing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Polyline draw on inline map, save GeoPoints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Safety note blocks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Info / Warning / Danger with icon + color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Completeness gate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Checklist shown before publish: 5 requirements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Auto-save draft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Every 30 seconds to Hive; survives app kill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Draft recovery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Prompts to restore unsaved draft on open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TripLog preview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Full rendered preview before publish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Sync status chip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Synced / Pending / Conflict indicator in editor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Location pinning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Attach TripLog to existing or new LocationPin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Word/image count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Live count in footer: "1,240 words  -  8 photos"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7.3 Pro-Tip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Tip submission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Max 280 characters, category required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Category selector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Transport / Food / Safety / Route / Stay / Heritage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Helpful vote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Tap thumb-up; optimistic update; deduped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Outdated vote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Marks for decay; contributes to demotion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Decay badge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Green / Amber / Red; visible on all tip surfaces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Re-confirm tap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One tap  -&gt;  ConfirmTipUseCase  -&gt;  reset timestamp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Last Confirmed display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"Confirmed 3 days ago" on every tip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Stale bar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Red "Re-confirm needed" bar on 180d+ tips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Author attribution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Name + tier badge on every tip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Tip categories feed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Filter tips by category at a location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Tip flagging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Flag as: Outdated / Inaccurate / Spam / Safety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Decay notification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FCM push to author + saved-district users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7.4 Offline Vault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District picker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Visual district selector with size estimate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Download progress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Stream progress 0.0 -&gt; 1.0 with step labels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OSM tile pre-cache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Zoom 10-16, ~50 MB per district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Image pre-fetch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Download + compress all TripLog images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Encrypted storage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AES-256 Hive boxes via flutter_secure_storage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Offline write queue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Hive outbox; FIFO; persists across app kills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Auto-sync on reconnect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ConnectivityService triggers SyncManager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Outbox count badge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Red badge on Vault nav tab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Sync status bar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Persistent banner when outbox &gt; 0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Merge conflict dialog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3-way: Original / Local / Server / Edit merged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Delete vault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Remove district bundle + tiles + images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Bundle size display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"47 MB  -  Last synced 2 days ago"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Offline search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Search cached TripLogs + tips by keyword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7.5 Trust &amp;amp; Moderation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Explorer Score display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Score + tier + badge on all profile surfaces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Score breakdown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"How is my score calculated?" full detail screen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Flag bottom sheet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4 flag types; Safety = instant hide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Auto-moderation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Cloud Function thresholds: Spam≥2, Outdated≥3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Immediate safety hide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Content hidden before moderation review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Appeal flow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Submit reason  -&gt;  co-founder review  -&gt;  FCM result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Tier upgrade notification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FCM when crossing tier threshold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Region Expert nomination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Admin-initiated; requires 500+ score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Pioneer badge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Permanent; assigned during Founding program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Public formula display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Score formula visible to all users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Weekly leaderboard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Top explorers by division this week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Streak system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Daily activity streak; +XP bonuses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7.6 Premium Guides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Creation gate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Verified tier (≥200 score) required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Long-form format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Extended TripLog with additional block types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Price setting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Author sets BDT 99-999 range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Purchase flow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In-app purchase via bKash / Nagad / card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80/20 split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80% to author, 20% to platform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Guide preview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First 3 blocks free; rest paywalled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Author earnings dashboard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Monthly earnings, purchases, downloads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Guide featuring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Staff pick label; editorial curation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7.7 Traveler Chats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Direct messaging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Chat peer-to-peer between explorers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Active chat lists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Display list of ongoing chats with last message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Participant lookup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Launch chat window from any public profile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7.8 OTA Auto-Updates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Version check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Compare local code version against Firestore `app_config/version`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Dialog alert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Display version release notes and direct download button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Mandatory updates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Support blocking modal if version is marked mandatory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P0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7.9 AR Compass / HUD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Camera overlay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Render proximity points as floating cards on live camera stream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Orientation sync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Sync compass bearing with hardware magnetometer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P2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7.10 SOS Hub Dialog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Emergency contacts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quick access to local rescue services by region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Direct dial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Tap contact card to trigger device phone call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P1</w:t>
            </w:r>
          </w:p>
        </w:tc>
      </w:tr>
    </w:tbl>
    <w:p>
      <w:pPr>
        <w:spacing w:after="200"/>
      </w:pP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8. User Experience Design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8.1 Design Principles</w:t>
      </w:r>
    </w:p>
    <w:p>
      <w:pPr>
        <w:spacing w:after="120" w:line="276" w:lineRule="auto"/>
      </w:pPr>
      <w:r/>
      <w:r>
        <w:rPr>
          <w:b/>
        </w:rPr>
        <w:t>1. Context-aware information hierarchy</w:t>
      </w:r>
      <w:r/>
    </w:p>
    <w:p>
      <w:pPr>
        <w:spacing w:after="120" w:line="276" w:lineRule="auto"/>
      </w:pPr>
      <w:r>
        <w:t xml:space="preserve">The home screen knows your division, your score, your vault status, and your activity streak. It surfaces the most relevant content for </w:t>
      </w:r>
      <w:r>
        <w:rPr>
          <w:i/>
        </w:rPr>
        <w:t>your</w:t>
      </w:r>
      <w:r>
        <w:t xml:space="preserve"> context -- not a generic best-sellers list.</w:t>
      </w:r>
    </w:p>
    <w:p>
      <w:pPr>
        <w:spacing w:after="120" w:line="276" w:lineRule="auto"/>
      </w:pPr>
      <w:r/>
      <w:r>
        <w:rPr>
          <w:b/>
        </w:rPr>
        <w:t>2. Decay is visible, never hidden</w:t>
      </w:r>
      <w:r/>
    </w:p>
    <w:p>
      <w:pPr>
        <w:spacing w:after="120" w:line="276" w:lineRule="auto"/>
      </w:pPr>
      <w:r>
        <w:t>No content that might be outdated should look the same as fresh content. The decay badge system makes information age a first-class UI element, not a hidden metadata field.</w:t>
      </w:r>
    </w:p>
    <w:p>
      <w:pPr>
        <w:spacing w:after="120" w:line="276" w:lineRule="auto"/>
      </w:pPr>
      <w:r/>
      <w:r>
        <w:rPr>
          <w:b/>
        </w:rPr>
        <w:t>3. Offline confidence, not offline anxiety</w:t>
      </w:r>
      <w:r/>
    </w:p>
    <w:p>
      <w:pPr>
        <w:spacing w:after="120" w:line="276" w:lineRule="auto"/>
      </w:pPr>
      <w:r>
        <w:t>The app should never leave a user uncertain about what's available offline. The vault status bar, district download badges, and offline-ready indicators give constant, unambiguous status.</w:t>
      </w:r>
    </w:p>
    <w:p>
      <w:pPr>
        <w:spacing w:after="120" w:line="276" w:lineRule="auto"/>
      </w:pPr>
      <w:r/>
      <w:r>
        <w:rPr>
          <w:b/>
        </w:rPr>
        <w:t>4. Trust signals at every touch point</w:t>
      </w:r>
      <w:r/>
    </w:p>
    <w:p>
      <w:pPr>
        <w:spacing w:after="120" w:line="276" w:lineRule="auto"/>
      </w:pPr>
      <w:r>
        <w:t>Every piece of content -- every pin, every TripLog, every tip -- carries its trust tier, its age, and its confirmation status. Users should never have to wonder "but is this reliable?"</w:t>
      </w:r>
    </w:p>
    <w:p>
      <w:pPr>
        <w:spacing w:after="120" w:line="276" w:lineRule="auto"/>
      </w:pPr>
      <w:r/>
      <w:r>
        <w:rPr>
          <w:b/>
        </w:rPr>
        <w:t>5. Actions earn recognition</w:t>
      </w:r>
      <w:r/>
    </w:p>
    <w:p>
      <w:pPr>
        <w:spacing w:after="120" w:line="276" w:lineRule="auto"/>
      </w:pPr>
      <w:r>
        <w:t>Every helpful action is acknowledged. Upvoting a tip, re-confirming accuracy, publishing a TripLog -- each earns visible score, tier progress, or a streak extension. The platform should feel like it appreciates you.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8.2 Screen Architecture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App Shell (go_router)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Discover (Home Feed)          ← Default landing screen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Featured TripLogs (horizontal scroll)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Nearby Spots (distance-sorted pins)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Explorer Spotlight (top contributors)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Live Pro-Tips (category-filtered)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Daily Challenge widget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Map (Full-screen MapLibre)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Trust-tier colour pins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Cluster view (&gt;5 pins in viewport)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Filter bar (tier / division / category)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Pin popup -&gt; detail -&gt; TripLog list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+ Create (FAB -&gt; bottom sheet)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New TripLog -&gt; Editor screen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New Pro-Tip -&gt; Add tip sheet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New Location Pin -&gt; Draft pin overlay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Vault (Offline Manager)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Downloaded districts grid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Download new district flow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Sync status + outbox queue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 +-- Conflict resolution screen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Profile (Explorer Profile)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+-- Score + tier + badges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+-- Trip history grid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+-- Division expertise map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+-- Achievements + streak</w:t>
      </w:r>
    </w:p>
    <w:p>
      <w:pPr>
        <w:spacing w:before="120" w:after="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8.3 Navigation Patterns</w:t>
      </w:r>
    </w:p>
    <w:p>
      <w:pPr>
        <w:pStyle w:val="ListBullet"/>
        <w:spacing w:after="80"/>
        <w:ind w:left="360"/>
      </w:pPr>
      <w:r>
        <w:t>&lt;b&gt;Bottom navigation:&lt;/b&gt; Discover  -  Map  -  +  -  Vault  -  Profile</w:t>
      </w:r>
    </w:p>
    <w:p>
      <w:pPr>
        <w:pStyle w:val="ListBullet"/>
        <w:spacing w:after="80"/>
        <w:ind w:left="360"/>
      </w:pPr>
      <w:r>
        <w:t>&lt;b&gt;Deep links:&lt;/b&gt; `bhromon.app/trip/{id}`, `/guide/{id}`, `/profile/{uid}`</w:t>
      </w:r>
    </w:p>
    <w:p>
      <w:pPr>
        <w:pStyle w:val="ListBullet"/>
        <w:spacing w:after="80"/>
        <w:ind w:left="360"/>
      </w:pPr>
      <w:r>
        <w:t>&lt;b&gt;Back behavior:&lt;/b&gt; Standard Android back stack; iOS swipe-to-back</w:t>
      </w:r>
    </w:p>
    <w:p>
      <w:pPr>
        <w:pStyle w:val="ListBullet"/>
        <w:spacing w:after="80"/>
        <w:ind w:left="360"/>
      </w:pPr>
      <w:r>
        <w:t>&lt;b&gt;Modal sheets:&lt;/b&gt; All creation flows; flag sheet; conflict dialog; filter panels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**Full-screen transitions:** Map -&gt; pin popup -&gt; TripLog detail</w:t>
      </w:r>
    </w:p>
    <w:p>
      <w:pPr>
        <w:spacing w:before="120" w:after="0"/>
      </w:pPr>
    </w:p>
    <w:p>
      <w:pPr>
        <w:pStyle w:val="ListBullet"/>
        <w:spacing w:after="80"/>
        <w:ind w:left="360"/>
      </w:pPr>
      <w:r>
        <w:t>&lt;b&gt;Tab state preservation:&lt;/b&gt; Each tab maintains its scroll position and filter state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8.4 Accessibility Standards</w:t>
      </w:r>
    </w:p>
    <w:p>
      <w:pPr>
        <w:pStyle w:val="ListBullet"/>
        <w:spacing w:after="80"/>
        <w:ind w:left="360"/>
      </w:pPr>
      <w:r>
        <w:t>All tap targets ≥ 48 × 48 dp</w:t>
      </w:r>
    </w:p>
    <w:p>
      <w:pPr>
        <w:pStyle w:val="ListBullet"/>
        <w:spacing w:after="80"/>
        <w:ind w:left="360"/>
      </w:pPr>
      <w:r>
        <w:t>WCAG 2.1 AA contrast (≥4.5:1 for all text/background)</w:t>
      </w:r>
    </w:p>
    <w:p>
      <w:pPr>
        <w:pStyle w:val="ListBullet"/>
        <w:spacing w:after="80"/>
        <w:ind w:left="360"/>
      </w:pPr>
      <w:r>
        <w:t>Full screen reader support (Semantics widgets throughout)</w:t>
      </w:r>
    </w:p>
    <w:p>
      <w:pPr>
        <w:pStyle w:val="ListBullet"/>
        <w:spacing w:after="80"/>
        <w:ind w:left="360"/>
      </w:pPr>
      <w:r>
        <w:t>Large text support via MediaQuery.textScaler</w:t>
      </w:r>
    </w:p>
    <w:p>
      <w:pPr>
        <w:pStyle w:val="ListBullet"/>
        <w:spacing w:after="80"/>
        <w:ind w:left="360"/>
      </w:pPr>
      <w:r>
        <w:t>Colour is never the sole conveyor of information (decay dot + text label)</w:t>
      </w:r>
    </w:p>
    <w:p>
      <w:pPr>
        <w:pStyle w:val="ListBullet"/>
        <w:spacing w:after="80"/>
        <w:ind w:left="360"/>
      </w:pPr>
      <w:r>
        <w:t>VoiceOver / TalkBack tested before each release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9. Trust &amp;amp; Safety Framework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9.1 Defense-in-Depth Model</w:t>
      </w:r>
    </w:p>
    <w:p>
      <w:pPr>
        <w:spacing w:after="120" w:line="276" w:lineRule="auto"/>
      </w:pPr>
      <w:r>
        <w:t>Bhromon's content moderation operates across six independent layers: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Layer 1: Pre-publish gates (client-side validation)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Layer 2: Trust tier gating (Unverified cannot post TripLogs)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Layer 3: Community flagging (4 flag types + instant safety action)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Layer 4: Freshness decay (automatic staleness marking)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Layer 5: Cloud Function auto-moderation (threshold-based)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Layer 6: Human review (founder spot-checks + Region Expert council)</w:t>
      </w:r>
    </w:p>
    <w:p>
      <w:pPr>
        <w:spacing w:before="120" w:after="0"/>
      </w:pPr>
    </w:p>
    <w:p>
      <w:pPr>
        <w:spacing w:after="120" w:line="276" w:lineRule="auto"/>
      </w:pPr>
      <w:r>
        <w:t>No single layer is sufficient. Content that passes Layer 1 can still be flagged at Layer 3. Content that passes all automated layers is spot-checked at Layer 6.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9.2 Explorer Score Formula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Score = (helpfulVotes × 2)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+ (tripsPublished × freshnessDecayFactor)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+ peerEndorsements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− (spamFlagsReceived × 5)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− (safetyFlagsReceived × 10)</w:t>
      </w:r>
    </w:p>
    <w:p>
      <w:pPr>
        <w:spacing w:before="120" w:after="0"/>
      </w:pPr>
    </w:p>
    <w:p>
      <w:pPr>
        <w:spacing w:after="120" w:line="276" w:lineRule="auto"/>
      </w:pPr>
      <w:r/>
      <w:r>
        <w:rPr>
          <w:b/>
        </w:rPr>
        <w:t>Key design decisions:</w:t>
      </w:r>
      <w:r/>
    </w:p>
    <w:p>
      <w:pPr>
        <w:pStyle w:val="ListBullet"/>
        <w:spacing w:after="80"/>
        <w:ind w:left="360"/>
      </w:pPr>
      <w:r>
        <w:t>Safety flags penalize 2× more than spam flags -- reflects real-world severity</w:t>
      </w:r>
    </w:p>
    <w:p>
      <w:pPr>
        <w:pStyle w:val="ListBullet"/>
        <w:spacing w:after="80"/>
        <w:ind w:left="360"/>
      </w:pPr>
      <w:r>
        <w:t>Trip freshness decay factor: score contribution decreases as published content ages</w:t>
      </w:r>
    </w:p>
    <w:p>
      <w:pPr>
        <w:pStyle w:val="ListBullet"/>
        <w:spacing w:after="80"/>
        <w:ind w:left="360"/>
      </w:pPr>
      <w:r>
        <w:t>Formula is fully public -- visible in app, documented in help center</w:t>
      </w:r>
    </w:p>
    <w:p>
      <w:pPr>
        <w:pStyle w:val="ListBullet"/>
        <w:spacing w:after="80"/>
        <w:ind w:left="360"/>
      </w:pPr>
      <w:r>
        <w:t>No hidden multipliers, no A/B-tested invisible boosts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9.3 Flag Processing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Flag Type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Immediate Action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Post-Threshold Action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Outdated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Visual stale badge on content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3 flags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Feed rank ×0.5; author notified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Inaccurate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None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3 flags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Review queue; author notified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Spam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None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2 flags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Content hidden; review queue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Safety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&lt;b&gt;Content hidden immediately&lt;/b&gt;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1 flag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Founder FCM alert; 24h review SLA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9.4 CHT &amp;amp; Sensitive Areas Policy</w:t>
      </w:r>
    </w:p>
    <w:p>
      <w:pPr>
        <w:spacing w:after="120" w:line="276" w:lineRule="auto"/>
      </w:pPr>
      <w:r>
        <w:t>The Chittagong Hill Tracts require special handling:</w:t>
      </w:r>
    </w:p>
    <w:p>
      <w:pPr>
        <w:pStyle w:val="ListBullet"/>
        <w:spacing w:after="80"/>
        <w:ind w:left="360"/>
      </w:pPr>
      <w:r>
        <w:t>&lt;b&gt;Travel advisory prompt&lt;/b&gt; automatically displayed on all CHT-region content</w:t>
      </w:r>
    </w:p>
    <w:p>
      <w:pPr>
        <w:pStyle w:val="ListBullet"/>
        <w:spacing w:after="80"/>
        <w:ind w:left="360"/>
      </w:pPr>
      <w:r>
        <w:t>&lt;b&gt;Military zone restrictions&lt;/b&gt; -- any content mentioning restricted areas is flagged for manual review</w:t>
      </w:r>
    </w:p>
    <w:p>
      <w:pPr>
        <w:pStyle w:val="ListBullet"/>
        <w:spacing w:after="80"/>
        <w:ind w:left="360"/>
      </w:pPr>
      <w:r>
        <w:t>&lt;b&gt;Local community respect&lt;/b&gt; -- explicit guidelines for photographers and trekkers visiting indigenous communities</w:t>
      </w:r>
    </w:p>
    <w:p>
      <w:pPr>
        <w:pStyle w:val="ListBullet"/>
        <w:spacing w:after="80"/>
        <w:ind w:left="360"/>
      </w:pPr>
      <w:r>
        <w:t>&lt;b&gt;Collaboration with indigenous rights organizations&lt;/b&gt; -- advisory board includes CHT community representatives</w:t>
      </w:r>
    </w:p>
    <w:p>
      <w:pPr>
        <w:pStyle w:val="ListBullet"/>
        <w:spacing w:after="80"/>
        <w:ind w:left="360"/>
      </w:pPr>
      <w:r>
        <w:t>&lt;b&gt;No political content&lt;/b&gt; -- content expressing political opinions about CHT status is out of scope and removed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9.5 Content Moderation SLAs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Flag Type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Review SLA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Escalation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Safety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24 hours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Founder review within 4 hours if high severity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Spam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72 hours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Auto-action at threshold; manual review within 72h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Outdated / Inaccurate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7 days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Community re-confirmation preferred over removal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Appeal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5 business days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Final decision by co-founder; documented and disclosed</w:t>
            </w:r>
          </w:p>
        </w:tc>
      </w:tr>
    </w:tbl>
    <w:p>
      <w:pPr>
        <w:spacing w:after="200"/>
      </w:pP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10. Cold-Start Strategy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10.1 The Empty Map Problem</w:t>
      </w:r>
    </w:p>
    <w:p>
      <w:pPr>
        <w:spacing w:after="120" w:line="276" w:lineRule="auto"/>
      </w:pPr>
      <w:r>
        <w:t>Every content platform faces the cold-start problem. For Bhromon, an empty map at launch would be catastrophic -- users who arrive to find no TripLogs for their destination will never return.</w:t>
      </w:r>
    </w:p>
    <w:p>
      <w:pPr>
        <w:spacing w:after="120" w:line="276" w:lineRule="auto"/>
      </w:pPr>
      <w:r/>
      <w:r>
        <w:rPr>
          <w:b/>
        </w:rPr>
        <w:t>Our answer: launch with more content than most platforms achieve in their first 6 months.</w:t>
      </w:r>
      <w:r/>
    </w:p>
    <w:p>
      <w:pPr>
        <w:keepNext/>
        <w:spacing w:before="280" w:after="80"/>
      </w:pPr>
      <w:r>
        <w:rPr>
          <w:b/>
          <w:color w:val="333333"/>
          <w:sz w:val="24"/>
        </w:rPr>
        <w:t>10.2 Founding Explorers Program</w:t>
      </w:r>
    </w:p>
    <w:p>
      <w:pPr>
        <w:spacing w:after="120" w:line="276" w:lineRule="auto"/>
      </w:pPr>
      <w:r/>
      <w:r>
        <w:rPr>
          <w:b/>
        </w:rPr>
        <w:t>Recruitment criteria (30 explorers):</w:t>
      </w:r>
      <w:r/>
    </w:p>
    <w:p>
      <w:pPr>
        <w:pStyle w:val="ListBullet"/>
        <w:spacing w:after="80"/>
        <w:ind w:left="360"/>
      </w:pPr>
      <w:r>
        <w:t>Active travel community presence (blog, Instagram, YouTube, Facebook group admin)</w:t>
      </w:r>
    </w:p>
    <w:p>
      <w:pPr>
        <w:pStyle w:val="ListBullet"/>
        <w:spacing w:after="80"/>
        <w:ind w:left="360"/>
      </w:pPr>
      <w:r>
        <w:t>Demonstrated personal knowledge of specific regions</w:t>
      </w:r>
    </w:p>
    <w:p>
      <w:pPr>
        <w:pStyle w:val="ListBullet"/>
        <w:spacing w:after="80"/>
        <w:ind w:left="360"/>
      </w:pPr>
      <w:r>
        <w:t>Commitment to quality documentation, not just quantity</w:t>
      </w:r>
    </w:p>
    <w:p>
      <w:pPr>
        <w:pStyle w:val="ListBullet"/>
        <w:spacing w:after="80"/>
        <w:ind w:left="360"/>
      </w:pPr>
      <w:r>
        <w:t>Willingness to follow Bhromon content standards</w:t>
      </w:r>
    </w:p>
    <w:p>
      <w:pPr>
        <w:pStyle w:val="ListBullet"/>
        <w:spacing w:after="80"/>
        <w:ind w:left="360"/>
      </w:pPr>
      <w:r>
        <w:t>NOT selected by follower count -- selected by content depth</w:t>
      </w:r>
    </w:p>
    <w:p>
      <w:pPr>
        <w:spacing w:after="120" w:line="276" w:lineRule="auto"/>
      </w:pPr>
      <w:r/>
      <w:r>
        <w:rPr>
          <w:b/>
        </w:rPr>
        <w:t>Incentives:</w:t>
      </w:r>
      <w:r/>
    </w:p>
    <w:p>
      <w:pPr>
        <w:pStyle w:val="ListBullet"/>
        <w:spacing w:after="80"/>
        <w:ind w:left="360"/>
      </w:pPr>
      <w:r>
        <w:t>Permanent &lt;b&gt;Pioneer badge&lt;/b&gt; (gold, cannot be earned any other way)</w:t>
      </w:r>
    </w:p>
    <w:p>
      <w:pPr>
        <w:pStyle w:val="ListBullet"/>
        <w:spacing w:after="80"/>
        <w:ind w:left="360"/>
      </w:pPr>
      <w:r>
        <w:t>Optional &lt;b&gt;advisory equity shares&lt;/b&gt; (2-5% of advisory pool for top contributors)</w:t>
      </w:r>
    </w:p>
    <w:p>
      <w:pPr>
        <w:pStyle w:val="ListBullet"/>
        <w:spacing w:after="80"/>
        <w:ind w:left="360"/>
      </w:pPr>
      <w:r>
        <w:t>Profile &lt;b&gt;spotlight&lt;/b&gt; on launch marketing materials</w:t>
      </w:r>
    </w:p>
    <w:p>
      <w:pPr>
        <w:pStyle w:val="ListBullet"/>
        <w:spacing w:after="80"/>
        <w:ind w:left="360"/>
      </w:pPr>
      <w:r>
        <w:t>&lt;b&gt;Stipend:&lt;/b&gt; Top 10 selected explorers receive BDT 20,000 each from the BDT 2,00,000 commission fund</w:t>
      </w:r>
    </w:p>
    <w:p>
      <w:pPr>
        <w:pStyle w:val="ListBullet"/>
        <w:spacing w:after="80"/>
        <w:ind w:left="360"/>
      </w:pPr>
      <w:r>
        <w:t>&lt;b&gt;Early access&lt;/b&gt; to Premium Guide creation (bypasses Verified tier requirement)</w:t>
      </w:r>
    </w:p>
    <w:p>
      <w:pPr>
        <w:spacing w:after="120" w:line="276" w:lineRule="auto"/>
      </w:pPr>
      <w:r/>
      <w:r>
        <w:rPr>
          <w:b/>
        </w:rPr>
        <w:t>Content targets per Founding Explorer:</w:t>
      </w:r>
      <w:r/>
    </w:p>
    <w:p>
      <w:pPr>
        <w:pStyle w:val="ListBullet"/>
        <w:spacing w:after="80"/>
        <w:ind w:left="360"/>
      </w:pPr>
      <w:r>
        <w:t>Minimum 10 TripLogs covering their specialty region</w:t>
      </w:r>
    </w:p>
    <w:p>
      <w:pPr>
        <w:pStyle w:val="ListBullet"/>
        <w:spacing w:after="80"/>
        <w:ind w:left="360"/>
      </w:pPr>
      <w:r>
        <w:t>Minimum 25 Pro-Tips per region</w:t>
      </w:r>
    </w:p>
    <w:p>
      <w:pPr>
        <w:pStyle w:val="ListBullet"/>
        <w:spacing w:after="80"/>
        <w:ind w:left="360"/>
      </w:pPr>
      <w:r>
        <w:t>At least 3 TripLogs must include full cost breakdowns</w:t>
      </w:r>
    </w:p>
    <w:p>
      <w:pPr>
        <w:spacing w:after="120" w:line="276" w:lineRule="auto"/>
      </w:pPr>
      <w:r/>
      <w:r>
        <w:rPr>
          <w:b/>
        </w:rPr>
        <w:t>Platform launch targets:</w:t>
      </w:r>
      <w:r/>
    </w:p>
    <w:p>
      <w:pPr>
        <w:pStyle w:val="ListBullet"/>
        <w:spacing w:after="80"/>
        <w:ind w:left="360"/>
      </w:pPr>
      <w:r>
        <w:t>300 verified TripLogs across all 8 divisions</w:t>
      </w:r>
    </w:p>
    <w:p>
      <w:pPr>
        <w:pStyle w:val="ListBullet"/>
        <w:spacing w:after="80"/>
        <w:ind w:left="360"/>
      </w:pPr>
      <w:r>
        <w:t>750 Pro-Tips with less than 30 days old (fresh at launch)</w:t>
      </w:r>
    </w:p>
    <w:p>
      <w:pPr>
        <w:pStyle w:val="ListBullet"/>
        <w:spacing w:after="80"/>
        <w:ind w:left="360"/>
      </w:pPr>
      <w:r>
        <w:t>Coverage of at least 20 most-searched destinations</w:t>
      </w:r>
    </w:p>
    <w:p>
      <w:pPr>
        <w:pStyle w:val="ListBullet"/>
        <w:spacing w:after="80"/>
        <w:ind w:left="360"/>
      </w:pPr>
      <w:r>
        <w:t>Average TripLog quality score &gt;4.5/5 (manual co-founder review)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10.3 Quality Gate Process</w:t>
      </w:r>
    </w:p>
    <w:p>
      <w:pPr>
        <w:spacing w:after="120" w:line="276" w:lineRule="auto"/>
      </w:pPr>
      <w:r>
        <w:t>Every piece of seed content undergoes a 3-day co-founder review sprint:</w:t>
      </w:r>
    </w:p>
    <w:p>
      <w:pPr>
        <w:spacing w:after="120" w:line="276" w:lineRule="auto"/>
      </w:pPr>
      <w:r/>
      <w:r>
        <w:rPr>
          <w:b/>
        </w:rPr>
        <w:t>Review criteria:</w:t>
      </w:r>
      <w:r/>
    </w:p>
    <w:p>
      <w:pPr>
        <w:spacing w:after="80"/>
        <w:ind w:left="360"/>
      </w:pPr>
      <w:r>
        <w:rPr>
          <w:b/>
        </w:rPr>
        <w:t xml:space="preserve">1. </w:t>
      </w:r>
      <w:r>
        <w:t>&lt;b&gt;Helpful:&lt;/b&gt; Does this answer a real traveler question?</w:t>
      </w:r>
    </w:p>
    <w:p>
      <w:pPr>
        <w:spacing w:after="80"/>
        <w:ind w:left="360"/>
      </w:pPr>
      <w:r>
        <w:rPr>
          <w:b/>
        </w:rPr>
        <w:t xml:space="preserve">2. </w:t>
      </w:r>
      <w:r>
        <w:t>&lt;b&gt;Accurate:&lt;/b&gt; Can key facts be independently verified?</w:t>
      </w:r>
    </w:p>
    <w:p>
      <w:pPr>
        <w:spacing w:after="80"/>
        <w:ind w:left="360"/>
      </w:pPr>
      <w:r>
        <w:rPr>
          <w:b/>
        </w:rPr>
        <w:t xml:space="preserve">3. </w:t>
      </w:r>
      <w:r>
        <w:t>&lt;b&gt;Fresh:&lt;/b&gt; Does it reflect current conditions (2024-2025)?</w:t>
      </w:r>
    </w:p>
    <w:p>
      <w:pPr>
        <w:spacing w:after="80"/>
        <w:ind w:left="360"/>
      </w:pPr>
      <w:r>
        <w:rPr>
          <w:b/>
        </w:rPr>
        <w:t xml:space="preserve">4. </w:t>
      </w:r>
      <w:r>
        <w:t>&lt;b&gt;Structured:&lt;/b&gt; Does it use all relevant block types?</w:t>
      </w:r>
    </w:p>
    <w:p>
      <w:pPr>
        <w:spacing w:after="80"/>
        <w:ind w:left="360"/>
      </w:pPr>
      <w:r>
        <w:rPr>
          <w:b/>
        </w:rPr>
        <w:t xml:space="preserve">5. </w:t>
      </w:r>
      <w:r>
        <w:t>&lt;b&gt;Safe:&lt;/b&gt; Does it include appropriate safety notes where needed?</w:t>
      </w:r>
    </w:p>
    <w:p>
      <w:pPr>
        <w:spacing w:after="120" w:line="276" w:lineRule="auto"/>
      </w:pPr>
      <w:r>
        <w:t>Content failing any criterion is returned to the Founding Explorer with specific feedback. No exceptions for Pioneer badges.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10.4 Pre-Launch Waitlist Strategy</w:t>
      </w:r>
    </w:p>
    <w:p>
      <w:pPr>
        <w:spacing w:after="120" w:line="276" w:lineRule="auto"/>
      </w:pPr>
      <w:r/>
      <w:r>
        <w:rPr>
          <w:b/>
        </w:rPr>
        <w:t>Phase -2 (6 months before launch):</w:t>
      </w:r>
      <w:r/>
    </w:p>
    <w:p>
      <w:pPr>
        <w:pStyle w:val="ListBullet"/>
        <w:spacing w:after="80"/>
        <w:ind w:left="360"/>
      </w:pPr>
      <w:r>
        <w:t>"Bhromon Insiders" private Facebook group -- behind-the-scenes building, 2,000-person waitlist target</w:t>
      </w:r>
    </w:p>
    <w:p>
      <w:pPr>
        <w:pStyle w:val="ListBullet"/>
        <w:spacing w:after="80"/>
        <w:ind w:left="360"/>
      </w:pPr>
      <w:r>
        <w:t>Weekly "From the Trail" newsletter featuring Founding Explorer sneak peeks</w:t>
      </w:r>
    </w:p>
    <w:p>
      <w:pPr>
        <w:pStyle w:val="ListBullet"/>
        <w:spacing w:after="80"/>
        <w:ind w:left="360"/>
      </w:pPr>
      <w:r>
        <w:t>Instagram Stories documenting the Founding Explorer content-creation process</w:t>
      </w:r>
    </w:p>
    <w:p>
      <w:pPr>
        <w:spacing w:after="120" w:line="276" w:lineRule="auto"/>
      </w:pPr>
      <w:r/>
      <w:r>
        <w:rPr>
          <w:b/>
        </w:rPr>
        <w:t>Phase -1 (2 months before launch):</w:t>
      </w:r>
      <w:r/>
    </w:p>
    <w:p>
      <w:pPr>
        <w:pStyle w:val="ListBullet"/>
        <w:spacing w:after="80"/>
        <w:ind w:left="360"/>
      </w:pPr>
      <w:r>
        <w:t>Founding Explorers publish teaser content publicly -- hidden waterfall, secret viewpoint, local food find</w:t>
      </w:r>
    </w:p>
    <w:p>
      <w:pPr>
        <w:pStyle w:val="ListBullet"/>
        <w:spacing w:after="80"/>
        <w:ind w:left="360"/>
      </w:pPr>
      <w:r>
        <w:t>Each piece of teaser content drives to waitlist signup</w:t>
      </w:r>
    </w:p>
    <w:p>
      <w:pPr>
        <w:pStyle w:val="ListBullet"/>
        <w:spacing w:after="80"/>
        <w:ind w:left="360"/>
      </w:pPr>
      <w:r>
        <w:t>15 university ambassadors host "Discover Your Country" sessions at DU, CU, RU, JU, and 11 others</w:t>
      </w:r>
    </w:p>
    <w:p>
      <w:pPr>
        <w:spacing w:after="120" w:line="276" w:lineRule="auto"/>
      </w:pPr>
      <w:r/>
      <w:r>
        <w:rPr>
          <w:b/>
        </w:rPr>
        <w:t>Launch week:</w:t>
      </w:r>
      <w:r/>
    </w:p>
    <w:p>
      <w:pPr>
        <w:pStyle w:val="ListBullet"/>
        <w:spacing w:after="80"/>
        <w:ind w:left="360"/>
      </w:pPr>
      <w:r>
        <w:t>Invite-only beta for 7 days -- first 5,000 waitlist members only</w:t>
      </w:r>
    </w:p>
    <w:p>
      <w:pPr>
        <w:pStyle w:val="ListBullet"/>
        <w:spacing w:after="80"/>
        <w:ind w:left="360"/>
      </w:pPr>
      <w:r>
        <w:t>Every user gets 5 invite codes to share</w:t>
      </w:r>
    </w:p>
    <w:p>
      <w:pPr>
        <w:pStyle w:val="ListBullet"/>
        <w:spacing w:after="80"/>
        <w:ind w:left="360"/>
      </w:pPr>
      <w:r>
        <w:t>FOMO drives secondary waitlist surge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11. Technical Architecture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11.1 Stack Decision Rationale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Client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Flutter (Dart)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Single codebase for Android + iOS; strong offline support; Hive integration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State mgmt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flutter_bloc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Battle-tested; excellent testability; clear event/state separation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get_it + injectable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Code-generated; zero runtime overhead; type-safe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Navigation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go_router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Deep link support; shell routes for bottom nav; auth guard built-in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Auth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Firebase Auth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Phone OTP critical for BD market; Google as fallback; battle-tested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Database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Cloud Firestore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Real-time listeners; offline SDK; flexible schema for evolving data model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Local DB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Hive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Flutter-native; AES-256 encryption; fast; no SQL overhead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Maps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MapLibre GL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OpenStreetMap; offline tiles; no Google Maps API cost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Functions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Firebase Cloud Functions (Node/TS)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Trigger on Firestore events; cron for decay; trusted compute for scores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Storage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Firebase Storage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Image hosting; CDN; direct mobile upload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Push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Firebase Cloud Messaging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Free tier covers all pre-revenue scale; deep-link routing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Crash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Firebase Crashlytics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Production error visibility; symbol upload in CD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Analytics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Firebase Analytics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Event-driven; no PII; GDPR-safe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11.2 Architecture Overview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+--------------------------------------------------------+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Flutter Client (Android + iOS)                      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+--------------------------------------------------+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|  Presentation  (BLoC + Widgets)                  |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|  +- MapBloc  TripLogBloc  TrustBloc  VaultCubit |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|  +- AuthCubit  FeedCubit  NotificationCubit     |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+--------------------------------------------------+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|  Domain  (Pure Dart — no framework imports)      |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|  +- Entities  Value Objects  Use-cases           |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|  +- Repository Interfaces  Failures              |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+--------------------------------------------------+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|  Data  (I/O — implements domain interfaces)      |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|  +- Firestore Sources  Hive DAOs  Models         |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|  +- SyncManager  ConflictResolver  ImagePipeline |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|  +--------------------------------------------------+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+------------------------+-------------------------------+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              |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+--------------+--------------+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| Firebase (asia-south1)      |  Hive (encrypted)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| Auth · Firestore · Storage  |  AES-256 local boxes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| Functions · FCM · Analytics |  OSM tile cache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+-----------------------------+</w:t>
      </w:r>
    </w:p>
    <w:p>
      <w:pPr>
        <w:spacing w:before="120" w:after="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11.3 Feature Module Structure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lib/features/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map/            Geospatial discovery + trust pin rendering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trip_log/       Block editor + publish + feed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pro_tip/        Tip submission + vote + decay display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offline_vault/  Download + SyncManager + conflict UI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trust/          Score stream + flagging + moderation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auth/           Phone OTP + Google + profile bootstrap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feed/           Smart home feed aggregation + ranking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explorer/       Public profile + badges + history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premium_guide/  Guide creation + purchase + revenue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notifications/  FCM token + routing + settings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chat/           Direct messaging peer-to-peer explorer chat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+-- ota/            In-app OTA system auto-update manager</w:t>
      </w:r>
    </w:p>
    <w:p>
      <w:pPr>
        <w:spacing w:before="120" w:after="0"/>
      </w:pPr>
    </w:p>
    <w:p>
      <w:pPr>
        <w:spacing w:after="120" w:line="276" w:lineRule="auto"/>
      </w:pPr>
      <w:r/>
      <w:r>
        <w:rPr>
          <w:b/>
        </w:rPr>
        <w:t>Module independence rule:</w:t>
      </w:r>
      <w:r>
        <w:t xml:space="preserve"> No feature may import another feature. Cross-feature communication via shared `core/` domain interfaces only.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11.4 Data Flow Patterns</w:t>
      </w:r>
    </w:p>
    <w:p>
      <w:pPr>
        <w:spacing w:after="120" w:line="276" w:lineRule="auto"/>
      </w:pPr>
      <w:r/>
      <w:r>
        <w:rPr>
          <w:b/>
        </w:rPr>
        <w:t>Read (cache-first):</w:t>
      </w:r>
      <w:r/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BLoC request -&gt; Repository -&gt; Hive (fresh?) -&gt; YES: return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                                -&gt; NO: Firestore -&gt; update Hive -&gt; return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                                       -&gt; Network error + stale cache: return stale + flag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                                       -&gt; Network error + no cache: Left(NetworkFailure)</w:t>
      </w:r>
    </w:p>
    <w:p>
      <w:pPr>
        <w:spacing w:before="120" w:after="0"/>
      </w:pPr>
    </w:p>
    <w:p>
      <w:pPr>
        <w:spacing w:after="120" w:line="276" w:lineRule="auto"/>
      </w:pPr>
      <w:r/>
      <w:r>
        <w:rPr>
          <w:b/>
        </w:rPr>
        <w:t>Write (optimistic outbox):</w:t>
      </w:r>
      <w:r/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User action -&gt; Hive (optimistic write) -&gt; UI update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-&gt; Hive outbox enqueue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-&gt; Online? -&gt; SyncManager.flush() -&gt; Firestore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          -&gt; Conflict? -&gt; MergeConflictDialog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          -&gt; Network error? -&gt; backoff + retry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-&gt; Offline? -&gt; ConnectivityService -&gt; auto-flush on reconnect</w:t>
      </w:r>
    </w:p>
    <w:p>
      <w:pPr>
        <w:spacing w:before="120" w:after="0"/>
      </w:pP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12. Offline-First System Design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12.1 Freshness TTL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Content Type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TTL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Stale Behavior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LocationPin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4 hours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User location changes frequently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Re-fetch silently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TripLog (read)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24 hours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Stable long-form content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Return stale + stale chip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ProTip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1 hour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Decay state must be current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Re-fetch or show aging badge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ExplorerProfile (others)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30 minutes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Score changes infrequently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Background refresh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ExplorerProfile (own)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Real-time stream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User needs live score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Firestore listener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OfflineBundle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Never auto-expire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Manual delete only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Manual refresh button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Feed content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15 minutes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Freshness is a selling point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Pull-to-refresh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12.2 SyncManager State Machine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IDLE -&gt; FLUSHING -&gt; SUCCESS (all synced)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   -&gt; CONFLICT (conflict detected, merge required)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   -&gt; RETRY (network error, exponential backoff)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            -&gt; FAILED (max retries exceeded, user notified)</w:t>
      </w:r>
    </w:p>
    <w:p>
      <w:pPr>
        <w:spacing w:before="120" w:after="0"/>
      </w:pPr>
    </w:p>
    <w:p>
      <w:pPr>
        <w:spacing w:after="120" w:line="276" w:lineRule="auto"/>
      </w:pPr>
      <w:r/>
      <w:r>
        <w:rPr>
          <w:b/>
        </w:rPr>
        <w:t>Backoff schedule:</w:t>
      </w:r>
      <w:r/>
    </w:p>
    <w:p>
      <w:pPr>
        <w:pStyle w:val="ListBullet"/>
        <w:spacing w:after="80"/>
        <w:ind w:left="360"/>
      </w:pPr>
      <w:r>
        <w:t>Retry 1: 5 seconds</w:t>
      </w:r>
    </w:p>
    <w:p>
      <w:pPr>
        <w:pStyle w:val="ListBullet"/>
        <w:spacing w:after="80"/>
        <w:ind w:left="360"/>
      </w:pPr>
      <w:r>
        <w:t>Retry 2: 15 seconds</w:t>
      </w:r>
    </w:p>
    <w:p>
      <w:pPr>
        <w:pStyle w:val="ListBullet"/>
        <w:spacing w:after="80"/>
        <w:ind w:left="360"/>
      </w:pPr>
      <w:r>
        <w:t>Retry 3: 60 seconds</w:t>
      </w:r>
    </w:p>
    <w:p>
      <w:pPr>
        <w:pStyle w:val="ListBullet"/>
        <w:spacing w:after="80"/>
        <w:ind w:left="360"/>
      </w:pPr>
      <w:r>
        <w:t>Retry 4: 5 minutes</w:t>
      </w:r>
    </w:p>
    <w:p>
      <w:pPr>
        <w:pStyle w:val="ListBullet"/>
        <w:spacing w:after="80"/>
        <w:ind w:left="360"/>
      </w:pPr>
      <w:r>
        <w:t>Retry 5: 15 minutes</w:t>
      </w:r>
    </w:p>
    <w:p>
      <w:pPr>
        <w:pStyle w:val="ListBullet"/>
        <w:spacing w:after="80"/>
        <w:ind w:left="360"/>
      </w:pPr>
      <w:r>
        <w:t>After Retry 5: markFailed, FCM notification to user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12.3 Conflict Resolution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Content Type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UI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ProTip (edit)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Last-Write-Wins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None -- transparent to user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LocationPin (edit)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Last-Write-Wins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None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TripLog (edit)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Three-way merge required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MergeConflictDialog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TripLog (delete)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Last-Write-Wins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Confirmation only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Vote / Flag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Server authority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Optimistic rollback if fails</w:t>
            </w:r>
          </w:p>
        </w:tc>
      </w:tr>
    </w:tbl>
    <w:p>
      <w:pPr>
        <w:spacing w:after="200"/>
      </w:pPr>
    </w:p>
    <w:p>
      <w:pPr>
        <w:spacing w:after="120" w:line="276" w:lineRule="auto"/>
      </w:pPr>
      <w:r/>
      <w:r>
        <w:rPr>
          <w:b/>
        </w:rPr>
        <w:t>Three-way merge dialog panes:</w:t>
      </w:r>
      <w:r/>
    </w:p>
    <w:p>
      <w:pPr>
        <w:spacing w:after="80"/>
        <w:ind w:left="360"/>
      </w:pPr>
      <w:r>
        <w:rPr>
          <w:b/>
        </w:rPr>
        <w:t xml:space="preserve">1. </w:t>
      </w:r>
      <w:r>
        <w:t>&lt;b&gt;Original&lt;/b&gt; -- common ancestor (grey background)</w:t>
      </w:r>
    </w:p>
    <w:p>
      <w:pPr>
        <w:spacing w:after="80"/>
        <w:ind w:left="360"/>
      </w:pPr>
      <w:r>
        <w:rPr>
          <w:b/>
        </w:rPr>
        <w:t xml:space="preserve">2. </w:t>
      </w:r>
      <w:r>
        <w:t>&lt;b&gt;Your version&lt;/b&gt; -- local outbox copy (mint border)</w:t>
      </w:r>
    </w:p>
    <w:p>
      <w:pPr>
        <w:spacing w:after="80"/>
        <w:ind w:left="360"/>
      </w:pPr>
      <w:r>
        <w:rPr>
          <w:b/>
        </w:rPr>
        <w:t xml:space="preserve">3. </w:t>
      </w:r>
      <w:r>
        <w:t>&lt;b&gt;Server version&lt;/b&gt; -- current Firestore doc (gold border)</w:t>
      </w:r>
    </w:p>
    <w:p>
      <w:pPr>
        <w:spacing w:after="120" w:line="276" w:lineRule="auto"/>
      </w:pPr>
      <w:r>
        <w:t>User options: "Use mine"  -  "Use server"  -  "Edit merged" (free-text editor)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13. Cloud Infrastructure &amp;amp; Backend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13.1 Firebase Project Configuration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Project: bhromon-prod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Region: asia-south1 (Mumbai)  ← Minimum latency from Bangladesh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Plan: Blaze (pay-as-you-go)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Estimated monthly Firebase cost at 10K MAU: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Firestore reads:   ~2M reads  -&gt; $0.12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Firestore writes:  ~500K writes -&gt; $0.09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Functions:         ~1M invocations -&gt; $0.40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Storage:           ~20 GB -&gt; $0.50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FCM:               Free (unlimited)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Crashlytics:       Free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------------------------------------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Total estimated:   ~$1.11/month at 10K MAU</w:t>
      </w:r>
    </w:p>
    <w:p>
      <w:pPr>
        <w:spacing w:before="120" w:after="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13.2 Cloud Functions Suite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`computeExplorerScore`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Firestore onWrite: trust_events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Recompute score + tier after any trust event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`decayFreshness`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Pub/Sub schedule: 02:00 BST daily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Mark stale tips; send FCM to authors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`moderateContent`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Firestore onCreate: trust_events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Auto-hide on spam/safety thresholds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`sendDecayNotifications`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Called by decayFreshness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Send FCM to affected users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`notifyFounders`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Called by moderateContent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Alert founders on safety flag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`onNewTripLog`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Firestore onCreate: trip_logs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Update pin.linkedTripIds; award score event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`onNewProTip`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Firestore onCreate: pro_tips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Update pin.linkedTipIds; award score event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`processPremiumPurchase`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HTTP callable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Verify payment; unlock guide; credit author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13.3 Firestore Security Architecture</w:t>
      </w:r>
    </w:p>
    <w:p>
      <w:pPr>
        <w:spacing w:after="120" w:line="276" w:lineRule="auto"/>
      </w:pPr>
      <w:r/>
      <w:r>
        <w:rPr>
          <w:b/>
        </w:rPr>
        <w:t>Core rules:</w:t>
      </w:r>
      <w:r/>
    </w:p>
    <w:p>
      <w:pPr>
        <w:spacing w:after="80"/>
        <w:ind w:left="360"/>
      </w:pPr>
      <w:r>
        <w:rPr>
          <w:b/>
        </w:rPr>
        <w:t xml:space="preserve">1. </w:t>
      </w:r>
      <w:r>
        <w:t>All reads of non-hidden content are public (read without auth)</w:t>
      </w:r>
    </w:p>
    <w:p>
      <w:pPr>
        <w:spacing w:after="80"/>
        <w:ind w:left="360"/>
      </w:pPr>
      <w:r>
        <w:rPr>
          <w:b/>
        </w:rPr>
        <w:t xml:space="preserve">2. </w:t>
      </w:r>
      <w:r>
        <w:t>All writes require authentication</w:t>
      </w:r>
    </w:p>
    <w:p>
      <w:pPr>
        <w:spacing w:after="80"/>
        <w:ind w:left="360"/>
      </w:pPr>
      <w:r>
        <w:rPr>
          <w:b/>
        </w:rPr>
        <w:t xml:space="preserve">3. </w:t>
      </w:r>
      <w:r>
        <w:t>TripLog creation requires Community tier (score ≥ 50)</w:t>
      </w:r>
    </w:p>
    <w:p>
      <w:pPr>
        <w:spacing w:after="80"/>
        <w:ind w:left="360"/>
      </w:pPr>
      <w:r>
        <w:rPr>
          <w:b/>
        </w:rPr>
        <w:t xml:space="preserve">4. </w:t>
      </w:r>
      <w:r>
        <w:t>Premium Guide creation requires Verified tier (score ≥ 200)</w:t>
      </w:r>
    </w:p>
    <w:p>
      <w:pPr>
        <w:spacing w:after="80"/>
        <w:ind w:left="360"/>
      </w:pPr>
      <w:r>
        <w:rPr>
          <w:b/>
        </w:rPr>
        <w:t xml:space="preserve">5. </w:t>
      </w:r>
      <w:r>
        <w:t>`explorer_scores` collection: writes blocked from all clients (Cloud Functions only)</w:t>
      </w:r>
    </w:p>
    <w:p>
      <w:pPr>
        <w:spacing w:after="80"/>
        <w:ind w:left="360"/>
      </w:pPr>
      <w:r>
        <w:rPr>
          <w:b/>
        </w:rPr>
        <w:t xml:space="preserve">6. </w:t>
      </w:r>
      <w:r>
        <w:t>`trust_events` collection: append-only, no reads by non-owner</w:t>
      </w:r>
    </w:p>
    <w:p>
      <w:pPr>
        <w:spacing w:after="80"/>
        <w:ind w:left="360"/>
      </w:pPr>
      <w:r>
        <w:rPr>
          <w:b/>
        </w:rPr>
        <w:t xml:space="preserve">7. </w:t>
      </w:r>
      <w:r>
        <w:t>Region Expert moderation actions require `isRegionExpert` flag in profile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13.4 Storage Rules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trip_logs/{tripId}/**  -&gt; Authenticated write, public read, max 5MB, images only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avatars/{uid}/**       -&gt; Own UID write only, public read, max 2MB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premium_guides/{id}/** -&gt; Verified tier write, authenticated read (purchase verified by function)</w:t>
      </w:r>
    </w:p>
    <w:p>
      <w:pPr>
        <w:spacing w:before="120" w:after="0"/>
      </w:pP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14. Monetization Strategy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14.1 Core Philosophy</w:t>
      </w:r>
    </w:p>
    <w:p>
      <w:pPr>
        <w:spacing w:after="120" w:line="276" w:lineRule="auto"/>
      </w:pPr>
      <w:r/>
      <w:r>
        <w:rPr>
          <w:b/>
        </w:rPr>
        <w:t>No banner ads. No algorithmic promotion. No booking commissions.</w:t>
      </w:r>
      <w:r/>
    </w:p>
    <w:p>
      <w:pPr>
        <w:spacing w:after="120" w:line="276" w:lineRule="auto"/>
      </w:pPr>
      <w:r>
        <w:t>Every revenue stream must satisfy three criteria:</w:t>
      </w:r>
    </w:p>
    <w:p>
      <w:pPr>
        <w:spacing w:after="80"/>
        <w:ind w:left="360"/>
      </w:pPr>
      <w:r>
        <w:rPr>
          <w:b/>
        </w:rPr>
        <w:t xml:space="preserve">1. </w:t>
      </w:r>
      <w:r>
        <w:t>The user understands exactly what they're paying for (or what is promoted)</w:t>
      </w:r>
    </w:p>
    <w:p>
      <w:pPr>
        <w:spacing w:after="80"/>
        <w:ind w:left="360"/>
      </w:pPr>
      <w:r>
        <w:rPr>
          <w:b/>
        </w:rPr>
        <w:t xml:space="preserve">2. </w:t>
      </w:r>
      <w:r>
        <w:t>The payment does not compromise content integrity</w:t>
      </w:r>
    </w:p>
    <w:p>
      <w:pPr>
        <w:spacing w:after="80"/>
        <w:ind w:left="360"/>
      </w:pPr>
      <w:r>
        <w:rPr>
          <w:b/>
        </w:rPr>
        <w:t xml:space="preserve">3. </w:t>
      </w:r>
      <w:r>
        <w:t>The platform's incentives remain aligned with explorer success, not advertiser success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14.2 Revenue Streams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Stream 1: Community Platform (Free)</w:t>
      </w:r>
    </w:p>
    <w:p>
      <w:pPr>
        <w:spacing w:after="120" w:line="276" w:lineRule="auto"/>
      </w:pPr>
      <w:r/>
      <w:r>
        <w:rPr>
          <w:b/>
        </w:rPr>
        <w:t>Purpose:</w:t>
      </w:r>
      <w:r>
        <w:t xml:space="preserve"> Network effects, data richness, brand building</w:t>
      </w:r>
    </w:p>
    <w:p>
      <w:pPr>
        <w:spacing w:after="120" w:line="276" w:lineRule="auto"/>
      </w:pPr>
      <w:r>
        <w:t>Includes all: Verified TripLogs, Pro-Tips, basic map, limited offline vault (1 district), community features, Explorer Score.</w:t>
      </w:r>
    </w:p>
    <w:p>
      <w:pPr>
        <w:spacing w:after="120" w:line="276" w:lineRule="auto"/>
      </w:pPr>
      <w:r>
        <w:t>Free forever. Revenue comes from the other three streams -- not from access restrictions.</w:t>
      </w:r>
    </w:p>
    <w:p>
      <w:pPr>
        <w:spacing w:after="120" w:line="276" w:lineRule="auto"/>
      </w:pPr>
      <w:r>
        <w:t>---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Stream 2: Partner Picks (B2B Subscription)</w:t>
      </w:r>
    </w:p>
    <w:p>
      <w:pPr>
        <w:spacing w:after="120" w:line="276" w:lineRule="auto"/>
      </w:pPr>
      <w:r/>
      <w:r>
        <w:rPr>
          <w:b/>
        </w:rPr>
        <w:t>Model:</w:t>
      </w:r>
      <w:r>
        <w:t xml:space="preserve"> Monthly listing fee after 30-day free trial</w:t>
      </w:r>
    </w:p>
    <w:p>
      <w:pPr>
        <w:spacing w:after="120" w:line="276" w:lineRule="auto"/>
      </w:pPr>
      <w:r/>
      <w:r>
        <w:rPr>
          <w:b/>
        </w:rPr>
        <w:t>Target partners:</w:t>
      </w:r>
      <w:r>
        <w:t xml:space="preserve"> Eco-resorts, trekking gear shops, responsible tour operators, transport services</w:t>
      </w:r>
    </w:p>
    <w:p>
      <w:pPr>
        <w:spacing w:after="120" w:line="276" w:lineRule="auto"/>
      </w:pPr>
      <w:r/>
      <w:r>
        <w:rPr>
          <w:b/>
        </w:rPr>
        <w:t>Price range:</w:t>
      </w:r>
      <w:r>
        <w:t xml:space="preserve"> BDT 2,000-8,000/month depending on listing type</w:t>
      </w:r>
    </w:p>
    <w:p>
      <w:pPr>
        <w:spacing w:after="120" w:line="276" w:lineRule="auto"/>
      </w:pPr>
      <w:r/>
      <w:r>
        <w:rPr>
          <w:b/>
        </w:rPr>
        <w:t>Non-negotiable rules:</w:t>
      </w:r>
      <w:r/>
    </w:p>
    <w:p>
      <w:pPr>
        <w:pStyle w:val="ListBullet"/>
        <w:spacing w:after="80"/>
        <w:ind w:left="360"/>
      </w:pPr>
      <w:r>
        <w:t>Every Partner Pick carries a permanent "Curated Partner" label -- visually distinct from editorial content</w:t>
      </w:r>
    </w:p>
    <w:p>
      <w:pPr>
        <w:pStyle w:val="ListBullet"/>
        <w:spacing w:after="80"/>
        <w:ind w:left="360"/>
      </w:pPr>
      <w:r>
        <w:t>Partners cannot influence editorial content or Explorer Scores</w:t>
      </w:r>
    </w:p>
    <w:p>
      <w:pPr>
        <w:pStyle w:val="ListBullet"/>
        <w:spacing w:after="80"/>
        <w:ind w:left="360"/>
      </w:pPr>
      <w:r>
        <w:t>Partners cannot flag competitor content</w:t>
      </w:r>
    </w:p>
    <w:p>
      <w:pPr>
        <w:pStyle w:val="ListBullet"/>
        <w:spacing w:after="80"/>
        <w:ind w:left="360"/>
      </w:pPr>
      <w:r>
        <w:t>Listings are reviewed quarterly; removed if community flags exceed threshold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Year 1 target: 10 active partners -&gt; BDT 40,000/month revenue</w:t>
      </w:r>
    </w:p>
    <w:p>
      <w:pPr>
        <w:spacing w:before="120" w:after="0"/>
      </w:pPr>
    </w:p>
    <w:p>
      <w:pPr>
        <w:spacing w:after="120" w:line="276" w:lineRule="auto"/>
      </w:pPr>
      <w:r/>
      <w:r>
        <w:rPr>
          <w:b/>
        </w:rPr>
        <w:t>Partner listing types: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Price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Location Partner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Featured on specific pin(s)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2,000/month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Category Partner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Featured in category (e.g., "Best eco-stays")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4,000/month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Division Partner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Featured across a division's content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8,000/month</w:t>
            </w:r>
          </w:p>
        </w:tc>
      </w:tr>
    </w:tbl>
    <w:p>
      <w:pPr>
        <w:spacing w:after="200"/>
      </w:pPr>
    </w:p>
    <w:p>
      <w:pPr>
        <w:spacing w:after="120" w:line="276" w:lineRule="auto"/>
      </w:pPr>
      <w:r>
        <w:t>---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Stream 3: Premium Explorer Guides</w:t>
      </w:r>
    </w:p>
    <w:p>
      <w:pPr>
        <w:spacing w:after="120" w:line="276" w:lineRule="auto"/>
      </w:pPr>
      <w:r/>
      <w:r>
        <w:rPr>
          <w:b/>
        </w:rPr>
        <w:t>Model:</w:t>
      </w:r>
      <w:r>
        <w:t xml:space="preserve"> Creator marketplace; platform takes 20% commission</w:t>
      </w:r>
    </w:p>
    <w:p>
      <w:pPr>
        <w:spacing w:after="120" w:line="276" w:lineRule="auto"/>
      </w:pPr>
      <w:r/>
      <w:r>
        <w:rPr>
          <w:b/>
        </w:rPr>
        <w:t>Eligibility:</w:t>
      </w:r>
      <w:r>
        <w:t xml:space="preserve"> Verified tier (Explorer Score ≥ 200) required</w:t>
      </w:r>
    </w:p>
    <w:p>
      <w:pPr>
        <w:spacing w:after="120" w:line="276" w:lineRule="auto"/>
      </w:pPr>
      <w:r/>
      <w:r>
        <w:rPr>
          <w:b/>
        </w:rPr>
        <w:t>Price range set by author:</w:t>
      </w:r>
      <w:r>
        <w:t xml:space="preserve"> BDT 99-999 per guide</w:t>
      </w:r>
    </w:p>
    <w:p>
      <w:pPr>
        <w:spacing w:after="120" w:line="276" w:lineRule="auto"/>
      </w:pPr>
      <w:r/>
      <w:r>
        <w:rPr>
          <w:b/>
        </w:rPr>
        <w:t>Payment methods:</w:t>
      </w:r>
      <w:r>
        <w:t xml:space="preserve"> bKash, Nagad, Rocket, VISA/Mastercard</w:t>
      </w:r>
    </w:p>
    <w:p>
      <w:pPr>
        <w:spacing w:after="120" w:line="276" w:lineRule="auto"/>
      </w:pPr>
      <w:r/>
      <w:r>
        <w:rPr>
          <w:b/>
        </w:rPr>
        <w:t>What makes a Premium Guide different from a free TripLog:</w:t>
      </w:r>
      <w:r/>
    </w:p>
    <w:p>
      <w:pPr>
        <w:pStyle w:val="ListBullet"/>
        <w:spacing w:after="80"/>
        <w:ind w:left="360"/>
      </w:pPr>
      <w:r>
        <w:t>Extended format: no length limits, additional block types (video embed, downloadable PDF checklist)</w:t>
      </w:r>
    </w:p>
    <w:p>
      <w:pPr>
        <w:pStyle w:val="ListBullet"/>
        <w:spacing w:after="80"/>
        <w:ind w:left="360"/>
      </w:pPr>
      <w:r>
        <w:t>Interactive route: turn-by-turn waypoints with distance/time estimates</w:t>
      </w:r>
    </w:p>
    <w:p>
      <w:pPr>
        <w:pStyle w:val="ListBullet"/>
        <w:spacing w:after="80"/>
        <w:ind w:left="360"/>
      </w:pPr>
      <w:r>
        <w:t>Seasonal guide: multiple versions for dry/wet season</w:t>
      </w:r>
    </w:p>
    <w:p>
      <w:pPr>
        <w:pStyle w:val="ListBullet"/>
        <w:spacing w:after="80"/>
        <w:ind w:left="360"/>
      </w:pPr>
      <w:r>
        <w:t>Author guarantee: guide author commits to updating within 30 days of a major change</w:t>
      </w:r>
    </w:p>
    <w:p>
      <w:pPr>
        <w:spacing w:after="120" w:line="276" w:lineRule="auto"/>
      </w:pPr>
      <w:r/>
      <w:r>
        <w:rPr>
          <w:b/>
        </w:rPr>
        <w:t>Revenue projection for Year 2:</w:t>
      </w:r>
      <w:r/>
    </w:p>
    <w:p>
      <w:pPr>
        <w:pStyle w:val="ListBullet"/>
        <w:spacing w:after="80"/>
        <w:ind w:left="360"/>
      </w:pPr>
      <w:r>
        <w:t>50 active Verified Explorers</w:t>
      </w:r>
    </w:p>
    <w:p>
      <w:pPr>
        <w:pStyle w:val="ListBullet"/>
        <w:spacing w:after="80"/>
        <w:ind w:left="360"/>
      </w:pPr>
      <w:r>
        <w:t>Average 2 guides each</w:t>
      </w:r>
    </w:p>
    <w:p>
      <w:pPr>
        <w:pStyle w:val="ListBullet"/>
        <w:spacing w:after="80"/>
        <w:ind w:left="360"/>
      </w:pPr>
      <w:r>
        <w:t>100 guides at average BDT 250</w:t>
      </w:r>
    </w:p>
    <w:p>
      <w:pPr>
        <w:pStyle w:val="ListBullet"/>
        <w:spacing w:after="80"/>
        <w:ind w:left="360"/>
      </w:pPr>
      <w:r>
        <w:t>500 purchases/month</w:t>
      </w:r>
    </w:p>
    <w:p>
      <w:pPr>
        <w:pStyle w:val="ListBullet"/>
        <w:spacing w:after="80"/>
        <w:ind w:left="360"/>
      </w:pPr>
      <w:r>
        <w:t>&lt;b&gt;Platform revenue: 500 × BDT 50 (20%) = BDT 25,000/month&lt;/b&gt;</w:t>
      </w:r>
    </w:p>
    <w:p>
      <w:pPr>
        <w:spacing w:after="120" w:line="276" w:lineRule="auto"/>
      </w:pPr>
      <w:r>
        <w:t>---</w:t>
      </w:r>
    </w:p>
    <w:p>
      <w:pPr>
        <w:keepNext/>
        <w:spacing w:before="200" w:after="40"/>
      </w:pPr>
      <w:r>
        <w:rPr>
          <w:b/>
          <w:color w:val="555555"/>
          <w:sz w:val="22"/>
        </w:rPr>
        <w:t>Stream 4: Regional Board Partnerships</w:t>
      </w:r>
    </w:p>
    <w:p>
      <w:pPr>
        <w:spacing w:after="120" w:line="276" w:lineRule="auto"/>
      </w:pPr>
      <w:r/>
      <w:r>
        <w:rPr>
          <w:b/>
        </w:rPr>
        <w:t>Model:</w:t>
      </w:r>
      <w:r>
        <w:t xml:space="preserve"> Grant / contract income from public tourism bodies</w:t>
      </w:r>
    </w:p>
    <w:p>
      <w:pPr>
        <w:spacing w:after="120" w:line="276" w:lineRule="auto"/>
      </w:pPr>
      <w:r/>
      <w:r>
        <w:rPr>
          <w:b/>
        </w:rPr>
        <w:t>Target:</w:t>
      </w:r>
      <w:r>
        <w:t xml:space="preserve"> Bangladesh Tourism Board, district councils, NGOs working in sustainable tourism</w:t>
      </w:r>
    </w:p>
    <w:p>
      <w:pPr>
        <w:spacing w:after="120" w:line="276" w:lineRule="auto"/>
      </w:pPr>
      <w:r/>
      <w:r>
        <w:rPr>
          <w:b/>
        </w:rPr>
        <w:t>"Featured Region" product:</w:t>
      </w:r>
      <w:r/>
    </w:p>
    <w:p>
      <w:pPr>
        <w:spacing w:after="120" w:line="276" w:lineRule="auto"/>
      </w:pPr>
      <w:r>
        <w:t>An interactive district-level map commissioned by the tourism authority:</w:t>
      </w:r>
    </w:p>
    <w:p>
      <w:pPr>
        <w:pStyle w:val="ListBullet"/>
        <w:spacing w:after="80"/>
        <w:ind w:left="360"/>
      </w:pPr>
      <w:r>
        <w:t>Curated TripLog collection selected by Bhromon editorial team</w:t>
      </w:r>
    </w:p>
    <w:p>
      <w:pPr>
        <w:pStyle w:val="ListBullet"/>
        <w:spacing w:after="80"/>
        <w:ind w:left="360"/>
      </w:pPr>
      <w:r>
        <w:t>Custom map layer with tourism board branding</w:t>
      </w:r>
    </w:p>
    <w:p>
      <w:pPr>
        <w:pStyle w:val="ListBullet"/>
        <w:spacing w:after="80"/>
        <w:ind w:left="360"/>
      </w:pPr>
      <w:r>
        <w:t>Downloadable offline bundle promoted to all Bhromon users</w:t>
      </w:r>
    </w:p>
    <w:p>
      <w:pPr>
        <w:pStyle w:val="ListBullet"/>
        <w:spacing w:after="80"/>
        <w:ind w:left="360"/>
      </w:pPr>
      <w:r>
        <w:t>Quarterly analytics report on traveler behavior in the region</w:t>
      </w:r>
    </w:p>
    <w:p>
      <w:pPr>
        <w:spacing w:after="120" w:line="276" w:lineRule="auto"/>
      </w:pPr>
      <w:r/>
      <w:r>
        <w:rPr>
          <w:b/>
        </w:rPr>
        <w:t>Pricing:</w:t>
      </w:r>
      <w:r>
        <w:t xml:space="preserve"> BDT 2,50,000-5,00,000 per featured region per year</w:t>
      </w:r>
    </w:p>
    <w:p>
      <w:pPr>
        <w:spacing w:after="120" w:line="276" w:lineRule="auto"/>
      </w:pPr>
      <w:r/>
      <w:r>
        <w:rPr>
          <w:b/>
        </w:rPr>
        <w:t>Year 1 target:</w:t>
      </w:r>
      <w:r>
        <w:t xml:space="preserve"> 1 featured region pilot (CHT district council or Sundarbans conservancy)</w:t>
      </w:r>
    </w:p>
    <w:p>
      <w:pPr>
        <w:spacing w:after="120" w:line="276" w:lineRule="auto"/>
      </w:pPr>
      <w:r/>
      <w:r>
        <w:rPr>
          <w:b/>
        </w:rPr>
        <w:t>Year 3 target:</w:t>
      </w:r>
      <w:r>
        <w:t xml:space="preserve"> 3-4 regional partnerships</w:t>
      </w:r>
    </w:p>
    <w:p>
      <w:pPr>
        <w:spacing w:after="120" w:line="276" w:lineRule="auto"/>
      </w:pPr>
      <w:r/>
      <w:r>
        <w:rPr>
          <w:b/>
        </w:rPr>
        <w:t>Disclosure policy:</w:t>
      </w:r>
      <w:r>
        <w:t xml:space="preserve"> Every Featured Region carries a "Sponsored by [Authority]" label visible to all users. Editorial independence is contractually guaranteed -- the tourism board cannot edit or remove community content.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14.3 Revenue Model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Stream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Year 1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Year 2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Year 3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Partner Picks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$5,000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$25,000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$80,000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Premium Guides (20%)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$2,000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$15,000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$50,000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Regional Grants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$3,000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$15,000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$40,000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&lt;b&gt;Total&lt;/b&gt;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&lt;b&gt;$10,000&lt;/b&gt;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&lt;b&gt;$55,000&lt;/b&gt;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&lt;b&gt;$170,000&lt;/b&gt;</w:t>
            </w:r>
          </w:p>
        </w:tc>
      </w:tr>
    </w:tbl>
    <w:p>
      <w:pPr>
        <w:spacing w:after="200"/>
      </w:pPr>
    </w:p>
    <w:p>
      <w:pPr>
        <w:spacing w:after="120" w:line="276" w:lineRule="auto"/>
      </w:pPr>
      <w:r/>
      <w:r>
        <w:rPr>
          <w:i/>
        </w:rPr>
        <w:t>USD figures. BDT equivalent at 110 BDT/USD.</w:t>
      </w:r>
      <w:r/>
    </w:p>
    <w:p>
      <w:pPr>
        <w:keepNext/>
        <w:spacing w:before="280" w:after="80"/>
      </w:pPr>
      <w:r>
        <w:rPr>
          <w:b/>
          <w:color w:val="333333"/>
          <w:sz w:val="24"/>
        </w:rPr>
        <w:t>14.4 Unit Economics at Scale</w:t>
      </w:r>
    </w:p>
    <w:p>
      <w:pPr>
        <w:spacing w:after="120" w:line="276" w:lineRule="auto"/>
      </w:pPr>
      <w:r/>
      <w:r>
        <w:rPr>
          <w:b/>
        </w:rPr>
        <w:t>Cost to acquire 1 MAU (Year 1):</w:t>
      </w:r>
      <w:r/>
    </w:p>
    <w:p>
      <w:pPr>
        <w:pStyle w:val="ListBullet"/>
        <w:spacing w:after="80"/>
        <w:ind w:left="360"/>
      </w:pPr>
      <w:r>
        <w:t>Marketing spend: $5,000</w:t>
      </w:r>
    </w:p>
    <w:p>
      <w:pPr>
        <w:pStyle w:val="ListBullet"/>
        <w:spacing w:after="80"/>
        <w:ind w:left="360"/>
      </w:pPr>
      <w:r>
        <w:t>University ambassador program: $3,000 (15 × $200 honorarium)</w:t>
      </w:r>
    </w:p>
    <w:p>
      <w:pPr>
        <w:pStyle w:val="ListBullet"/>
        <w:spacing w:after="80"/>
        <w:ind w:left="360"/>
      </w:pPr>
      <w:r>
        <w:t>Total acquisition budget: $8,000 for 10,000 MAU</w:t>
      </w:r>
    </w:p>
    <w:p>
      <w:pPr>
        <w:pStyle w:val="ListBullet"/>
        <w:spacing w:after="80"/>
        <w:ind w:left="360"/>
      </w:pPr>
      <w:r>
        <w:t>&lt;b&gt;CAC: $0.80/MAU&lt;/b&gt;</w:t>
      </w:r>
    </w:p>
    <w:p>
      <w:pPr>
        <w:spacing w:after="120" w:line="276" w:lineRule="auto"/>
      </w:pPr>
      <w:r/>
      <w:r>
        <w:rPr>
          <w:b/>
        </w:rPr>
        <w:t>Lifetime value (LTV) per MAU (Year 3):</w:t>
      </w:r>
      <w:r/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- 5% of MAUs purchase ≥1 Premium Guide/year @ avg BDT 250 -&gt; $1.14/MAU</w:t>
      </w:r>
    </w:p>
    <w:p>
      <w:pPr>
        <w:spacing w:before="120" w:after="0"/>
      </w:pPr>
    </w:p>
    <w:p>
      <w:pPr>
        <w:pStyle w:val="ListBullet"/>
        <w:spacing w:after="80"/>
        <w:ind w:left="360"/>
      </w:pPr>
      <w:r>
        <w:t>0.2% become active guide creators earning platform 20%</w:t>
      </w:r>
    </w:p>
    <w:p>
      <w:pPr>
        <w:pStyle w:val="ListBullet"/>
        <w:spacing w:after="80"/>
        <w:ind w:left="360"/>
      </w:pPr>
      <w:r>
        <w:t>&lt;b&gt;Conservative LTV: ~$1.50/MAU&lt;/b&gt;</w:t>
      </w:r>
    </w:p>
    <w:p>
      <w:pPr>
        <w:spacing w:after="120" w:line="276" w:lineRule="auto"/>
      </w:pPr>
      <w:r/>
      <w:r>
        <w:rPr>
          <w:b/>
        </w:rPr>
        <w:t>LTV/CAC ratio: ~1.9× at Year 3</w:t>
      </w:r>
      <w:r>
        <w:t xml:space="preserve"> -- healthy for a content platform with strong network effects and zero paid distribution costs at maturity.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15. Go-to-Market Strategy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15.1 Phase Timeline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**Phase -2: Community Building (Now -&gt; Month -4)**</w:t>
      </w:r>
    </w:p>
    <w:p>
      <w:pPr>
        <w:spacing w:before="120" w:after="0"/>
      </w:pPr>
    </w:p>
    <w:p>
      <w:pPr>
        <w:spacing w:after="120" w:line="276" w:lineRule="auto"/>
      </w:pPr>
      <w:r>
        <w:t>Goal: 2,000-person waitlist + 30 Founding Explorers recruited</w:t>
      </w:r>
    </w:p>
    <w:p>
      <w:pPr>
        <w:spacing w:after="120" w:line="276" w:lineRule="auto"/>
      </w:pPr>
      <w:r>
        <w:t>Tactics:</w:t>
      </w:r>
    </w:p>
    <w:p>
      <w:pPr>
        <w:pStyle w:val="ListBullet"/>
        <w:spacing w:after="80"/>
        <w:ind w:left="360"/>
      </w:pPr>
      <w:r>
        <w:t>Launch "Bhromon Insiders" private Facebook group</w:t>
      </w:r>
    </w:p>
    <w:p>
      <w:pPr>
        <w:pStyle w:val="ListBullet"/>
        <w:spacing w:after="80"/>
        <w:ind w:left="360"/>
      </w:pPr>
      <w:r>
        <w:t>Weekly "from the trail" content: behind-the-scenes building</w:t>
      </w:r>
    </w:p>
    <w:p>
      <w:pPr>
        <w:pStyle w:val="ListBullet"/>
        <w:spacing w:after="80"/>
        <w:ind w:left="360"/>
      </w:pPr>
      <w:r>
        <w:t>Personal outreach to 80+ travel bloggers, photographers, and group admins</w:t>
      </w:r>
    </w:p>
    <w:p>
      <w:pPr>
        <w:pStyle w:val="ListBullet"/>
        <w:spacing w:after="80"/>
        <w:ind w:left="360"/>
      </w:pPr>
      <w:r>
        <w:t>LinkedIn thought leadership: "Why Bangladeshi travel info is broken" article series</w:t>
      </w:r>
    </w:p>
    <w:p>
      <w:pPr>
        <w:pStyle w:val="ListBullet"/>
        <w:spacing w:after="80"/>
        <w:ind w:left="360"/>
      </w:pPr>
      <w:r>
        <w:t>DM outreach to top travel content creators in BD</w:t>
      </w:r>
    </w:p>
    <w:p>
      <w:pPr>
        <w:spacing w:after="120" w:line="276" w:lineRule="auto"/>
      </w:pPr>
      <w:r>
        <w:t>---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**Phase -1: Content Seeding (Month -4 -&gt; Month 0)**</w:t>
      </w:r>
    </w:p>
    <w:p>
      <w:pPr>
        <w:spacing w:before="120" w:after="0"/>
      </w:pPr>
    </w:p>
    <w:p>
      <w:pPr>
        <w:spacing w:after="120" w:line="276" w:lineRule="auto"/>
      </w:pPr>
      <w:r>
        <w:t>Goal: 300 TripLogs, 750 Pro-Tips seeded; 5,000 waitlist</w:t>
      </w:r>
    </w:p>
    <w:p>
      <w:pPr>
        <w:spacing w:after="120" w:line="276" w:lineRule="auto"/>
      </w:pPr>
      <w:r>
        <w:t>Tactics:</w:t>
      </w:r>
    </w:p>
    <w:p>
      <w:pPr>
        <w:pStyle w:val="ListBullet"/>
        <w:spacing w:after="80"/>
        <w:ind w:left="360"/>
      </w:pPr>
      <w:r>
        <w:t>Founding Explorers publish content on Bhromon (private beta)</w:t>
      </w:r>
    </w:p>
    <w:p>
      <w:pPr>
        <w:pStyle w:val="ListBullet"/>
        <w:spacing w:after="80"/>
        <w:ind w:left="360"/>
      </w:pPr>
      <w:r>
        <w:t>Teasers: each Founding Explorer shares one "hidden gem" discovery publicly, driving to waitlist</w:t>
      </w:r>
    </w:p>
    <w:p>
      <w:pPr>
        <w:pStyle w:val="ListBullet"/>
        <w:spacing w:after="80"/>
        <w:ind w:left="360"/>
      </w:pPr>
      <w:r>
        <w:t>University Ambassador recruitment: 15 campuses, 10 ambassadors per campus</w:t>
      </w:r>
    </w:p>
    <w:p>
      <w:pPr>
        <w:pStyle w:val="ListBullet"/>
        <w:spacing w:after="80"/>
        <w:ind w:left="360"/>
      </w:pPr>
      <w:r>
        <w:t>Press outreach: Prothom Alo, Daily Star, YouthOP, Sangbad Pratidin travel sections</w:t>
      </w:r>
    </w:p>
    <w:p>
      <w:pPr>
        <w:pStyle w:val="ListBullet"/>
        <w:spacing w:after="80"/>
        <w:ind w:left="360"/>
      </w:pPr>
      <w:r>
        <w:t>"Discover Your Country" workshops: virtual + in-person at DU, BUET, NSU</w:t>
      </w:r>
    </w:p>
    <w:p>
      <w:pPr>
        <w:spacing w:after="120" w:line="276" w:lineRule="auto"/>
      </w:pPr>
      <w:r>
        <w:t>---</w:t>
      </w:r>
    </w:p>
    <w:p>
      <w:pPr>
        <w:spacing w:after="120" w:line="276" w:lineRule="auto"/>
      </w:pPr>
      <w:r/>
      <w:r>
        <w:rPr>
          <w:b/>
        </w:rPr>
        <w:t>Phase 1: Public Beta (Month 1-2)</w:t>
      </w:r>
      <w:r/>
    </w:p>
    <w:p>
      <w:pPr>
        <w:spacing w:after="120" w:line="276" w:lineRule="auto"/>
      </w:pPr>
      <w:r>
        <w:t>Goal: 5,000 installs, 500 user-generated TripLogs</w:t>
      </w:r>
    </w:p>
    <w:p>
      <w:pPr>
        <w:spacing w:after="120" w:line="276" w:lineRule="auto"/>
      </w:pPr>
      <w:r>
        <w:t>Tactics: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**Invite-only for 7 days:** Only waitlist members + 5 invite codes each -&gt; FOMO</w:t>
      </w:r>
    </w:p>
    <w:p>
      <w:pPr>
        <w:spacing w:before="120" w:after="0"/>
      </w:pPr>
    </w:p>
    <w:p>
      <w:pPr>
        <w:pStyle w:val="ListBullet"/>
        <w:spacing w:after="80"/>
        <w:ind w:left="360"/>
      </w:pPr>
      <w:r>
        <w:t>Launch announcement coordinated across all 30 Founding Explorers simultaneously</w:t>
      </w:r>
    </w:p>
    <w:p>
      <w:pPr>
        <w:pStyle w:val="ListBullet"/>
        <w:spacing w:after="80"/>
        <w:ind w:left="360"/>
      </w:pPr>
      <w:r>
        <w:t>Instagram Reels series: "Hidden BD" -- 15-second videos of under-visited places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In-app referral: "Invite a friend -&gt; both get Pioneer access badge for 7 days"</w:t>
      </w:r>
    </w:p>
    <w:p>
      <w:pPr>
        <w:spacing w:before="120" w:after="0"/>
      </w:pPr>
    </w:p>
    <w:p>
      <w:pPr>
        <w:pStyle w:val="ListBullet"/>
        <w:spacing w:after="80"/>
        <w:ind w:left="360"/>
      </w:pPr>
      <w:r>
        <w:t>Press release picked up by BD travel media</w:t>
      </w:r>
    </w:p>
    <w:p>
      <w:pPr>
        <w:pStyle w:val="ListBullet"/>
        <w:spacing w:after="80"/>
        <w:ind w:left="360"/>
      </w:pPr>
      <w:r>
        <w:t>Product Hunt launch (international tech visibility)</w:t>
      </w:r>
    </w:p>
    <w:p>
      <w:pPr>
        <w:spacing w:after="120" w:line="276" w:lineRule="auto"/>
      </w:pPr>
      <w:r>
        <w:t>---</w:t>
      </w:r>
    </w:p>
    <w:p>
      <w:pPr>
        <w:spacing w:after="120" w:line="276" w:lineRule="auto"/>
      </w:pPr>
      <w:r/>
      <w:r>
        <w:rPr>
          <w:b/>
        </w:rPr>
        <w:t>Phase 2: Growth (Month 3-5)</w:t>
      </w:r>
      <w:r/>
    </w:p>
    <w:p>
      <w:pPr>
        <w:spacing w:after="120" w:line="276" w:lineRule="auto"/>
      </w:pPr>
      <w:r>
        <w:t>Goal: 10,000 MAU, 2,000 user-generated TripLogs</w:t>
      </w:r>
    </w:p>
    <w:p>
      <w:pPr>
        <w:spacing w:after="120" w:line="276" w:lineRule="auto"/>
      </w:pPr>
      <w:r>
        <w:t>Tactics:</w:t>
      </w:r>
    </w:p>
    <w:p>
      <w:pPr>
        <w:pStyle w:val="ListBullet"/>
        <w:spacing w:after="80"/>
        <w:ind w:left="360"/>
      </w:pPr>
      <w:r>
        <w:t>&lt;b&gt;"Trip of the Month" contest:&lt;/b&gt; Best TripLog wins outdoor gear from Partner picks</w:t>
      </w:r>
    </w:p>
    <w:p>
      <w:pPr>
        <w:pStyle w:val="ListBullet"/>
        <w:spacing w:after="80"/>
        <w:ind w:left="360"/>
      </w:pPr>
      <w:r>
        <w:t>&lt;b&gt;"Verify Your City" campaign:&lt;/b&gt; Users earn double XP for confirming tips in their home city for one week</w:t>
      </w:r>
    </w:p>
    <w:p>
      <w:pPr>
        <w:pStyle w:val="ListBullet"/>
        <w:spacing w:after="80"/>
        <w:ind w:left="360"/>
      </w:pPr>
      <w:r>
        <w:t>Cross-promotion with university travel clubs</w:t>
      </w:r>
    </w:p>
    <w:p>
      <w:pPr>
        <w:pStyle w:val="ListBullet"/>
        <w:spacing w:after="80"/>
        <w:ind w:left="360"/>
      </w:pPr>
      <w:r>
        <w:t>SEO: Bhromon TripLogs begin ranking for "[destination] travel guide Bangladesh"</w:t>
      </w:r>
    </w:p>
    <w:p>
      <w:pPr>
        <w:pStyle w:val="ListBullet"/>
        <w:spacing w:after="80"/>
        <w:ind w:left="360"/>
      </w:pPr>
      <w:r>
        <w:t>Partner Picks launch: 5 eco-resorts, 3 gear shops onboarded</w:t>
      </w:r>
    </w:p>
    <w:p>
      <w:pPr>
        <w:spacing w:after="120" w:line="276" w:lineRule="auto"/>
      </w:pPr>
      <w:r>
        <w:t>---</w:t>
      </w:r>
    </w:p>
    <w:p>
      <w:pPr>
        <w:spacing w:after="120" w:line="276" w:lineRule="auto"/>
      </w:pPr>
      <w:r/>
      <w:r>
        <w:rPr>
          <w:b/>
        </w:rPr>
        <w:t>Phase 3: Monetization (Month 6-8)</w:t>
      </w:r>
      <w:r/>
    </w:p>
    <w:p>
      <w:pPr>
        <w:spacing w:after="120" w:line="276" w:lineRule="auto"/>
      </w:pPr>
      <w:r>
        <w:t>Goal: 20,000 MAU, $1,000 revenue, Premium Guide marketplace live</w:t>
      </w:r>
    </w:p>
    <w:p>
      <w:pPr>
        <w:spacing w:after="120" w:line="276" w:lineRule="auto"/>
      </w:pPr>
      <w:r>
        <w:t>Tactics:</w:t>
      </w:r>
    </w:p>
    <w:p>
      <w:pPr>
        <w:pStyle w:val="ListBullet"/>
        <w:spacing w:after="80"/>
        <w:ind w:left="360"/>
      </w:pPr>
      <w:r>
        <w:t>Premium Guide creation open to all Verified explorers</w:t>
      </w:r>
    </w:p>
    <w:p>
      <w:pPr>
        <w:pStyle w:val="ListBullet"/>
        <w:spacing w:after="80"/>
        <w:ind w:left="360"/>
      </w:pPr>
      <w:r>
        <w:t>Bangladesh Tourism Board partnership pitch (using data from Phase 1-2 to demonstrate reach)</w:t>
      </w:r>
    </w:p>
    <w:p>
      <w:pPr>
        <w:pStyle w:val="ListBullet"/>
        <w:spacing w:after="80"/>
        <w:ind w:left="360"/>
      </w:pPr>
      <w:r>
        <w:t>Influencer partnerships: pay-per-TripLog (not pay-per-post) model</w:t>
      </w:r>
    </w:p>
    <w:p>
      <w:pPr>
        <w:pStyle w:val="ListBullet"/>
        <w:spacing w:after="80"/>
        <w:ind w:left="360"/>
      </w:pPr>
      <w:r>
        <w:t>Featured Region pilot with one district council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15.2 Channel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Primary Goal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Secondary Goal</w:t>
            </w:r>
          </w:p>
        </w:tc>
        <w:tc>
          <w:tcPr>
            <w:tcW w:type="dxa" w:w="234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Budget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Facebook (organic)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Community building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Waitlist growth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$0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Instagram Reels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Brand awareness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App downloads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$500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University ambassadors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User acquisition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Content seeding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$3,000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 / media coverage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Credibility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Organic downloads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$0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Content SEO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Long-term organic traffic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Brand discovery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$0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Partner co-marketing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Mutual audience growth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Revenue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$0</w:t>
            </w:r>
          </w:p>
        </w:tc>
      </w:tr>
      <w:tr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Product Hunt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International visibility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Developer community</w:t>
            </w:r>
          </w:p>
        </w:tc>
        <w:tc>
          <w:tcPr>
            <w:tcW w:type="dxa" w:w="234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$0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15.3 Content Marketing Strategy</w:t>
      </w:r>
    </w:p>
    <w:p>
      <w:pPr>
        <w:spacing w:after="120" w:line="276" w:lineRule="auto"/>
      </w:pPr>
      <w:r>
        <w:t>Bhromon's content IS the product. Unlike most platforms that need to create marketing content, Bhromon's TripLogs and Pro-Tips are natively shareable:</w:t>
      </w:r>
    </w:p>
    <w:p>
      <w:pPr>
        <w:pStyle w:val="ListBullet"/>
        <w:spacing w:after="80"/>
        <w:ind w:left="360"/>
      </w:pPr>
      <w:r>
        <w:t>&lt;b&gt;TripLog share card:&lt;/b&gt; Each TripLog generates an auto-formatted image card for WhatsApp / Instagram sharing</w:t>
      </w:r>
    </w:p>
    <w:p>
      <w:pPr>
        <w:pStyle w:val="ListBullet"/>
        <w:spacing w:after="80"/>
        <w:ind w:left="360"/>
      </w:pPr>
      <w:r>
        <w:t>&lt;b&gt;Pro-Tip share card:&lt;/b&gt; Each tip gets a shareable design with the Bhromon watermark</w:t>
      </w:r>
    </w:p>
    <w:p>
      <w:pPr>
        <w:pStyle w:val="ListBullet"/>
        <w:spacing w:after="80"/>
        <w:ind w:left="360"/>
      </w:pPr>
      <w:r>
        <w:t>&lt;b&gt;Founder content:&lt;/b&gt; Co-founders maintain personal travel accounts and cross-reference Bhromon consistently</w:t>
      </w:r>
    </w:p>
    <w:p>
      <w:pPr>
        <w:pStyle w:val="ListBullet"/>
        <w:spacing w:after="80"/>
        <w:ind w:left="360"/>
      </w:pPr>
      <w:r>
        <w:t>&lt;b&gt;"Tip of the Day":&lt;/b&gt; Daily Instagram Stories post featuring a fresh Pro-Tip -- drives app opens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16. Competitive Landscape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16.1 Direct and Indirect Competitors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Competitor</w:t>
            </w:r>
          </w:p>
        </w:tc>
        <w:tc>
          <w:tcPr>
            <w:tcW w:type="dxa" w:w="1872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Nature</w:t>
            </w:r>
          </w:p>
        </w:tc>
        <w:tc>
          <w:tcPr>
            <w:tcW w:type="dxa" w:w="1872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Strength</w:t>
            </w:r>
          </w:p>
        </w:tc>
        <w:tc>
          <w:tcPr>
            <w:tcW w:type="dxa" w:w="1872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Critical Weakness</w:t>
            </w:r>
          </w:p>
        </w:tc>
        <w:tc>
          <w:tcPr>
            <w:tcW w:type="dxa" w:w="1872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Bhromon's Edge</w:t>
            </w:r>
          </w:p>
        </w:tc>
      </w:tr>
      <w:tr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Facebook Travel Groups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Massive, unstructured community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200M+ users, zero cost to join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 verification, unsearchable, 100% online-only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Structured + searchable + offline + trust-scored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Google Maps / Lists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Global POI database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Authoritative location data, ubiquitous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No trip narrative, no cost data, no safety context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Rich itineraries, cost breakdowns, safety notes, hidden gems</w:t>
            </w:r>
          </w:p>
        </w:tc>
      </w:tr>
      <w:tr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Tour Aggregator Apps (GoZayaan, Sheba.xyz travel)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Booking-first platforms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Payment infrastructure, partnerships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Content exists to drive bookings -- inherent bias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Content-first; zero booking pressure; trust is the product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Travel Blogs / YouTube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Deep individual expertise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High production value, personality-driven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Siloed, static, impossible to search across creators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Many-to-many graph; community re-verification; decay alerts</w:t>
            </w:r>
          </w:p>
        </w:tc>
      </w:tr>
      <w:tr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TripAdvisor (global)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Established review platform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Brand recognition, large database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 content is thin and outdated; review-gaming rampant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BD-specific depth; structured trust score vs star-rating gaming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Local newspaper travel sections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Editorial authority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Trusted brand, professional writing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Infrequent, no real-time updates, no offline access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Real-time community updates; offline-first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16.2 Why Incumbents Cannot Easily Copy Bhromon</w:t>
      </w:r>
    </w:p>
    <w:p>
      <w:pPr>
        <w:spacing w:after="120" w:line="276" w:lineRule="auto"/>
      </w:pPr>
      <w:r/>
      <w:r>
        <w:rPr>
          <w:b/>
        </w:rPr>
        <w:t>1. The Offline-First Architecture is a Genuine Engineering Investment</w:t>
      </w:r>
      <w:r/>
    </w:p>
    <w:p>
      <w:pPr>
        <w:spacing w:after="120" w:line="276" w:lineRule="auto"/>
      </w:pPr>
      <w:r>
        <w:t>Building genuine offline-first sync with conflict resolution is not a feature toggle -- it's an architectural decision made from day one. Retrofitting this onto an existing booking-first app requires rebuilding the entire data layer.</w:t>
      </w:r>
    </w:p>
    <w:p>
      <w:pPr>
        <w:spacing w:after="120" w:line="276" w:lineRule="auto"/>
      </w:pPr>
      <w:r/>
      <w:r>
        <w:rPr>
          <w:b/>
        </w:rPr>
        <w:t>2. Trust Score Requires a Clean Incentive Structure</w:t>
      </w:r>
      <w:r/>
    </w:p>
    <w:p>
      <w:pPr>
        <w:spacing w:after="120" w:line="276" w:lineRule="auto"/>
      </w:pPr>
      <w:r>
        <w:t>A booking platform cannot credibly implement a trust score because its core business model (commission-driven recommendations) directly conflicts with unbiased trust signals. Any trust score they build will be distrusted by users who know the platform profits from specific recommendations.</w:t>
      </w:r>
    </w:p>
    <w:p>
      <w:pPr>
        <w:spacing w:after="120" w:line="276" w:lineRule="auto"/>
      </w:pPr>
      <w:r/>
      <w:r>
        <w:rPr>
          <w:b/>
        </w:rPr>
        <w:t>3. The Founding Explorer Network is a Relationship Asset</w:t>
      </w:r>
      <w:r/>
    </w:p>
    <w:p>
      <w:pPr>
        <w:spacing w:after="120" w:line="276" w:lineRule="auto"/>
      </w:pPr>
      <w:r>
        <w:t>30 trusted local experts who joined because of genuine belief in the mission cannot be replicated by a competitor offering higher payment -- the relationship and shared values are the moat, not the content alone.</w:t>
      </w:r>
    </w:p>
    <w:p>
      <w:pPr>
        <w:spacing w:after="120" w:line="276" w:lineRule="auto"/>
      </w:pPr>
      <w:r/>
      <w:r>
        <w:rPr>
          <w:b/>
        </w:rPr>
        <w:t>4. Community-Owned Content Graph Compounds</w:t>
      </w:r>
      <w:r/>
    </w:p>
    <w:p>
      <w:pPr>
        <w:spacing w:after="120" w:line="276" w:lineRule="auto"/>
      </w:pPr>
      <w:r>
        <w:t>Every TripLog, every Pro-Tip, every confirmation adds a node and edges to a graph that becomes harder to replicate the longer it exists. A competitor starting today faces the same cold-start problem Bhromon solved at launch.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16.3 Competitive Positioning Statement</w:t>
      </w:r>
    </w:p>
    <w:p>
      <w:pPr>
        <w:spacing w:before="160" w:after="160"/>
        <w:ind w:left="720" w:right="720"/>
      </w:pPr>
      <w:r>
        <w:rPr>
          <w:i/>
          <w:color w:val="555555"/>
        </w:rPr>
        <w:t>"Bhromon is not trying to be a better TripAdvisor or a Bangladeshi Yelp. We are building the trust infrastructure that booking platforms, government tourism boards, and individual travelers will all eventually rely on as the ground-truth layer for Bangladesh."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17. Risk Analysis &amp;amp; Mitigation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17.1 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156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6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156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56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Mitigation Strategy</w:t>
            </w:r>
          </w:p>
        </w:tc>
        <w:tc>
          <w:tcPr>
            <w:tcW w:type="dxa" w:w="156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Cold-start failure (empty map at launch)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Product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High (without program)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Critical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Founding Explorers Program guarantees 300+ TripLogs pre-launch; quality gate enforced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CEO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Safety misinformation causes real harm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Trust &amp;amp; Safety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Severe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Instant safety-flag hiding; decay alerts; manual spot-checks; CHT advisory prompts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CTO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Offline sync data loss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Technical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Rigorous SyncManager testing; Phase 1 write-back limited to Pro-Tips only; 3-way merge for TripLogs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CTO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Low-quality content floods feed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Product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Reputation gating (Unverified -&gt; tips only); algorithmic demotion of low-signal content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CEO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Monetization erodes community trust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Business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Low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Mandatory partner labeling; no auto-play ads; quarterly partner review; community feedback loop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CEO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CHT geopolitical sensitivity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Legal / PR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Strict content guidelines; advisory board includes CHT representatives; no political content policy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CEO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Key person dependency (CTO/CEO)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Operational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Document all architecture decisions (ADRs); pair programming culture; advisor backup network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Both founders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Firebase cost scaling unexpectedly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Financial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Low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Aggressive caching reduces reads by ~80%; monitor Firestore usage weekly; budget alerts set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CTO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Competitor with deeper pockets enters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Market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Speed to market; Founding Explorer relationship moat; community-owned content compounds faster than paid acquisition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CEO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Bengali NLP / content moderation at scale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Technical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Human-in-the-loop moderation through Year 1; invest in Bengali moderation tooling pre-Series A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CTO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App store rejection (Google/Apple policy)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Operational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Low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Pre-submission policy review; no UGC moderation gaps; clear content guidelines published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CTO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Seasonal usage dips (monsoon = less travel)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Business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Low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Diversify content to include planning-season usage (researching before next dry season trip)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CEO</w:t>
            </w:r>
          </w:p>
        </w:tc>
      </w:tr>
      <w:tr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Currency/payment gateway disruption (bKash/Nagad)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Financial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Low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Moderate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Multi-gateway integration from day one; manual bank transfer fallback for Premium Guides</w:t>
            </w:r>
          </w:p>
        </w:tc>
        <w:tc>
          <w:tcPr>
            <w:tcW w:type="dxa" w:w="15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CTO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Data privacy breach (user location/PII)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Legal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Low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Severe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Firestore security rules audited; EXIF GPS stripping on all images; encrypted local storage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CTO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17.2 Risk Monitoring Cadence</w:t>
      </w:r>
    </w:p>
    <w:p>
      <w:pPr>
        <w:pStyle w:val="ListBullet"/>
        <w:spacing w:after="80"/>
        <w:ind w:left="360"/>
      </w:pPr>
      <w:r>
        <w:t>&lt;b&gt;Weekly:&lt;/b&gt; Firebase cost dashboard review; flag queue backlog check</w:t>
      </w:r>
    </w:p>
    <w:p>
      <w:pPr>
        <w:pStyle w:val="ListBullet"/>
        <w:spacing w:after="80"/>
        <w:ind w:left="360"/>
      </w:pPr>
      <w:r>
        <w:t>&lt;b&gt;Bi-weekly:&lt;/b&gt; Content quality spot-check (10 random TripLogs scored against rubric)</w:t>
      </w:r>
    </w:p>
    <w:p>
      <w:pPr>
        <w:pStyle w:val="ListBullet"/>
        <w:spacing w:after="80"/>
        <w:ind w:left="360"/>
      </w:pPr>
      <w:r>
        <w:t>&lt;b&gt;Monthly:&lt;/b&gt; Full risk register review at founder sync; update likelihood/impact scores</w:t>
      </w:r>
    </w:p>
    <w:p>
      <w:pPr>
        <w:pStyle w:val="ListBullet"/>
        <w:spacing w:after="80"/>
        <w:ind w:left="360"/>
      </w:pPr>
      <w:r>
        <w:t>&lt;b&gt;Quarterly:&lt;/b&gt; Partner Pick audit; CHT content compliance review; advisory board check-in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17.3 Crisis Response Protocols</w:t>
      </w:r>
    </w:p>
    <w:p>
      <w:pPr>
        <w:spacing w:after="120" w:line="276" w:lineRule="auto"/>
      </w:pPr>
      <w:r/>
      <w:r>
        <w:rPr>
          <w:b/>
        </w:rPr>
        <w:t>Safety incident reported by user (e.g., a Pro-Tip led someone into danger):</w:t>
      </w:r>
      <w:r/>
    </w:p>
    <w:p>
      <w:pPr>
        <w:spacing w:after="80"/>
        <w:ind w:left="360"/>
      </w:pPr>
      <w:r>
        <w:rPr>
          <w:b/>
        </w:rPr>
        <w:t xml:space="preserve">1. </w:t>
      </w:r>
      <w:r>
        <w:t>Immediate: Content hidden (already automatic for safety flags)</w:t>
      </w:r>
    </w:p>
    <w:p>
      <w:pPr>
        <w:spacing w:after="80"/>
        <w:ind w:left="360"/>
      </w:pPr>
      <w:r>
        <w:rPr>
          <w:b/>
        </w:rPr>
        <w:t xml:space="preserve">2. </w:t>
      </w:r>
      <w:r>
        <w:t>Within 4 hours: Founder reviews incident, documents timeline</w:t>
      </w:r>
    </w:p>
    <w:p>
      <w:pPr>
        <w:spacing w:after="80"/>
        <w:ind w:left="360"/>
      </w:pPr>
      <w:r>
        <w:rPr>
          <w:b/>
        </w:rPr>
        <w:t xml:space="preserve">3. </w:t>
      </w:r>
      <w:r>
        <w:t>Within 24 hours: Direct outreach to affected user; offer support</w:t>
      </w:r>
    </w:p>
    <w:p>
      <w:pPr>
        <w:spacing w:after="80"/>
        <w:ind w:left="360"/>
      </w:pPr>
      <w:r>
        <w:rPr>
          <w:b/>
        </w:rPr>
        <w:t xml:space="preserve">4. </w:t>
      </w:r>
      <w:r>
        <w:t>Within 72 hours: Root-cause analysis; policy update if systemic gap found</w:t>
      </w:r>
    </w:p>
    <w:p>
      <w:pPr>
        <w:spacing w:after="80"/>
        <w:ind w:left="360"/>
      </w:pPr>
      <w:r>
        <w:rPr>
          <w:b/>
        </w:rPr>
        <w:t xml:space="preserve">5. </w:t>
      </w:r>
      <w:r>
        <w:t>Transparent postmortem published to Bhromon Insiders community (anonymized)</w:t>
      </w:r>
    </w:p>
    <w:p>
      <w:pPr>
        <w:spacing w:after="120" w:line="276" w:lineRule="auto"/>
      </w:pPr>
      <w:r/>
      <w:r>
        <w:rPr>
          <w:b/>
        </w:rPr>
        <w:t>Data breach or security incident:</w:t>
      </w:r>
      <w:r/>
    </w:p>
    <w:p>
      <w:pPr>
        <w:spacing w:after="80"/>
        <w:ind w:left="360"/>
      </w:pPr>
      <w:r>
        <w:rPr>
          <w:b/>
        </w:rPr>
        <w:t xml:space="preserve">1. </w:t>
      </w:r>
      <w:r>
        <w:t>Immediate: Affected systems isolated; Firebase security rules audited</w:t>
      </w:r>
    </w:p>
    <w:p>
      <w:pPr>
        <w:spacing w:after="80"/>
        <w:ind w:left="360"/>
      </w:pPr>
      <w:r>
        <w:rPr>
          <w:b/>
        </w:rPr>
        <w:t xml:space="preserve">2. </w:t>
      </w:r>
      <w:r>
        <w:t>Within 24 hours: Determine scope (which users, what data)</w:t>
      </w:r>
    </w:p>
    <w:p>
      <w:pPr>
        <w:spacing w:after="80"/>
        <w:ind w:left="360"/>
      </w:pPr>
      <w:r>
        <w:rPr>
          <w:b/>
        </w:rPr>
        <w:t xml:space="preserve">3. </w:t>
      </w:r>
      <w:r>
        <w:t>Within 72 hours: Legal notification requirements assessed (BD data protection law)</w:t>
      </w:r>
    </w:p>
    <w:p>
      <w:pPr>
        <w:spacing w:after="80"/>
        <w:ind w:left="360"/>
      </w:pPr>
      <w:r>
        <w:rPr>
          <w:b/>
        </w:rPr>
        <w:t xml:space="preserve">4. </w:t>
      </w:r>
      <w:r>
        <w:t>Public disclosure if user data exposed, per legal counsel guidance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18. Team &amp;amp; Hiring Plan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18.1 Founding Team</w:t>
      </w:r>
    </w:p>
    <w:p>
      <w:pPr>
        <w:spacing w:after="120" w:line="276" w:lineRule="auto"/>
      </w:pPr>
      <w:r/>
      <w:r>
        <w:rPr>
          <w:b/>
        </w:rPr>
        <w:t>CEO / Product Lead: M. S. Rana</w:t>
      </w:r>
      <w:r/>
    </w:p>
    <w:p>
      <w:pPr>
        <w:pStyle w:val="ListBullet"/>
        <w:spacing w:after="80"/>
        <w:ind w:left="360"/>
      </w:pPr>
      <w:r>
        <w:t>Responsibilities: Vision, strategy, Founding Explorer relationships, partnerships, fundraising</w:t>
      </w:r>
    </w:p>
    <w:p>
      <w:pPr>
        <w:pStyle w:val="ListBullet"/>
        <w:spacing w:after="80"/>
        <w:ind w:left="360"/>
      </w:pPr>
      <w:r>
        <w:t>Background: Travel community lead &amp;amp; early-stage startup product developer</w:t>
      </w:r>
    </w:p>
    <w:p>
      <w:pPr>
        <w:pStyle w:val="ListBullet"/>
        <w:spacing w:after="80"/>
        <w:ind w:left="360"/>
      </w:pPr>
      <w:r>
        <w:t>Time allocation: Community (40%)  -  Product (30%)  -  Fundraising (20%)  -  Operations (10%)</w:t>
      </w:r>
    </w:p>
    <w:p>
      <w:pPr>
        <w:spacing w:after="120" w:line="276" w:lineRule="auto"/>
      </w:pPr>
      <w:r/>
      <w:r>
        <w:rPr>
          <w:b/>
        </w:rPr>
        <w:t>Co-Founder &amp;amp; CTO: Izhaan Intellect</w:t>
      </w:r>
      <w:r/>
    </w:p>
    <w:p>
      <w:pPr>
        <w:pStyle w:val="ListBullet"/>
        <w:spacing w:after="80"/>
        <w:ind w:left="360"/>
      </w:pPr>
      <w:r>
        <w:t>Responsibilities: Flutter architecture, Firebase infrastructure, offline-first systems, technical hiring</w:t>
      </w:r>
    </w:p>
    <w:p>
      <w:pPr>
        <w:pStyle w:val="ListBullet"/>
        <w:spacing w:after="80"/>
        <w:ind w:left="360"/>
      </w:pPr>
      <w:r>
        <w:t>Background: Senior mobile systems engineer &amp;amp; offline-first database architect</w:t>
      </w:r>
    </w:p>
    <w:p>
      <w:pPr>
        <w:pStyle w:val="ListBullet"/>
        <w:spacing w:after="80"/>
        <w:ind w:left="360"/>
      </w:pPr>
      <w:r>
        <w:t>Time allocation: Architecture (30%)  -  Hands-on coding (50%)  -  Technical hiring (10%)  -  DevOps (10%)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18.2 Advisory Board (Sought)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Profile Sought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Value Add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Travel Safety &amp;amp; Ethics Advisor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Respected BD hiking/backpacking community figure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Credibility with target users; safety policy input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Geospatial / Mapping Specialist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GIS or mapping infrastructure background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Offline tile optimization; GeoHash query tuning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Monetization &amp;amp; Partnerships Advisor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Ex-BD Tourism Board or brand partnership manager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Regional Board deal-making; partner pricing strategy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CHT Community Representative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Indigenous rights or CHT development background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Content policy guidance; community trust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Bengali NLP / Content Moderation Advisor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ML/NLP background, Bengali language expertise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Scaling moderation beyond manual review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18.3 Hiring Roadmap (Post-Seed)</w:t>
      </w:r>
    </w:p>
    <w:p>
      <w:pPr>
        <w:spacing w:after="120" w:line="276" w:lineRule="auto"/>
      </w:pPr>
      <w:r/>
      <w:r>
        <w:rPr>
          <w:b/>
        </w:rPr>
        <w:t>Months 1-3 (using seed funding):</w:t>
      </w:r>
      <w:r/>
    </w:p>
    <w:p>
      <w:pPr>
        <w:pStyle w:val="ListBullet"/>
        <w:spacing w:after="80"/>
        <w:ind w:left="360"/>
      </w:pPr>
      <w:r>
        <w:t>No new hires -- founders execute directly with seed funding covering their own runway</w:t>
      </w:r>
    </w:p>
    <w:p>
      <w:pPr>
        <w:spacing w:after="120" w:line="276" w:lineRule="auto"/>
      </w:pPr>
      <w:r/>
      <w:r>
        <w:rPr>
          <w:b/>
        </w:rPr>
        <w:t>Months 4-8 (Phase 2-3, pending traction):</w:t>
      </w:r>
      <w:r/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**Community Manager** (part-time -&gt; full-time) — manages Founding Explorer relationships, content quality spot-checks, user support</w:t>
      </w:r>
    </w:p>
    <w:p>
      <w:pPr>
        <w:spacing w:before="120" w:after="0"/>
      </w:pPr>
    </w:p>
    <w:p>
      <w:pPr>
        <w:pStyle w:val="ListBullet"/>
        <w:spacing w:after="80"/>
        <w:ind w:left="360"/>
      </w:pPr>
      <w:r>
        <w:t>&lt;b&gt;Flutter Contractor&lt;/b&gt; (part-time) -- accelerates Phase 3 feature backlog (Premium Guides, offline write-back)</w:t>
      </w:r>
    </w:p>
    <w:p>
      <w:pPr>
        <w:spacing w:after="120" w:line="276" w:lineRule="auto"/>
      </w:pPr>
      <w:r/>
      <w:r>
        <w:rPr>
          <w:b/>
        </w:rPr>
        <w:t>Post-Series A (future, not in current ask):</w:t>
      </w:r>
      <w:r/>
    </w:p>
    <w:p>
      <w:pPr>
        <w:pStyle w:val="ListBullet"/>
        <w:spacing w:after="80"/>
        <w:ind w:left="360"/>
      </w:pPr>
      <w:r>
        <w:t>Backend Engineer (Cloud Functions, Firestore optimization at scale)</w:t>
      </w:r>
    </w:p>
    <w:p>
      <w:pPr>
        <w:pStyle w:val="ListBullet"/>
        <w:spacing w:after="80"/>
        <w:ind w:left="360"/>
      </w:pPr>
      <w:r>
        <w:t>Bengali Content Moderator (full-time, scales human review layer)</w:t>
      </w:r>
    </w:p>
    <w:p>
      <w:pPr>
        <w:pStyle w:val="ListBullet"/>
        <w:spacing w:after="80"/>
        <w:ind w:left="360"/>
      </w:pPr>
      <w:r>
        <w:t>Growth Marketer (paid acquisition once unit economics proven)</w:t>
      </w:r>
    </w:p>
    <w:p>
      <w:pPr>
        <w:pStyle w:val="ListBullet"/>
        <w:spacing w:after="80"/>
        <w:ind w:left="360"/>
      </w:pPr>
      <w:r>
        <w:t>Designer (dedicated UI/UX, currently founder-led)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18.4 Culture Principles</w:t>
      </w:r>
    </w:p>
    <w:p>
      <w:pPr>
        <w:spacing w:after="80"/>
        <w:ind w:left="360"/>
      </w:pPr>
      <w:r>
        <w:rPr>
          <w:b/>
        </w:rPr>
        <w:t xml:space="preserve">1. </w:t>
      </w:r>
      <w:r>
        <w:t>&lt;b&gt;Ship with the community, not at them&lt;/b&gt; -- every major feature gets Founding Explorer feedback before public release</w:t>
      </w:r>
    </w:p>
    <w:p>
      <w:pPr>
        <w:spacing w:after="80"/>
        <w:ind w:left="360"/>
      </w:pPr>
      <w:r>
        <w:rPr>
          <w:b/>
        </w:rPr>
        <w:t xml:space="preserve">2. </w:t>
      </w:r>
      <w:r>
        <w:t>&lt;b&gt;Document decisions, not just code&lt;/b&gt; -- Architecture Decision Records for every significant technical choice</w:t>
      </w:r>
    </w:p>
    <w:p>
      <w:pPr>
        <w:spacing w:after="80"/>
        <w:ind w:left="360"/>
      </w:pPr>
      <w:r>
        <w:rPr>
          <w:b/>
        </w:rPr>
        <w:t xml:space="preserve">3. </w:t>
      </w:r>
      <w:r>
        <w:t>&lt;b&gt;Default to transparency&lt;/b&gt; -- internal metrics shared with Founding Explorers monthly</w:t>
      </w:r>
    </w:p>
    <w:p>
      <w:pPr>
        <w:spacing w:after="80"/>
        <w:ind w:left="360"/>
      </w:pPr>
      <w:r>
        <w:rPr>
          <w:b/>
        </w:rPr>
        <w:t xml:space="preserve">4. </w:t>
      </w:r>
      <w:r>
        <w:t>&lt;b&gt;Bias toward action&lt;/b&gt; -- 2-week sprint cycles, weekly founder syncs, no permission-seeking culture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19. Financial Model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19.1 Seed Funding Ask: $75,000 (≈ BDT 82,00,000)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19.2 Use of Funds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872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%</w:t>
            </w:r>
          </w:p>
        </w:tc>
        <w:tc>
          <w:tcPr>
            <w:tcW w:type="dxa" w:w="1872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Amount (USD)</w:t>
            </w:r>
          </w:p>
        </w:tc>
        <w:tc>
          <w:tcPr>
            <w:tcW w:type="dxa" w:w="1872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Amount (BDT)</w:t>
            </w:r>
          </w:p>
        </w:tc>
        <w:tc>
          <w:tcPr>
            <w:tcW w:type="dxa" w:w="1872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Core team stipends (6 months)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40%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$30,000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33,00,000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CEO + CTO runway to public launch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Founding Explorer program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20%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$15,000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16,50,000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2,00,000 commission fund + logistics/travel for content creation</w:t>
            </w:r>
          </w:p>
        </w:tc>
      </w:tr>
      <w:tr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Marketing &amp;amp; launch events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15%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$11,250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12,37,500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University ambassadors, launch event, Instagram Reels production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Cloud infrastructure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10%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$7,500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8,25,000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Firebase Blaze plan, OSM tile hosting, image storage, buffer for scale</w:t>
            </w:r>
          </w:p>
        </w:tc>
      </w:tr>
      <w:tr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Legal &amp;amp; compliance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15%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$11,250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12,37,500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Company registration, IP/trademark filing, advisor agreements, contingency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19.3 3-Year Revenue Projection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type="dxa" w:w="1337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MAU</w:t>
            </w:r>
          </w:p>
        </w:tc>
        <w:tc>
          <w:tcPr>
            <w:tcW w:type="dxa" w:w="1337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Premium Guides</w:t>
            </w:r>
          </w:p>
        </w:tc>
        <w:tc>
          <w:tcPr>
            <w:tcW w:type="dxa" w:w="1337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Partner Listings</w:t>
            </w:r>
          </w:p>
        </w:tc>
        <w:tc>
          <w:tcPr>
            <w:tcW w:type="dxa" w:w="1337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Regional Grants</w:t>
            </w:r>
          </w:p>
        </w:tc>
        <w:tc>
          <w:tcPr>
            <w:tcW w:type="dxa" w:w="1337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Total Revenue (USD)</w:t>
            </w:r>
          </w:p>
        </w:tc>
        <w:tc>
          <w:tcPr>
            <w:tcW w:type="dxa" w:w="1337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Total Revenue (BDT)</w:t>
            </w:r>
          </w:p>
        </w:tc>
      </w:tr>
      <w:tr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Year 1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10,000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$2,000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$5,000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$3,000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$10,000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11,00,000</w:t>
            </w:r>
          </w:p>
        </w:tc>
      </w:tr>
      <w:tr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Year 2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50,000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$15,000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$25,000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$15,000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$55,000</w:t>
            </w:r>
          </w:p>
        </w:tc>
        <w:tc>
          <w:tcPr>
            <w:tcW w:type="dxa" w:w="133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60,50,000</w:t>
            </w:r>
          </w:p>
        </w:tc>
      </w:tr>
      <w:tr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Year 3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150,000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$50,000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$80,000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$40,000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$170,000</w:t>
            </w:r>
          </w:p>
        </w:tc>
        <w:tc>
          <w:tcPr>
            <w:tcW w:type="dxa" w:w="1337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BDT 1,87,00,000</w:t>
            </w:r>
          </w:p>
        </w:tc>
      </w:tr>
    </w:tbl>
    <w:p>
      <w:pPr>
        <w:spacing w:after="200"/>
      </w:pPr>
    </w:p>
    <w:p>
      <w:pPr>
        <w:spacing w:after="120" w:line="276" w:lineRule="auto"/>
      </w:pPr>
      <w:r/>
      <w:r>
        <w:rPr>
          <w:i/>
        </w:rPr>
        <w:t>Conservative projections. Revenue ramps as the reputation system matures and Premium Guide supply grows organically with the Verified Explorer base.</w:t>
      </w:r>
      <w:r/>
    </w:p>
    <w:p>
      <w:pPr>
        <w:keepNext/>
        <w:spacing w:before="280" w:after="80"/>
      </w:pPr>
      <w:r>
        <w:rPr>
          <w:b/>
          <w:color w:val="333333"/>
          <w:sz w:val="24"/>
        </w:rPr>
        <w:t>19.4 Burn Rate &amp;amp; Runway</w:t>
      </w:r>
    </w:p>
    <w:p>
      <w:pPr>
        <w:spacing w:after="120" w:line="276" w:lineRule="auto"/>
      </w:pPr>
      <w:r/>
      <w:r>
        <w:rPr>
          <w:b/>
        </w:rPr>
        <w:t>Monthly burn (Months 1-6, seed-funded):</w:t>
      </w:r>
      <w:r/>
    </w:p>
    <w:p>
      <w:pPr>
        <w:pStyle w:val="ListBullet"/>
        <w:spacing w:after="80"/>
        <w:ind w:left="360"/>
      </w:pPr>
      <w:r>
        <w:t>Team stipends: $5,000/month</w:t>
      </w:r>
    </w:p>
    <w:p>
      <w:pPr>
        <w:pStyle w:val="ListBullet"/>
        <w:spacing w:after="80"/>
        <w:ind w:left="360"/>
      </w:pPr>
      <w:r>
        <w:t>Infrastructure: $1,250/month</w:t>
      </w:r>
    </w:p>
    <w:p>
      <w:pPr>
        <w:pStyle w:val="ListBullet"/>
        <w:spacing w:after="80"/>
        <w:ind w:left="360"/>
      </w:pPr>
      <w:r>
        <w:t>Marketing: $1,875/month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- **Total: ~$8,125/month -&gt; 6-month runway on Founding Explorer + team allocation alone**</w:t>
      </w:r>
    </w:p>
    <w:p>
      <w:pPr>
        <w:spacing w:before="120" w:after="0"/>
      </w:pPr>
    </w:p>
    <w:p>
      <w:pPr>
        <w:spacing w:after="120" w:line="276" w:lineRule="auto"/>
      </w:pPr>
      <w:r>
        <w:t>Legal and one-time marketing/event costs are front-loaded in Months 1-2, extending effective runway for ongoing operations to approximately 7-8 months with disciplined spending.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19.5 Path to Series A</w:t>
      </w:r>
    </w:p>
    <w:p>
      <w:pPr>
        <w:spacing w:after="120" w:line="276" w:lineRule="auto"/>
      </w:pPr>
      <w:r/>
      <w:r>
        <w:rPr>
          <w:b/>
        </w:rPr>
        <w:t>Series A readiness triggers (targeting Month 10-14):</w:t>
      </w:r>
      <w:r/>
    </w:p>
    <w:p>
      <w:pPr>
        <w:pStyle w:val="ListBullet"/>
        <w:spacing w:after="80"/>
        <w:ind w:left="360"/>
      </w:pPr>
      <w:r>
        <w:t>20,000+ MAU sustained for 3 consecutive months</w:t>
      </w:r>
    </w:p>
    <w:p>
      <w:pPr>
        <w:pStyle w:val="ListBullet"/>
        <w:spacing w:after="80"/>
        <w:ind w:left="360"/>
      </w:pPr>
      <w:r>
        <w:t>$1,000+ MRR (monthly recurring revenue) from Premium Guides + Partner Picks</w:t>
      </w:r>
    </w:p>
    <w:p>
      <w:pPr>
        <w:pStyle w:val="ListBullet"/>
        <w:spacing w:after="80"/>
        <w:ind w:left="360"/>
      </w:pPr>
      <w:r>
        <w:t>Demonstrated retention: ≥40% Month-2 retention cohort</w:t>
      </w:r>
    </w:p>
    <w:p>
      <w:pPr>
        <w:pStyle w:val="ListBullet"/>
        <w:spacing w:after="80"/>
        <w:ind w:left="360"/>
      </w:pPr>
      <w:r>
        <w:t>At least 1 signed Regional Board partnership</w:t>
      </w:r>
    </w:p>
    <w:p>
      <w:pPr>
        <w:pStyle w:val="ListBullet"/>
        <w:spacing w:after="80"/>
        <w:ind w:left="360"/>
      </w:pPr>
      <w:r>
        <w:t>Clear unit economics: LTV/CAC ≥ 2× at observed scale</w:t>
      </w:r>
    </w:p>
    <w:p>
      <w:pPr>
        <w:spacing w:after="120" w:line="276" w:lineRule="auto"/>
      </w:pPr>
      <w:r/>
      <w:r>
        <w:rPr>
          <w:b/>
        </w:rPr>
        <w:t>Series A use case:</w:t>
      </w:r>
      <w:r>
        <w:t xml:space="preserve"> Scale content moderation team, expand to video content formats, build native iOS/Android performance optimizations, potentially explore adjacent markets (Nepal, Sri Lanka domestic travel -- similar information desert problem).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19.6 Break-Even Analysis</w:t>
      </w:r>
    </w:p>
    <w:p>
      <w:pPr>
        <w:spacing w:after="120" w:line="276" w:lineRule="auto"/>
      </w:pPr>
      <w:r>
        <w:t xml:space="preserve">At current revenue trajectory, break-even is targeted for </w:t>
      </w:r>
      <w:r>
        <w:rPr>
          <w:b/>
        </w:rPr>
        <w:t>end of Year 3</w:t>
      </w:r>
      <w:r>
        <w:t>, contingent on:</w:t>
      </w:r>
    </w:p>
    <w:p>
      <w:pPr>
        <w:pStyle w:val="ListBullet"/>
        <w:spacing w:after="80"/>
        <w:ind w:left="360"/>
      </w:pPr>
      <w:r>
        <w:t>Team remaining lean (2 founders + 1-2 part-time hires through Year 2)</w:t>
      </w:r>
    </w:p>
    <w:p>
      <w:pPr>
        <w:pStyle w:val="ListBullet"/>
        <w:spacing w:after="80"/>
        <w:ind w:left="360"/>
      </w:pPr>
      <w:r>
        <w:t>Firebase costs scaling sub-linearly with MAU (achieved via aggressive caching -- validated in architecture)</w:t>
      </w:r>
    </w:p>
    <w:p>
      <w:pPr>
        <w:pStyle w:val="ListBullet"/>
        <w:spacing w:after="80"/>
        <w:ind w:left="360"/>
      </w:pPr>
      <w:r>
        <w:t>Premium Guide marketplace reaching critical mass of 50+ active Verified creators by Year 2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20. Development Roadmap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Phase 0 -- Seed &amp;amp; Alpha (Pre-Launch, 2 Months)</w:t>
      </w:r>
    </w:p>
    <w:p>
      <w:pPr>
        <w:spacing w:after="120" w:line="276" w:lineRule="auto"/>
      </w:pPr>
      <w:r/>
      <w:r>
        <w:rPr>
          <w:b/>
        </w:rPr>
        <w:t>Engineering:</w:t>
      </w:r>
      <w:r/>
    </w:p>
    <w:p>
      <w:pPr>
        <w:pStyle w:val="ListBullet"/>
        <w:spacing w:after="80"/>
        <w:ind w:left="360"/>
      </w:pPr>
      <w:r>
        <w:t>Flutter Clean Architecture scaffold; core feature modules stubbed</w:t>
      </w:r>
    </w:p>
    <w:p>
      <w:pPr>
        <w:pStyle w:val="ListBullet"/>
        <w:spacing w:after="80"/>
        <w:ind w:left="360"/>
      </w:pPr>
      <w:r>
        <w:t>Firebase project setup; Auth (Phone + Google); Firestore schema deployed</w:t>
      </w:r>
    </w:p>
    <w:p>
      <w:pPr>
        <w:pStyle w:val="ListBullet"/>
        <w:spacing w:after="80"/>
        <w:ind w:left="360"/>
      </w:pPr>
      <w:r>
        <w:t>TripLog editor (block-based) -- core functionality</w:t>
      </w:r>
    </w:p>
    <w:p>
      <w:pPr>
        <w:pStyle w:val="ListBullet"/>
        <w:spacing w:after="80"/>
        <w:ind w:left="360"/>
      </w:pPr>
      <w:r>
        <w:t>Map screen with GeoHash proximity query</w:t>
      </w:r>
    </w:p>
    <w:p>
      <w:pPr>
        <w:pStyle w:val="ListBullet"/>
        <w:spacing w:after="80"/>
        <w:ind w:left="360"/>
      </w:pPr>
      <w:r>
        <w:t>Hive offline cache -- read-only (no write-back yet)</w:t>
      </w:r>
    </w:p>
    <w:p>
      <w:pPr>
        <w:pStyle w:val="ListBullet"/>
        <w:spacing w:after="80"/>
        <w:ind w:left="360"/>
      </w:pPr>
      <w:r>
        <w:t>Basic flagging system prototype</w:t>
      </w:r>
    </w:p>
    <w:p>
      <w:pPr>
        <w:spacing w:after="120" w:line="276" w:lineRule="auto"/>
      </w:pPr>
      <w:r/>
      <w:r>
        <w:rPr>
          <w:b/>
        </w:rPr>
        <w:t>Content &amp;amp; Community:</w:t>
      </w:r>
      <w:r/>
    </w:p>
    <w:p>
      <w:pPr>
        <w:pStyle w:val="ListBullet"/>
        <w:spacing w:after="80"/>
        <w:ind w:left="360"/>
      </w:pPr>
      <w:r>
        <w:t>Recruit 30 Founding Explorers</w:t>
      </w:r>
    </w:p>
    <w:p>
      <w:pPr>
        <w:pStyle w:val="ListBullet"/>
        <w:spacing w:after="80"/>
        <w:ind w:left="360"/>
      </w:pPr>
      <w:r>
        <w:t>Seed 300 TripLogs, 750 Pro-Tips across all 8 divisions</w:t>
      </w:r>
    </w:p>
    <w:p>
      <w:pPr>
        <w:pStyle w:val="ListBullet"/>
        <w:spacing w:after="80"/>
        <w:ind w:left="360"/>
      </w:pPr>
      <w:r>
        <w:t>3-day co-founder quality review sprint</w:t>
      </w:r>
    </w:p>
    <w:p>
      <w:pPr>
        <w:spacing w:after="120" w:line="276" w:lineRule="auto"/>
      </w:pPr>
      <w:r/>
      <w:r>
        <w:rPr>
          <w:b/>
        </w:rPr>
        <w:t>Milestone:</w:t>
      </w:r>
      <w:r>
        <w:t xml:space="preserve"> Alpha testers (Founding Explorers) rate content quality &gt;4.5/5</w:t>
      </w:r>
    </w:p>
    <w:p>
      <w:pPr>
        <w:spacing w:after="120" w:line="276" w:lineRule="auto"/>
      </w:pPr>
      <w:r>
        <w:t>---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Phase 1 -- Core Public Beta (Months 1-2)</w:t>
      </w:r>
    </w:p>
    <w:p>
      <w:pPr>
        <w:spacing w:after="120" w:line="276" w:lineRule="auto"/>
      </w:pPr>
      <w:r/>
      <w:r>
        <w:rPr>
          <w:b/>
        </w:rPr>
        <w:t>Engineering:</w:t>
      </w:r>
      <w:r/>
    </w:p>
    <w:p>
      <w:pPr>
        <w:pStyle w:val="ListBullet"/>
        <w:spacing w:after="80"/>
        <w:ind w:left="360"/>
      </w:pPr>
      <w:r>
        <w:t>Invite-code gated public launch</w:t>
      </w:r>
    </w:p>
    <w:p>
      <w:pPr>
        <w:pStyle w:val="ListBullet"/>
        <w:spacing w:after="80"/>
        <w:ind w:left="360"/>
      </w:pPr>
      <w:r>
        <w:t>Full Auth + Firestore data model live</w:t>
      </w:r>
    </w:p>
    <w:p>
      <w:pPr>
        <w:pStyle w:val="ListBullet"/>
        <w:spacing w:after="80"/>
        <w:ind w:left="360"/>
      </w:pPr>
      <w:r>
        <w:t>Verified Geo-Map with proximity search, trust-tier colour coding</w:t>
      </w:r>
    </w:p>
    <w:p>
      <w:pPr>
        <w:pStyle w:val="ListBullet"/>
        <w:spacing w:after="80"/>
        <w:ind w:left="360"/>
      </w:pPr>
      <w:r>
        <w:t>Basic Offline Vault (read-only district downloads)</w:t>
      </w:r>
    </w:p>
    <w:p>
      <w:pPr>
        <w:pStyle w:val="ListBullet"/>
        <w:spacing w:after="80"/>
        <w:ind w:left="360"/>
      </w:pPr>
      <w:r>
        <w:t>Comments and likes on TripLogs</w:t>
      </w:r>
    </w:p>
    <w:p>
      <w:pPr>
        <w:pStyle w:val="ListBullet"/>
        <w:spacing w:after="80"/>
        <w:ind w:left="360"/>
      </w:pPr>
      <w:r>
        <w:t>Explorer Score v0.1 (client-estimated, Cloud Function not yet authoritative)</w:t>
      </w:r>
    </w:p>
    <w:p>
      <w:pPr>
        <w:spacing w:after="120" w:line="276" w:lineRule="auto"/>
      </w:pPr>
      <w:r/>
      <w:r>
        <w:rPr>
          <w:b/>
        </w:rPr>
        <w:t>Go-to-Market:</w:t>
      </w:r>
      <w:r/>
    </w:p>
    <w:p>
      <w:pPr>
        <w:pStyle w:val="ListBullet"/>
        <w:spacing w:after="80"/>
        <w:ind w:left="360"/>
      </w:pPr>
      <w:r>
        <w:t>7-day invite-only FOMO launch</w:t>
      </w:r>
    </w:p>
    <w:p>
      <w:pPr>
        <w:pStyle w:val="ListBullet"/>
        <w:spacing w:after="80"/>
        <w:ind w:left="360"/>
      </w:pPr>
      <w:r>
        <w:t>University ambassador activation (15 campuses)</w:t>
      </w:r>
    </w:p>
    <w:p>
      <w:pPr>
        <w:pStyle w:val="ListBullet"/>
        <w:spacing w:after="80"/>
        <w:ind w:left="360"/>
      </w:pPr>
      <w:r>
        <w:t>PR push to BD travel media</w:t>
      </w:r>
    </w:p>
    <w:p>
      <w:pPr>
        <w:spacing w:after="120" w:line="276" w:lineRule="auto"/>
      </w:pPr>
      <w:r/>
      <w:r>
        <w:rPr>
          <w:b/>
        </w:rPr>
        <w:t>Milestone:</w:t>
      </w:r>
      <w:r>
        <w:t xml:space="preserve"> 5,000 installs, 500 user-generated TripLogs</w:t>
      </w:r>
    </w:p>
    <w:p>
      <w:pPr>
        <w:spacing w:after="120" w:line="276" w:lineRule="auto"/>
      </w:pPr>
      <w:r>
        <w:t>---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Phase 2 -- Trust &amp;amp; Community (Months 3-5)</w:t>
      </w:r>
    </w:p>
    <w:p>
      <w:pPr>
        <w:spacing w:after="120" w:line="276" w:lineRule="auto"/>
      </w:pPr>
      <w:r/>
      <w:r>
        <w:rPr>
          <w:b/>
        </w:rPr>
        <w:t>Engineering:</w:t>
      </w:r>
      <w:r/>
    </w:p>
    <w:p>
      <w:pPr>
        <w:pStyle w:val="ListBullet"/>
        <w:spacing w:after="80"/>
        <w:ind w:left="360"/>
      </w:pPr>
      <w:r>
        <w:t>Reputation engine v1 -- Cloud Function `computeExplorerScore` authoritative</w:t>
      </w:r>
    </w:p>
    <w:p>
      <w:pPr>
        <w:pStyle w:val="ListBullet"/>
        <w:spacing w:after="80"/>
        <w:ind w:left="360"/>
      </w:pPr>
      <w:r>
        <w:t>Verified Explorer badges distributed automatically at threshold</w:t>
      </w:r>
    </w:p>
    <w:p>
      <w:pPr>
        <w:pStyle w:val="ListBullet"/>
        <w:spacing w:after="80"/>
        <w:ind w:left="360"/>
      </w:pPr>
      <w:r>
        <w:t>Community flagging + auto-moderation pipeline (`moderateContent` function)</w:t>
      </w:r>
    </w:p>
    <w:p>
      <w:pPr>
        <w:pStyle w:val="ListBullet"/>
        <w:spacing w:after="80"/>
        <w:ind w:left="360"/>
      </w:pPr>
      <w:r>
        <w:t>Personalized smart feed (ranking algorithm live)</w:t>
      </w:r>
    </w:p>
    <w:p>
      <w:pPr>
        <w:pStyle w:val="ListBullet"/>
        <w:spacing w:after="80"/>
        <w:ind w:left="360"/>
      </w:pPr>
      <w:r>
        <w:t>Partner Picks integration (transparent UI, first 5 partners onboarded)</w:t>
      </w:r>
    </w:p>
    <w:p>
      <w:pPr>
        <w:pStyle w:val="ListBullet"/>
        <w:spacing w:after="80"/>
        <w:ind w:left="360"/>
      </w:pPr>
      <w:r>
        <w:t>Decay system live: `decayFreshness` nightly scheduler + FCM notifications</w:t>
      </w:r>
    </w:p>
    <w:p>
      <w:pPr>
        <w:spacing w:after="120" w:line="276" w:lineRule="auto"/>
      </w:pPr>
      <w:r/>
      <w:r>
        <w:rPr>
          <w:b/>
        </w:rPr>
        <w:t>Go-to-Market:</w:t>
      </w:r>
      <w:r/>
    </w:p>
    <w:p>
      <w:pPr>
        <w:pStyle w:val="ListBullet"/>
        <w:spacing w:after="80"/>
        <w:ind w:left="360"/>
      </w:pPr>
      <w:r>
        <w:t>"Trip of the Month" contest launch</w:t>
      </w:r>
    </w:p>
    <w:p>
      <w:pPr>
        <w:pStyle w:val="ListBullet"/>
        <w:spacing w:after="80"/>
        <w:ind w:left="360"/>
      </w:pPr>
      <w:r>
        <w:t>Cross-promotion with university travel clubs</w:t>
      </w:r>
    </w:p>
    <w:p>
      <w:pPr>
        <w:pStyle w:val="ListBullet"/>
        <w:spacing w:after="80"/>
        <w:ind w:left="360"/>
      </w:pPr>
      <w:r>
        <w:t>SEO content strategy begins showing early traction</w:t>
      </w:r>
    </w:p>
    <w:p>
      <w:pPr>
        <w:spacing w:after="120" w:line="276" w:lineRule="auto"/>
      </w:pPr>
      <w:r/>
      <w:r>
        <w:rPr>
          <w:b/>
        </w:rPr>
        <w:t>Milestone:</w:t>
      </w:r>
      <w:r>
        <w:t xml:space="preserve"> Average Pro-Tip helpfulness &gt;4.0; flag accuracy &gt;85%</w:t>
      </w:r>
    </w:p>
    <w:p>
      <w:pPr>
        <w:spacing w:after="120" w:line="276" w:lineRule="auto"/>
      </w:pPr>
      <w:r>
        <w:t>---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Phase 3 -- Monetization &amp;amp; Offline Depth (Months 6-8)</w:t>
      </w:r>
    </w:p>
    <w:p>
      <w:pPr>
        <w:spacing w:after="120" w:line="276" w:lineRule="auto"/>
      </w:pPr>
      <w:r/>
      <w:r>
        <w:rPr>
          <w:b/>
        </w:rPr>
        <w:t>Engineering:</w:t>
      </w:r>
      <w:r/>
    </w:p>
    <w:p>
      <w:pPr>
        <w:pStyle w:val="ListBullet"/>
        <w:spacing w:after="80"/>
        <w:ind w:left="360"/>
      </w:pPr>
      <w:r>
        <w:t>Offline write-back SyncManager with full conflict resolution UI</w:t>
      </w:r>
    </w:p>
    <w:p>
      <w:pPr>
        <w:pStyle w:val="ListBullet"/>
        <w:spacing w:after="80"/>
        <w:ind w:left="360"/>
      </w:pPr>
      <w:r>
        <w:t>Premium Guides marketplace -- creation, purchase, 80/20 revenue split</w:t>
      </w:r>
    </w:p>
    <w:p>
      <w:pPr>
        <w:pStyle w:val="ListBullet"/>
        <w:spacing w:after="80"/>
        <w:ind w:left="360"/>
      </w:pPr>
      <w:r>
        <w:t>Regional Board "Featured Destination" pilot integration</w:t>
      </w:r>
    </w:p>
    <w:p>
      <w:pPr>
        <w:pStyle w:val="ListBullet"/>
        <w:spacing w:after="80"/>
        <w:ind w:left="360"/>
      </w:pPr>
      <w:r>
        <w:t>Performance optimization pass (target: &lt;2s cold start, 60fps map scroll)</w:t>
      </w:r>
    </w:p>
    <w:p>
      <w:pPr>
        <w:pStyle w:val="ListBullet"/>
        <w:spacing w:after="80"/>
        <w:ind w:left="360"/>
      </w:pPr>
      <w:r>
        <w:t>Full public launch (invite-only gate removed)</w:t>
      </w:r>
    </w:p>
    <w:p>
      <w:pPr>
        <w:spacing w:after="120" w:line="276" w:lineRule="auto"/>
      </w:pPr>
      <w:r/>
      <w:r>
        <w:rPr>
          <w:b/>
        </w:rPr>
        <w:t>Go-to-Market:</w:t>
      </w:r>
      <w:r/>
    </w:p>
    <w:p>
      <w:pPr>
        <w:pStyle w:val="ListBullet"/>
        <w:spacing w:after="80"/>
        <w:ind w:left="360"/>
      </w:pPr>
      <w:r>
        <w:t>Bangladesh Tourism Board partnership pitch using Phase 1-2 data</w:t>
      </w:r>
    </w:p>
    <w:p>
      <w:pPr>
        <w:pStyle w:val="ListBullet"/>
        <w:spacing w:after="80"/>
        <w:ind w:left="360"/>
      </w:pPr>
      <w:r>
        <w:t>Influencer partnership program (pay-per-TripLog model)</w:t>
      </w:r>
    </w:p>
    <w:p>
      <w:pPr>
        <w:pStyle w:val="ListBullet"/>
        <w:spacing w:after="80"/>
        <w:ind w:left="360"/>
      </w:pPr>
      <w:r>
        <w:t>First Featured Region launches</w:t>
      </w:r>
    </w:p>
    <w:p>
      <w:pPr>
        <w:spacing w:after="120" w:line="276" w:lineRule="auto"/>
      </w:pPr>
      <w:r/>
      <w:r>
        <w:rPr>
          <w:b/>
        </w:rPr>
        <w:t>Milestone:</w:t>
      </w:r>
      <w:r>
        <w:t xml:space="preserve"> 20,000 MAU; first $1,000 in cumulative Premium Guide sales</w:t>
      </w:r>
    </w:p>
    <w:p>
      <w:pPr>
        <w:spacing w:after="120" w:line="276" w:lineRule="auto"/>
      </w:pPr>
      <w:r>
        <w:t>---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Phase 4 -- Scale &amp;amp; Series A Prep (Months 9-14, contingent on traction)</w:t>
      </w:r>
    </w:p>
    <w:p>
      <w:pPr>
        <w:spacing w:after="120" w:line="276" w:lineRule="auto"/>
      </w:pPr>
      <w:r/>
      <w:r>
        <w:rPr>
          <w:b/>
        </w:rPr>
        <w:t>Engineering:</w:t>
      </w:r>
      <w:r/>
    </w:p>
    <w:p>
      <w:pPr>
        <w:pStyle w:val="ListBullet"/>
        <w:spacing w:after="80"/>
        <w:ind w:left="360"/>
      </w:pPr>
      <w:r>
        <w:t>Bengali content moderation tooling investment</w:t>
      </w:r>
    </w:p>
    <w:p>
      <w:pPr>
        <w:pStyle w:val="ListBullet"/>
        <w:spacing w:after="80"/>
        <w:ind w:left="360"/>
      </w:pPr>
      <w:r>
        <w:t>Video block type for TripLogs (short-form embedded clips)</w:t>
      </w:r>
    </w:p>
    <w:p>
      <w:pPr>
        <w:pStyle w:val="ListBullet"/>
        <w:spacing w:after="80"/>
        <w:ind w:left="360"/>
      </w:pPr>
      <w:r>
        <w:t>Performance hardening for 50K+ MAU scale</w:t>
      </w:r>
    </w:p>
    <w:p>
      <w:pPr>
        <w:pStyle w:val="ListBullet"/>
        <w:spacing w:after="80"/>
        <w:ind w:left="360"/>
      </w:pPr>
      <w:r>
        <w:t>iOS-specific polish (Apple HIG compliance pass)</w:t>
      </w:r>
    </w:p>
    <w:p>
      <w:pPr>
        <w:spacing w:after="120" w:line="276" w:lineRule="auto"/>
      </w:pPr>
      <w:r/>
      <w:r>
        <w:rPr>
          <w:b/>
        </w:rPr>
        <w:t>Go-to-Market:</w:t>
      </w:r>
      <w:r/>
    </w:p>
    <w:p>
      <w:pPr>
        <w:pStyle w:val="ListBullet"/>
        <w:spacing w:after="80"/>
        <w:ind w:left="360"/>
      </w:pPr>
      <w:r>
        <w:t>2nd and 3rd Regional Board partnerships</w:t>
      </w:r>
    </w:p>
    <w:p>
      <w:pPr>
        <w:pStyle w:val="ListBullet"/>
        <w:spacing w:after="80"/>
        <w:ind w:left="360"/>
      </w:pPr>
      <w:r>
        <w:t>Expansion content push: target underserved divisions (Mymensingh, Rangpur)</w:t>
      </w:r>
    </w:p>
    <w:p>
      <w:pPr>
        <w:pStyle w:val="ListBullet"/>
        <w:spacing w:after="80"/>
        <w:ind w:left="360"/>
      </w:pPr>
      <w:r>
        <w:t>Series A fundraising process</w:t>
      </w:r>
    </w:p>
    <w:p>
      <w:pPr>
        <w:spacing w:after="120" w:line="276" w:lineRule="auto"/>
      </w:pPr>
      <w:r/>
      <w:r>
        <w:rPr>
          <w:b/>
        </w:rPr>
        <w:t>Milestone:</w:t>
      </w:r>
      <w:r>
        <w:t xml:space="preserve"> 50,000+ MAU; $3,000+ MRR; Series A term sheet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21. KPIs &amp;amp; Success Metrics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21.1 North Star Metric</w:t>
      </w:r>
    </w:p>
    <w:p>
      <w:pPr>
        <w:spacing w:after="120" w:line="276" w:lineRule="auto"/>
      </w:pPr>
      <w:r/>
      <w:r>
        <w:rPr>
          <w:b/>
        </w:rPr>
        <w:t>Weekly Active Verified Content Contributions</w:t>
      </w:r>
      <w:r>
        <w:t xml:space="preserve"> -- the number of TripLogs and Pro-Tips published or re-confirmed by Community-tier-or-above explorers each week. This single metric captures content freshness, community trust depth, and platform health simultaneously.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21.2 KPI Dashboard (12-Month Targets)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F5132"/>
          <w:insideH w:val="single" w:sz="4" w:space="0" w:color="E5E5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120"/>
            <w:shd w:fill="0F51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Measurement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Verified TripLogs (cumulative)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&gt;5,000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Firestore count, tier ≥ Verified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Monthly Active Users (MAU)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20,000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Firebase Analytics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Offline Vault activation rate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&gt;40% of active users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% users with ≥1 downloaded district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Pro-Tip average freshness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&lt;4 months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Average `daysSinceConfirmed` across all live tips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Community flag accuracy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&gt;90% upheld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% flags confirmed correct on moderator review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Month-2 retention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&gt;40%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Cohort analysis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Revenue (cumulative)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$10,000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Stripe/bKash/Nagad transaction sum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Net Promoter Score (NPS)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&gt;50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Quarterly in-app survey</w:t>
            </w:r>
          </w:p>
        </w:tc>
      </w:tr>
      <w:tr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Explorer Score distribution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&gt;15% Community tier+</w:t>
            </w:r>
          </w:p>
        </w:tc>
        <w:tc>
          <w:tcPr>
            <w:tcW w:type="dxa" w:w="312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% of MAU above Unverified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Safety flag response time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&lt;24 hours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Cloud Function timestamp analysis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b/>
          <w:color w:val="333333"/>
          <w:sz w:val="24"/>
        </w:rPr>
        <w:t>21.3 Leading vs. Lagging Indicators</w:t>
      </w:r>
    </w:p>
    <w:p>
      <w:pPr>
        <w:spacing w:after="120" w:line="276" w:lineRule="auto"/>
      </w:pPr>
      <w:r/>
      <w:r>
        <w:rPr>
          <w:b/>
        </w:rPr>
        <w:t>Leading indicators (watch weekly):</w:t>
      </w:r>
      <w:r/>
    </w:p>
    <w:p>
      <w:pPr>
        <w:pStyle w:val="ListBullet"/>
        <w:spacing w:after="80"/>
        <w:ind w:left="360"/>
      </w:pPr>
      <w:r>
        <w:t>New TripLog submissions per day</w:t>
      </w:r>
    </w:p>
    <w:p>
      <w:pPr>
        <w:pStyle w:val="ListBullet"/>
        <w:spacing w:after="80"/>
        <w:ind w:left="360"/>
      </w:pPr>
      <w:r>
        <w:t>Pro-Tip re-confirmation rate</w:t>
      </w:r>
    </w:p>
    <w:p>
      <w:pPr>
        <w:pStyle w:val="ListBullet"/>
        <w:spacing w:after="80"/>
        <w:ind w:left="360"/>
      </w:pPr>
      <w:r>
        <w:t>Founding Explorer activity (are the 30 still active?)</w:t>
      </w:r>
    </w:p>
    <w:p>
      <w:pPr>
        <w:pStyle w:val="ListBullet"/>
        <w:spacing w:after="80"/>
        <w:ind w:left="360"/>
      </w:pPr>
      <w:r>
        <w:t>App store rating trend</w:t>
      </w:r>
    </w:p>
    <w:p>
      <w:pPr>
        <w:pStyle w:val="ListBullet"/>
        <w:spacing w:after="80"/>
        <w:ind w:left="360"/>
      </w:pPr>
      <w:r>
        <w:t>Outbox sync failure rate (technical health)</w:t>
      </w:r>
    </w:p>
    <w:p>
      <w:pPr>
        <w:spacing w:after="120" w:line="276" w:lineRule="auto"/>
      </w:pPr>
      <w:r/>
      <w:r>
        <w:rPr>
          <w:b/>
        </w:rPr>
        <w:t>Lagging indicators (review monthly):</w:t>
      </w:r>
      <w:r/>
    </w:p>
    <w:p>
      <w:pPr>
        <w:pStyle w:val="ListBullet"/>
        <w:spacing w:after="80"/>
        <w:ind w:left="360"/>
      </w:pPr>
      <w:r>
        <w:t>MAU growth rate</w:t>
      </w:r>
    </w:p>
    <w:p>
      <w:pPr>
        <w:pStyle w:val="ListBullet"/>
        <w:spacing w:after="80"/>
        <w:ind w:left="360"/>
      </w:pPr>
      <w:r>
        <w:t>Revenue</w:t>
      </w:r>
    </w:p>
    <w:p>
      <w:pPr>
        <w:pStyle w:val="ListBullet"/>
        <w:spacing w:after="80"/>
        <w:ind w:left="360"/>
      </w:pPr>
      <w:r>
        <w:t>NPS</w:t>
      </w:r>
    </w:p>
    <w:p>
      <w:pPr>
        <w:pStyle w:val="ListBullet"/>
        <w:spacing w:after="80"/>
        <w:ind w:left="360"/>
      </w:pPr>
      <w:r>
        <w:t>Partner Pick renewal rate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21.4 Funnel Metrics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Waitlist signup -&gt; App install -&gt; First session -&gt; First contribution -&gt; Verified tier -&gt; Repeat contributor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>Target conversion rates: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Waitlist -&gt; Install:          60%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Install -&gt; First session:     85%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First session -&gt; First contribution: 25%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First contribution -&gt; Verified tier: 15% (within 90 days)</w:t>
      </w:r>
    </w:p>
    <w:p>
      <w:pPr>
        <w:spacing w:after="0"/>
        <w:ind w:left="576"/>
        <w:shd w:fill="F4F6F4"/>
      </w:pPr>
      <w:r>
        <w:rPr>
          <w:rFonts w:ascii="Consolas" w:hAnsi="Consolas"/>
          <w:color w:val="111111"/>
          <w:sz w:val="17"/>
        </w:rPr>
        <w:t xml:space="preserve">  Verified tier -&gt; Repeat contributor: 50% (monthly active)</w:t>
      </w:r>
    </w:p>
    <w:p>
      <w:pPr>
        <w:spacing w:before="120" w:after="0"/>
      </w:pP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22. Legal &amp;amp; Compliance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22.1 Corporate Structure</w:t>
      </w:r>
    </w:p>
    <w:p>
      <w:pPr>
        <w:pStyle w:val="ListBullet"/>
        <w:spacing w:after="80"/>
        <w:ind w:left="360"/>
      </w:pPr>
      <w:r>
        <w:t>Company registration in Bangladesh (Private Limited Company under RJSC)</w:t>
      </w:r>
    </w:p>
    <w:p>
      <w:pPr>
        <w:pStyle w:val="ListBullet"/>
        <w:spacing w:after="80"/>
        <w:ind w:left="360"/>
      </w:pPr>
      <w:r>
        <w:t>Founders hold majority equity; advisory equity pool reserved (5-8%)</w:t>
      </w:r>
    </w:p>
    <w:p>
      <w:pPr>
        <w:pStyle w:val="ListBullet"/>
        <w:spacing w:after="80"/>
        <w:ind w:left="360"/>
      </w:pPr>
      <w:r>
        <w:t>Founding Explorer equity grants (if offered) structured as advisory shares with vesting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22.2 Data Protection</w:t>
      </w:r>
    </w:p>
    <w:p>
      <w:pPr>
        <w:pStyle w:val="ListBullet"/>
        <w:spacing w:after="80"/>
        <w:ind w:left="360"/>
      </w:pPr>
      <w:r>
        <w:t>User location data (GeoCoordinate) is the most sensitive data type collected</w:t>
      </w:r>
    </w:p>
    <w:p>
      <w:pPr>
        <w:pStyle w:val="ListBullet"/>
        <w:spacing w:after="80"/>
        <w:ind w:left="360"/>
      </w:pPr>
      <w:r>
        <w:t>EXIF GPS metadata stripped from all uploaded images automatically</w:t>
      </w:r>
    </w:p>
    <w:p>
      <w:pPr>
        <w:pStyle w:val="ListBullet"/>
        <w:spacing w:after="80"/>
        <w:ind w:left="360"/>
      </w:pPr>
      <w:r>
        <w:t>Firestore security rules prevent any client from reading other users' raw location history</w:t>
      </w:r>
    </w:p>
    <w:p>
      <w:pPr>
        <w:pStyle w:val="ListBullet"/>
        <w:spacing w:after="80"/>
        <w:ind w:left="360"/>
      </w:pPr>
      <w:r>
        <w:t>Compliance monitoring for Bangladesh's evolving data protection regulatory framework</w:t>
      </w:r>
    </w:p>
    <w:p>
      <w:pPr>
        <w:pStyle w:val="ListBullet"/>
        <w:spacing w:after="80"/>
        <w:ind w:left="360"/>
      </w:pPr>
      <w:r>
        <w:t>Privacy policy and Terms of Service drafted with BD-qualified legal counsel before public launch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22.3 Content Liability</w:t>
      </w:r>
    </w:p>
    <w:p>
      <w:pPr>
        <w:pStyle w:val="ListBullet"/>
        <w:spacing w:after="80"/>
        <w:ind w:left="360"/>
      </w:pPr>
      <w:r>
        <w:t>Platform operates under safe-harbor principles for user-generated content (where applicable under BD law)</w:t>
      </w:r>
    </w:p>
    <w:p>
      <w:pPr>
        <w:pStyle w:val="ListBullet"/>
        <w:spacing w:after="80"/>
        <w:ind w:left="360"/>
      </w:pPr>
      <w:r>
        <w:t>Clear Terms of Service establish user responsibility for content accuracy</w:t>
      </w:r>
    </w:p>
    <w:p>
      <w:pPr>
        <w:pStyle w:val="ListBullet"/>
        <w:spacing w:after="80"/>
        <w:ind w:left="360"/>
      </w:pPr>
      <w:r>
        <w:t>Safety-flag-triggered immediate hiding reduces platform liability exposure for harmful misinformation</w:t>
      </w:r>
    </w:p>
    <w:p>
      <w:pPr>
        <w:pStyle w:val="ListBullet"/>
        <w:spacing w:after="80"/>
        <w:ind w:left="360"/>
      </w:pPr>
      <w:r>
        <w:t>CHT content policy specifically addresses sensitive political/military content restrictions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22.4 Intellectual Property</w:t>
      </w:r>
    </w:p>
    <w:p>
      <w:pPr>
        <w:pStyle w:val="ListBullet"/>
        <w:spacing w:after="80"/>
        <w:ind w:left="360"/>
      </w:pPr>
      <w:r>
        <w:t>Bhromon trademark and logo filed for registration</w:t>
      </w:r>
    </w:p>
    <w:p>
      <w:pPr>
        <w:pStyle w:val="ListBullet"/>
        <w:spacing w:after="80"/>
        <w:ind w:left="360"/>
      </w:pPr>
      <w:r>
        <w:t>TripLog and Pro-Tip content: contributors retain ownership; platform receives perpetual license to display, per Terms of Service</w:t>
      </w:r>
    </w:p>
    <w:p>
      <w:pPr>
        <w:pStyle w:val="ListBullet"/>
        <w:spacing w:after="80"/>
        <w:ind w:left="360"/>
      </w:pPr>
      <w:r>
        <w:t>Open-source dependencies audited for license compatibility (MIT/BSD/Apache preferred)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22.5 Payment Compliance</w:t>
      </w:r>
    </w:p>
    <w:p>
      <w:pPr>
        <w:pStyle w:val="ListBullet"/>
        <w:spacing w:after="80"/>
        <w:ind w:left="360"/>
      </w:pPr>
      <w:r>
        <w:t>bKash and Nagad integration requires merchant account compliance with Bangladesh Bank mobile financial services regulations</w:t>
      </w:r>
    </w:p>
    <w:p>
      <w:pPr>
        <w:pStyle w:val="ListBullet"/>
        <w:spacing w:after="80"/>
        <w:ind w:left="360"/>
      </w:pPr>
      <w:r>
        <w:t>Premium Guide revenue split (80/20) documented in Terms of Service for tax transparency</w:t>
      </w:r>
    </w:p>
    <w:p>
      <w:pPr>
        <w:pStyle w:val="ListBullet"/>
        <w:spacing w:after="80"/>
        <w:ind w:left="360"/>
      </w:pPr>
      <w:r>
        <w:t>VAT/tax obligations on digital transactions assessed with BD-qualified accountant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23. Partnerships &amp;amp; Ecosystem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23.1 Partnership Categories</w:t>
      </w:r>
    </w:p>
    <w:p>
      <w:pPr>
        <w:spacing w:after="120" w:line="276" w:lineRule="auto"/>
      </w:pPr>
      <w:r/>
      <w:r>
        <w:rPr>
          <w:b/>
        </w:rPr>
        <w:t>Tier 1 -- Government &amp;amp; Institutional</w:t>
      </w:r>
      <w:r/>
    </w:p>
    <w:p>
      <w:pPr>
        <w:pStyle w:val="ListBullet"/>
        <w:spacing w:after="80"/>
        <w:ind w:left="360"/>
      </w:pPr>
      <w:r>
        <w:t>Bangladesh Tourism Board (BTRI) -- Featured Region pilot target</w:t>
      </w:r>
    </w:p>
    <w:p>
      <w:pPr>
        <w:pStyle w:val="ListBullet"/>
        <w:spacing w:after="80"/>
        <w:ind w:left="360"/>
      </w:pPr>
      <w:r>
        <w:t>District councils in CHT and Sundarbans periphery</w:t>
      </w:r>
    </w:p>
    <w:p>
      <w:pPr>
        <w:pStyle w:val="ListBullet"/>
        <w:spacing w:after="80"/>
        <w:ind w:left="360"/>
      </w:pPr>
      <w:r>
        <w:t>University partnerships for ambassador program (DU, CU, RU, JU, BUET, NSU, +9 others)</w:t>
      </w:r>
    </w:p>
    <w:p>
      <w:pPr>
        <w:spacing w:after="120" w:line="276" w:lineRule="auto"/>
      </w:pPr>
      <w:r/>
      <w:r>
        <w:rPr>
          <w:b/>
        </w:rPr>
        <w:t>Tier 2 -- Commercial Partners</w:t>
      </w:r>
      <w:r/>
    </w:p>
    <w:p>
      <w:pPr>
        <w:pStyle w:val="ListBullet"/>
        <w:spacing w:after="80"/>
        <w:ind w:left="360"/>
      </w:pPr>
      <w:r>
        <w:t>Eco-resorts and homestays in target trekking/nature regions</w:t>
      </w:r>
    </w:p>
    <w:p>
      <w:pPr>
        <w:pStyle w:val="ListBullet"/>
        <w:spacing w:after="80"/>
        <w:ind w:left="360"/>
      </w:pPr>
      <w:r>
        <w:t>Outdoor gear retailers (trekking equipment, camping gear)</w:t>
      </w:r>
    </w:p>
    <w:p>
      <w:pPr>
        <w:pStyle w:val="ListBullet"/>
        <w:spacing w:after="80"/>
        <w:ind w:left="360"/>
      </w:pPr>
      <w:r>
        <w:t>Local transport cooperatives (CNG associations, boat operator groups) -- potential fair-fare data partnerships</w:t>
      </w:r>
    </w:p>
    <w:p>
      <w:pPr>
        <w:spacing w:after="120" w:line="276" w:lineRule="auto"/>
      </w:pPr>
      <w:r/>
      <w:r>
        <w:rPr>
          <w:b/>
        </w:rPr>
        <w:t>Tier 3 -- NGO &amp;amp; Community</w:t>
      </w:r>
      <w:r/>
    </w:p>
    <w:p>
      <w:pPr>
        <w:pStyle w:val="ListBullet"/>
        <w:spacing w:after="80"/>
        <w:ind w:left="360"/>
      </w:pPr>
      <w:r>
        <w:t>CHT indigenous rights organizations (content policy advisory)</w:t>
      </w:r>
    </w:p>
    <w:p>
      <w:pPr>
        <w:pStyle w:val="ListBullet"/>
        <w:spacing w:after="80"/>
        <w:ind w:left="360"/>
      </w:pPr>
      <w:r>
        <w:t>Environmental conservation groups (Sundarbans, wetlands) -- co-create safety/conservation content</w:t>
      </w:r>
    </w:p>
    <w:p>
      <w:pPr>
        <w:pStyle w:val="ListBullet"/>
        <w:spacing w:after="80"/>
        <w:ind w:left="360"/>
      </w:pPr>
      <w:r>
        <w:t>Travel safety and rescue organizations -- emergency contact data integration potential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23.2 Strategic Integration Opportunities (Future)</w:t>
      </w:r>
    </w:p>
    <w:p>
      <w:pPr>
        <w:pStyle w:val="ListBullet"/>
        <w:spacing w:after="80"/>
        <w:ind w:left="360"/>
      </w:pPr>
      <w:r>
        <w:t>&lt;b&gt;Transport apps:&lt;/b&gt; CNG fare comparison cross-reference (mentioned in original Phase 2 GTM)</w:t>
      </w:r>
    </w:p>
    <w:p>
      <w:pPr>
        <w:pStyle w:val="ListBullet"/>
        <w:spacing w:after="80"/>
        <w:ind w:left="360"/>
      </w:pPr>
      <w:r>
        <w:t>&lt;b&gt;Payment platforms:&lt;/b&gt; Deeper bKash/Nagad integration for in-trip group expense splitting</w:t>
      </w:r>
    </w:p>
    <w:p>
      <w:pPr>
        <w:pStyle w:val="ListBullet"/>
        <w:spacing w:after="80"/>
        <w:ind w:left="360"/>
      </w:pPr>
      <w:r>
        <w:t>&lt;b&gt;Weather services:&lt;/b&gt; Real-time weather overlay on map for CHT/coastal trip planning</w:t>
      </w:r>
    </w:p>
    <w:p>
      <w:pPr>
        <w:pStyle w:val="ListBullet"/>
        <w:spacing w:after="80"/>
        <w:ind w:left="360"/>
      </w:pPr>
      <w:r>
        <w:t>&lt;b&gt;Emergency services:&lt;/b&gt; SOS button integration with local rescue/police contacts by region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24. Social Impact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24.1 Knowledge Preservation</w:t>
      </w:r>
    </w:p>
    <w:p>
      <w:pPr>
        <w:spacing w:after="120" w:line="276" w:lineRule="auto"/>
      </w:pPr>
      <w:r>
        <w:t>Bhromon's Founding Explorer program -- particularly recruitment of Local Sage profiles like Farida -- creates a structural mechanism for preserving indigenous and local knowledge that has historically existed only in oral tradition or private conversation. This has value beyond commercial travel utility:</w:t>
      </w:r>
    </w:p>
    <w:p>
      <w:pPr>
        <w:pStyle w:val="ListBullet"/>
        <w:spacing w:after="80"/>
        <w:ind w:left="360"/>
      </w:pPr>
      <w:r>
        <w:t>Documentation of trail conditions, seasonal patterns, and local ecology contributes to a long-term community knowledge archive</w:t>
      </w:r>
    </w:p>
    <w:p>
      <w:pPr>
        <w:pStyle w:val="ListBullet"/>
        <w:spacing w:after="80"/>
        <w:ind w:left="360"/>
      </w:pPr>
      <w:r>
        <w:t>CHT community members gain a platform for sharing their expertise on their own terms, with attribution and (where structured) compensation</w:t>
      </w:r>
    </w:p>
    <w:p>
      <w:pPr>
        <w:pStyle w:val="ListBullet"/>
        <w:spacing w:after="80"/>
        <w:ind w:left="360"/>
      </w:pPr>
      <w:r>
        <w:t>Knowledge that would otherwise be lost as older community members retire or pass away gains permanence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24.2 Economic Opportunity Distribution</w:t>
      </w:r>
    </w:p>
    <w:p>
      <w:pPr>
        <w:pStyle w:val="ListBullet"/>
        <w:spacing w:after="80"/>
        <w:ind w:left="360"/>
      </w:pPr>
      <w:r>
        <w:t>Premium Guide marketplace creates a new income stream for skilled local guides, photographers, and writers -- particularly valuable in economically underserved regions like CHT and haor areas</w:t>
      </w:r>
    </w:p>
    <w:p>
      <w:pPr>
        <w:pStyle w:val="ListBullet"/>
        <w:spacing w:after="80"/>
        <w:ind w:left="360"/>
      </w:pPr>
      <w:r>
        <w:t>Founding Explorer stipends provide direct, transparent compensation tied to genuine contribution quality, not follower-count-based influencer payments</w:t>
      </w:r>
    </w:p>
    <w:p>
      <w:pPr>
        <w:pStyle w:val="ListBullet"/>
        <w:spacing w:after="80"/>
        <w:ind w:left="360"/>
      </w:pPr>
      <w:r>
        <w:t>Partner Pick program creates discovery channel for small, sustainable tourism businesses that cannot afford traditional advertising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24.3 Safety &amp;amp; Risk Reduction</w:t>
      </w:r>
    </w:p>
    <w:p>
      <w:pPr>
        <w:pStyle w:val="ListBullet"/>
        <w:spacing w:after="80"/>
        <w:ind w:left="360"/>
      </w:pPr>
      <w:r>
        <w:t>Real-time safety flagging and CHT advisory prompts directly reduce traveler risk in sensitive or hazardous areas</w:t>
      </w:r>
    </w:p>
    <w:p>
      <w:pPr>
        <w:pStyle w:val="ListBullet"/>
        <w:spacing w:after="80"/>
        <w:ind w:left="360"/>
      </w:pPr>
      <w:r>
        <w:t>Fair-fare Pro-Tips reduce exploitation of travelers by predatory pricing -- particularly benefits lower-income domestic travelers (students, families) who are most vulnerable to overcharging</w:t>
      </w:r>
    </w:p>
    <w:p>
      <w:pPr>
        <w:pStyle w:val="ListBullet"/>
        <w:spacing w:after="80"/>
        <w:ind w:left="360"/>
      </w:pPr>
      <w:r>
        <w:t>Structured cost breakdowns improve financial transparency and planning for budget-conscious travelers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24.4 Environmental Consideration</w:t>
      </w:r>
    </w:p>
    <w:p>
      <w:pPr>
        <w:pStyle w:val="ListBullet"/>
        <w:spacing w:after="80"/>
        <w:ind w:left="360"/>
      </w:pPr>
      <w:r>
        <w:t>Future roadmap consideration: partner with conservation organizations to flag ecologically sensitive areas with visit guidelines</w:t>
      </w:r>
    </w:p>
    <w:p>
      <w:pPr>
        <w:pStyle w:val="ListBullet"/>
        <w:spacing w:after="80"/>
        <w:ind w:left="360"/>
      </w:pPr>
      <w:r>
        <w:t>Offline-first design reduces redundant data transfer/network load compared to constantly-reloading web-based alternatives</w:t>
      </w:r>
    </w:p>
    <w:p>
      <w:pPr>
        <w:pStyle w:val="ListBullet"/>
        <w:spacing w:after="80"/>
        <w:ind w:left="360"/>
      </w:pPr>
      <w:r>
        <w:t>Potential future feature: carrying-capacity alerts for over-visited fragile ecosystems (e.g., specific Sundarbans trails)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25. Investor Thesis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25.1 Why Now</w:t>
      </w:r>
    </w:p>
    <w:p>
      <w:pPr>
        <w:spacing w:after="80"/>
        <w:ind w:left="360"/>
      </w:pPr>
      <w:r>
        <w:rPr>
          <w:b/>
        </w:rPr>
        <w:t xml:space="preserve">1. </w:t>
      </w:r>
      <w:r>
        <w:t>&lt;b&gt;Smartphone penetration crossed 60%&lt;/b&gt; -- the addressable market is finally large enough for a dedicated travel intelligence app</w:t>
      </w:r>
    </w:p>
    <w:p>
      <w:pPr>
        <w:spacing w:after="80"/>
        <w:ind w:left="360"/>
      </w:pPr>
      <w:r>
        <w:rPr>
          <w:b/>
        </w:rPr>
        <w:t xml:space="preserve">2. </w:t>
      </w:r>
      <w:r>
        <w:t>&lt;b&gt;Post-pandemic domestic travel boom&lt;/b&gt; -- Bangladeshi youth travel culture has matured significantly since 2020</w:t>
      </w:r>
    </w:p>
    <w:p>
      <w:pPr>
        <w:spacing w:after="80"/>
        <w:ind w:left="360"/>
      </w:pPr>
      <w:r>
        <w:rPr>
          <w:b/>
        </w:rPr>
        <w:t xml:space="preserve">3. </w:t>
      </w:r>
      <w:r>
        <w:t>&lt;b&gt;Trust in existing platforms is at a structural low&lt;/b&gt; -- booking-biased content has created a vacuum for an authentic alternative</w:t>
      </w:r>
    </w:p>
    <w:p>
      <w:pPr>
        <w:spacing w:after="80"/>
        <w:ind w:left="360"/>
      </w:pPr>
      <w:r>
        <w:rPr>
          <w:b/>
        </w:rPr>
        <w:t xml:space="preserve">4. </w:t>
      </w:r>
      <w:r>
        <w:t>&lt;b&gt;Firebase + Flutter maturity&lt;/b&gt; -- offline-first mobile architecture that was prohibitively complex 5 years ago is now achievable by a small, well-architected team</w:t>
      </w:r>
    </w:p>
    <w:p>
      <w:pPr>
        <w:spacing w:after="80"/>
        <w:ind w:left="360"/>
      </w:pPr>
      <w:r>
        <w:rPr>
          <w:b/>
        </w:rPr>
        <w:t xml:space="preserve">5. </w:t>
      </w:r>
      <w:r>
        <w:t>&lt;b&gt;No incumbent has solved offline-first&lt;/b&gt; -- the single biggest technical differentiator remains uncontested in the BD market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25.2 Why This Team</w:t>
      </w:r>
    </w:p>
    <w:p>
      <w:pPr>
        <w:pStyle w:val="ListBullet"/>
        <w:spacing w:after="80"/>
        <w:ind w:left="360"/>
      </w:pPr>
      <w:r>
        <w:t>Deep personal credibility within the BD travel community (required for Founding Explorer recruitment)</w:t>
      </w:r>
    </w:p>
    <w:p>
      <w:pPr>
        <w:pStyle w:val="ListBullet"/>
        <w:spacing w:after="80"/>
        <w:ind w:left="360"/>
      </w:pPr>
      <w:r>
        <w:t>Technical capability to execute genuine offline-first architecture (not a common skill set)</w:t>
      </w:r>
    </w:p>
    <w:p>
      <w:pPr>
        <w:pStyle w:val="ListBullet"/>
        <w:spacing w:after="80"/>
        <w:ind w:left="360"/>
      </w:pPr>
      <w:r>
        <w:t>Demonstrated commitment to trust-first monetization -- credibly resisting the easier, faster booking-commission revenue model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25.3 Why This Is Venture-Scale</w:t>
      </w:r>
    </w:p>
    <w:p>
      <w:pPr>
        <w:pStyle w:val="ListBullet"/>
        <w:spacing w:after="80"/>
        <w:ind w:left="360"/>
      </w:pPr>
      <w:r>
        <w:t>The content graph is a genuine defensible moat that compounds -- each contribution increases switching costs for users and barriers for competitors</w:t>
      </w:r>
    </w:p>
    <w:p>
      <w:pPr>
        <w:pStyle w:val="ListBullet"/>
        <w:spacing w:after="80"/>
        <w:ind w:left="360"/>
      </w:pPr>
      <w:r>
        <w:t>The architecture, once built for Bangladesh, is highly portable to structurally similar markets (Nepal, Sri Lanka, parts of Northeast India) -- a clear expansion thesis</w:t>
      </w:r>
    </w:p>
    <w:p>
      <w:pPr>
        <w:pStyle w:val="ListBullet"/>
        <w:spacing w:after="80"/>
        <w:ind w:left="360"/>
      </w:pPr>
      <w:r>
        <w:t>Premium Guide marketplace + Regional Board partnerships create multiple paths to meaningful revenue without compromising the core trust proposition</w:t>
      </w:r>
    </w:p>
    <w:p>
      <w:pPr>
        <w:pStyle w:val="ListBullet"/>
        <w:spacing w:after="80"/>
        <w:ind w:left="360"/>
      </w:pPr>
      <w:r>
        <w:t>Trust infrastructure businesses (once established) tend to become essential utility layers that are difficult to displace -- the long-term vision extends beyond "travel app" to "Bangladesh's ground-truth layer"</w:t>
      </w:r>
    </w:p>
    <w:p>
      <w:pPr>
        <w:keepNext/>
        <w:spacing w:before="280" w:after="80"/>
      </w:pPr>
      <w:r>
        <w:rPr>
          <w:b/>
          <w:color w:val="333333"/>
          <w:sz w:val="24"/>
        </w:rPr>
        <w:t>25.4 The Ask</w:t>
      </w:r>
    </w:p>
    <w:p>
      <w:pPr>
        <w:spacing w:after="120" w:line="276" w:lineRule="auto"/>
      </w:pPr>
      <w:r/>
      <w:r>
        <w:rPr>
          <w:b/>
        </w:rPr>
        <w:t>$75,000 seed funding</w:t>
      </w:r>
      <w:r>
        <w:t xml:space="preserve"> to:</w:t>
      </w:r>
    </w:p>
    <w:p>
      <w:pPr>
        <w:pStyle w:val="ListBullet"/>
        <w:spacing w:after="80"/>
        <w:ind w:left="360"/>
      </w:pPr>
      <w:r>
        <w:t>Fund 6 months of founder runway to reach public launch and Phase 3 monetization</w:t>
      </w:r>
    </w:p>
    <w:p>
      <w:pPr>
        <w:pStyle w:val="ListBullet"/>
        <w:spacing w:after="80"/>
        <w:ind w:left="360"/>
      </w:pPr>
      <w:r>
        <w:t>Execute the Founding Explorer program that solves cold-start definitively</w:t>
      </w:r>
    </w:p>
    <w:p>
      <w:pPr>
        <w:pStyle w:val="ListBullet"/>
        <w:spacing w:after="80"/>
        <w:ind w:left="360"/>
      </w:pPr>
      <w:r>
        <w:t>Deploy production-grade Firebase infrastructure and Flutter application</w:t>
      </w:r>
    </w:p>
    <w:p>
      <w:pPr>
        <w:pStyle w:val="ListBullet"/>
        <w:spacing w:after="80"/>
        <w:ind w:left="360"/>
      </w:pPr>
      <w:r>
        <w:t>Establish the first Regional Board partnership, proving the institutional revenue thesis</w:t>
      </w:r>
    </w:p>
    <w:p>
      <w:pPr>
        <w:spacing w:after="120" w:line="276" w:lineRule="auto"/>
      </w:pPr>
      <w:r/>
      <w:r>
        <w:rPr>
          <w:b/>
        </w:rPr>
        <w:t>In return:</w:t>
      </w:r>
      <w:r>
        <w:t xml:space="preserve"> A platform with 20,000+ MAU, $10,000+ cumulative revenue, 5,000+ verified TripLogs, and a clear, validated path to Series A within 10-14 months.</w:t>
      </w:r>
    </w:p>
    <w:p>
      <w:pPr>
        <w:spacing w:after="120" w:line="276" w:lineRule="auto"/>
      </w:pPr>
      <w:r>
        <w:t>---</w:t>
      </w:r>
    </w:p>
    <w:p>
      <w:pPr>
        <w:keepNext/>
        <w:spacing w:before="360" w:after="120"/>
      </w:pPr>
      <w:r>
        <w:rPr>
          <w:b/>
          <w:color w:val="198754"/>
          <w:sz w:val="30"/>
        </w:rPr>
        <w:t>Closing Statement</w:t>
      </w:r>
    </w:p>
    <w:p>
      <w:pPr>
        <w:spacing w:before="160" w:after="160"/>
        <w:ind w:left="720" w:right="720"/>
      </w:pPr>
      <w:r>
        <w:rPr>
          <w:i/>
          <w:color w:val="555555"/>
        </w:rPr>
        <w:t>We have the map. We have the Founding Explorers. We have the trust model. We have the technical architecture to make offline-first travel intelligence real in Bangladesh's most beautiful and most disconnected places.</w:t>
      </w:r>
    </w:p>
    <w:p>
      <w:pPr>
        <w:spacing w:after="120" w:line="276" w:lineRule="auto"/>
      </w:pPr>
      <w:r>
        <w:t>&gt;</w:t>
      </w:r>
    </w:p>
    <w:p>
      <w:pPr>
        <w:spacing w:before="160" w:after="160"/>
        <w:ind w:left="720" w:right="720"/>
      </w:pPr>
      <w:r>
        <w:rPr>
          <w:i/>
          <w:color w:val="555555"/>
        </w:rPr>
        <w:t>Now we need the fuel.</w:t>
      </w:r>
    </w:p>
    <w:p>
      <w:pPr>
        <w:spacing w:after="120" w:line="276" w:lineRule="auto"/>
      </w:pPr>
      <w:r>
        <w:t>---</w:t>
      </w:r>
    </w:p>
    <w:p>
      <w:pPr>
        <w:spacing w:after="120" w:line="276" w:lineRule="auto"/>
      </w:pPr>
      <w:r/>
      <w:r>
        <w:rPr>
          <w:i/>
        </w:rPr>
        <w:t>Bhromon -- Community  -  Discovery  -  Trust</w:t>
      </w:r>
      <w:r/>
    </w:p>
    <w:p>
      <w:pPr>
        <w:spacing w:after="120" w:line="276" w:lineRule="auto"/>
      </w:pPr>
      <w:r/>
      <w:r>
        <w:rPr>
          <w:b/>
        </w:rPr>
        <w:t>Document version:</w:t>
      </w:r>
      <w:r>
        <w:t xml:space="preserve"> 4.1 -- Comprehensive Pre-Seed Edition</w:t>
      </w:r>
    </w:p>
    <w:p>
      <w:pPr>
        <w:spacing w:after="120" w:line="276" w:lineRule="auto"/>
      </w:pPr>
      <w:r/>
      <w:r>
        <w:rPr>
          <w:b/>
        </w:rPr>
        <w:t>Last updated:</w:t>
      </w:r>
      <w:r>
        <w:t xml:space="preserve"> June 2026</w:t>
      </w:r>
    </w:p>
    <w:p>
      <w:pPr>
        <w:spacing w:after="120" w:line="276" w:lineRule="auto"/>
      </w:pPr>
      <w:r/>
      <w:r>
        <w:rPr>
          <w:b/>
        </w:rPr>
        <w:t>Company:</w:t>
      </w:r>
      <w:r>
        <w:t xml:space="preserve"> Bhromon Ltd. (Proposed Private Limited Company)</w:t>
      </w:r>
    </w:p>
    <w:p>
      <w:pPr>
        <w:spacing w:after="120" w:line="276" w:lineRule="auto"/>
      </w:pPr>
      <w:r/>
      <w:r>
        <w:rPr>
          <w:b/>
        </w:rPr>
        <w:t>Founders:</w:t>
      </w:r>
      <w:r>
        <w:t xml:space="preserve"> M. S. Rana (CEO &amp;amp; Product Lead) | Izhaan Intellect (Co-Founder &amp;amp; CTO)</w:t>
      </w:r>
    </w:p>
    <w:p>
      <w:pPr>
        <w:spacing w:after="120" w:line="276" w:lineRule="auto"/>
      </w:pPr>
      <w:r/>
      <w:r>
        <w:rPr>
          <w:b/>
        </w:rPr>
        <w:t>WhatsApp:</w:t>
      </w:r>
      <w:r>
        <w:t xml:space="preserve"> 01762033445</w:t>
      </w:r>
    </w:p>
    <w:p>
      <w:pPr>
        <w:spacing w:after="120" w:line="276" w:lineRule="auto"/>
      </w:pPr>
      <w:r/>
      <w:r>
        <w:rPr>
          <w:b/>
        </w:rPr>
        <w:t>Email:</w:t>
      </w:r>
      <w:r>
        <w:t xml:space="preserve"> mybhromon@gmail.com</w:t>
      </w:r>
    </w:p>
    <w:p>
      <w:pPr>
        <w:spacing w:after="120" w:line="276" w:lineRule="auto"/>
      </w:pPr>
      <w:r/>
      <w:r>
        <w:rPr>
          <w:b/>
        </w:rPr>
        <w:t>Website:</w:t>
      </w:r>
      <w:r>
        <w:t xml:space="preserve"> bhromon.fun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