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t8qpd2kr2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Positives Platform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xb0z7jxzv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North Star Documentation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hn30v6ep6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Vision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Positives is a practice-based membership platform designed to help people cultivate greater positivity, emotional resilience, and peace in their daily lives.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people struggle with anxiety, fear, anger, and emotional overwhelm. Positives provides a simple daily grounding practice that helps members develop tools to navigate these challenges more effectively.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functioning like a traditional course or training program, Positives is designed to feel like </w:t>
      </w:r>
      <w:r w:rsidDel="00000000" w:rsidR="00000000" w:rsidRPr="00000000">
        <w:rPr>
          <w:b w:val="1"/>
          <w:bCs w:val="1"/>
          <w:rtl w:val="0"/>
        </w:rPr>
        <w:t xml:space="preserve">a gym for personal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do not complete Positives.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practice it.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return daily for grounding and guidance, while deeper learning, coaching, and community support expand over time.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daily practice is the center of the experience.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navooe6k1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Philosophy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follows three core principles.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ujg5mwkx0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Simplicity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should never feel overwhelmed.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days the primary action is simply: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Listen to today's audio.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opn37ubbu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Habit Formation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daily practice is the core behavior the platform encourages.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 decision should reinforce daily engagement.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fk0thnofa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Emotional Support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feel calm, intentional, and supportive.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experience should resemble wellness apps like meditation or mindfulness platforms rather than course portals.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75w1lq1x0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Target Audience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Positives is designed for individuals seeking greater positivity, emotional balance, and clarity in their daily lives.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members include: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people exploring personal development</w:t>
        <w:br w:type="textWrapping"/>
        <w:t xml:space="preserve"> • individuals struggling with anxiety, fear, or overwhelm</w:t>
        <w:br w:type="textWrapping"/>
        <w:t xml:space="preserve"> • professionals seeking emotional resilience</w:t>
        <w:br w:type="textWrapping"/>
        <w:t xml:space="preserve"> • people interested in life coaching</w:t>
        <w:br w:type="textWrapping"/>
        <w:t xml:space="preserve"> • individuals seeking daily grounding and perspective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remain accessible to beginners while offering deeper growth opportunities.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7gva60p71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Core Experience Rhythm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Positives experience revolves around a simple rhythm.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mj7sc4wlr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Daily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listen to a short audio message from Dr. Paul (5–10 minutes).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message provides grounding, perspective, and tools for navigating the day.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tii1832oq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week introduces a principle or idea that members can apply throughout the week.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t5bzz6fzl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Monthly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month focuses on a broader theme related to personal growth and emotional wellbeing.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themes may align with Dr. Paul’s </w:t>
      </w:r>
      <w:r w:rsidDel="00000000" w:rsidR="00000000" w:rsidRPr="00000000">
        <w:rPr>
          <w:b w:val="1"/>
          <w:bCs w:val="1"/>
          <w:rtl w:val="0"/>
        </w:rPr>
        <w:t xml:space="preserve">Seven Key Relationships 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rt0x10ptl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The Seven Key Relationships Framework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Dr. Paul teaches that life satisfaction is influenced heavily by the health of seven key relationships.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relationships include: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Relationship with yourself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or spouse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relationships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relationship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can be used as a rotating structure for monthly themes within the platform.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oe1n2gcwx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Member Journey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typically move through four stages of engagement.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9qzfluuov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 — Daily Habit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develop the Positives daily practice.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actions include: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listening to daily audio</w:t>
        <w:br w:type="textWrapping"/>
        <w:t xml:space="preserve"> • reflecting on prompts</w:t>
        <w:br w:type="textWrapping"/>
        <w:t xml:space="preserve"> • maintaining a streak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oe85qsjln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 — Deeper Learning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explore: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content library</w:t>
        <w:br w:type="textWrapping"/>
        <w:t xml:space="preserve"> • monthly themes</w:t>
        <w:br w:type="textWrapping"/>
        <w:t xml:space="preserve"> • quarterly events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zcvb7j5p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 — Coaching Implementation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join Coaching Circle.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weekly group coaching</w:t>
        <w:br w:type="textWrapping"/>
        <w:t xml:space="preserve"> • practical implementation support</w:t>
        <w:br w:type="textWrapping"/>
        <w:t xml:space="preserve"> • feedback from certified coaches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p52n8qf0m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 — Personalized Coaching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seeking deeper support may enter executive coaching with certified Positives coaches.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v0rbale4b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Membership Levels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uses a four-tier ecosystem.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2pekmd6sp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1 — Membership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receive: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daily audio messages</w:t>
        <w:br w:type="textWrapping"/>
        <w:t xml:space="preserve"> • weekly principles</w:t>
        <w:br w:type="textWrapping"/>
        <w:t xml:space="preserve"> • monthly theme videos</w:t>
        <w:br w:type="textWrapping"/>
        <w:t xml:space="preserve"> • access to the content library</w:t>
        <w:br w:type="textWrapping"/>
        <w:t xml:space="preserve"> • private podcast feed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model: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 price: $97/month</w:t>
        <w:br w:type="textWrapping"/>
        <w:t xml:space="preserve"> Offer price: $49/month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g6eaf5e57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2 — Membership + Events + Q&amp;A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 everything in Level 1 plus: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Q&amp;A participation</w:t>
        <w:br w:type="textWrapping"/>
        <w:t xml:space="preserve"> • quarterly virtual events</w:t>
        <w:br w:type="textWrapping"/>
        <w:t xml:space="preserve"> • event replays</w:t>
        <w:br w:type="textWrapping"/>
        <w:t xml:space="preserve"> • annual event access (structure TBD)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5jtyf48df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3 — Coaching Circle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 everything in Levels 1 and 2 plus: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weekly group coaching sessions</w:t>
        <w:br w:type="textWrapping"/>
        <w:t xml:space="preserve"> • coaching replays</w:t>
        <w:br w:type="textWrapping"/>
        <w:t xml:space="preserve"> • implementation guidance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Coaches are certified in the Positives methodology but are not licensed therapists.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a9yqi1vj1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4 — Executive Coaching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 everything in Levels 1–3 plus: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bi-weekly 1:1 coaching</w:t>
        <w:br w:type="textWrapping"/>
        <w:t xml:space="preserve"> • personalized support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requires a Breakthrough Session.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qc6gkcct2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Retention System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includes habit reinforcement tools.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7c76x9wyj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Streak Tracking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maintain streaks for daily practice.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b4469fgnz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Reflection Prompts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can write reflections after daily audio.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vrjoqb3tv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Private Journal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can maintain a personal journal.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e1luc44gh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 receive recognition for consistency.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7 day streak</w:t>
        <w:br w:type="textWrapping"/>
        <w:t xml:space="preserve"> • 30 day streak</w:t>
        <w:br w:type="textWrapping"/>
        <w:t xml:space="preserve"> • 90 day streak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4lu9xcpg5n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Content Library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library contains deeper learning materials.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types include: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courses</w:t>
        <w:br w:type="textWrapping"/>
        <w:t xml:space="preserve"> • workshops</w:t>
        <w:br w:type="textWrapping"/>
        <w:t xml:space="preserve"> • PDFs</w:t>
        <w:br w:type="textWrapping"/>
        <w:t xml:space="preserve"> • exercises</w:t>
        <w:br w:type="textWrapping"/>
        <w:t xml:space="preserve"> • event recordings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is searchable and organized by topic.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3v6yf4m8s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Events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5w5a9m42i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Quarterly Virtual Events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Quarterly events replace the current certification events.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include: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teaching</w:t>
        <w:br w:type="textWrapping"/>
        <w:t xml:space="preserve"> • exercises</w:t>
        <w:br w:type="textWrapping"/>
        <w:t xml:space="preserve"> • Q&amp;A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df3m5y8auu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Annual Positives Event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multi-day in-person experience designed for deeper transformation and coaching opportunities.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e70rm70im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Technology Architecture</w:t>
      </w:r>
    </w:p>
    <w:tbl>
      <w:tblPr>
        <w:tblStyle w:val="Table1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150"/>
        <w:tblGridChange w:id="0">
          <w:tblGrid>
            <w:gridCol w:w="2180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Next.js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Stripe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Video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Vimeo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Audio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Google Drive → S3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Private podcast feed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Castos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Email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ActiveCampaign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Twilio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ldeuwc8vx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Daily Audio Publishing Pipeline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audio follows a fully automated ingestion pipeline.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Dr. Paul uploads the audio file to a designated Google Drive folder.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detects the new file and copies it into S3.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processing generates:</w:t>
        <w:br w:type="textWrapping"/>
        <w:t xml:space="preserve"> • transcription</w:t>
        <w:br w:type="textWrapping"/>
        <w:t xml:space="preserve"> • suggested title</w:t>
        <w:br w:type="textWrapping"/>
        <w:t xml:space="preserve"> • suggested description</w:t>
        <w:br w:type="textWrapping"/>
        <w:t xml:space="preserve"> • metadata tags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content record is created in the database.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 review or approve the content.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audio is published:</w:t>
        <w:br w:type="textWrapping"/>
        <w:t xml:space="preserve"> • inside the Positives platform</w:t>
        <w:br w:type="textWrapping"/>
        <w:t xml:space="preserve"> • inside each member's private podcast feed via Castos.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lsm6eliwp6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Source of Truth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serves as the single source of truth for: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member data</w:t>
        <w:br w:type="textWrapping"/>
        <w:t xml:space="preserve"> • subscription status</w:t>
        <w:br w:type="textWrapping"/>
        <w:t xml:space="preserve"> • content access</w:t>
        <w:br w:type="textWrapping"/>
        <w:t xml:space="preserve"> • engagement tracking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control must always be validated server-side.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fmfdl9ce2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Platform Delivery Model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launches as a </w:t>
      </w:r>
      <w:r w:rsidDel="00000000" w:rsidR="00000000" w:rsidRPr="00000000">
        <w:rPr>
          <w:b w:val="1"/>
          <w:bCs w:val="1"/>
          <w:rtl w:val="0"/>
        </w:rPr>
        <w:t xml:space="preserve">Next.js Progressive Web App (PWA)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mobile-first</w:t>
        <w:br w:type="textWrapping"/>
        <w:t xml:space="preserve"> • responsive</w:t>
        <w:br w:type="textWrapping"/>
        <w:t xml:space="preserve"> • browser accessible</w:t>
        <w:br w:type="textWrapping"/>
        <w:t xml:space="preserve"> • fast page loads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Native mobile apps may be added later.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p5fdu1o4dj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Growth Engine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occurs through four channels.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wwz9pv9sp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Marketing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audio creates social content clips.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ksldv08v1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Podcast Distribution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audio may feed public podcast distribution.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0oywdeoek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Affiliate Partnerships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 promote Positives via referral links.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0kl6d847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Funnel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introduce new members to the platform.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msahn2c7s6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Long-Term Vision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Positives evolves into a full ecosystem for emotional growth.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 it becomes: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daily habit platform</w:t>
        <w:br w:type="textWrapping"/>
        <w:t xml:space="preserve"> • a coaching network</w:t>
        <w:br w:type="textWrapping"/>
        <w:t xml:space="preserve"> • a content library</w:t>
        <w:br w:type="textWrapping"/>
        <w:t xml:space="preserve"> • a certification ecosystem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centered around a simple daily practice.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