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5201C0AC">
                <wp:simplePos x="0" y="0"/>
                <wp:positionH relativeFrom="margin">
                  <wp:posOffset>-265430</wp:posOffset>
                </wp:positionH>
                <wp:positionV relativeFrom="paragraph">
                  <wp:posOffset>635</wp:posOffset>
                </wp:positionV>
                <wp:extent cx="6716395" cy="9655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800" cy="965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4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307"/>
                              <w:gridCol w:w="3010"/>
                              <w:gridCol w:w="128"/>
                              <w:gridCol w:w="2518"/>
                              <w:gridCol w:w="877"/>
                              <w:gridCol w:w="1503"/>
                            </w:tblGrid>
                            <w:tr>
                              <w:trPr>
                                <w:trHeight w:val="1457" w:hRule="atLeast"/>
                                <w:cantSplit w:val="true"/>
                              </w:trPr>
                              <w:tc>
                                <w:tcPr>
                                  <w:tcW w:w="2307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931545" cy="931545"/>
                                        <wp:effectExtent l="0" t="0" r="0" b="0"/>
                                        <wp:docPr id="3" name="Picture 37" descr="A picture containing drawing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7" descr="A picture containing drawing&#10;&#10;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31545" cy="931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56" w:type="dxa"/>
                                  <w:gridSpan w:val="3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905000" cy="514350"/>
                                        <wp:effectExtent l="0" t="0" r="0" b="0"/>
                                        <wp:docPr id="4" name="Picture 1" descr="Politechnika Śląska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" descr="Politechnika Śląska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0" cy="514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190625" cy="514350"/>
                                        <wp:effectExtent l="0" t="0" r="0" b="0"/>
                                        <wp:docPr id="5" name="Picture 2" descr="Uczelnia Badawcza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2" descr="Uczelnia Badawcza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0625" cy="514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rFonts w:ascii="Barlow SCK SemiBold" w:hAnsi="Barlow SCK SemiBold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  <w:lang w:val="pl-PL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rFonts w:ascii="Barlow SCK SemiBold" w:hAnsi="Barlow SCK SemiBold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  <w:lang w:val="pl-PL"/>
                                    </w:rPr>
                                    <w:t xml:space="preserve">Katedra Grafiki Wizji Komputerowej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rFonts w:ascii="Barlow SCK SemiBold" w:hAnsi="Barlow SCK SemiBold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  <w:lang w:val="pl-PL"/>
                                    </w:rPr>
                                    <w:t>i Systemów Cyfrowych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44"/>
                                      <w:szCs w:val="44"/>
                                    </w:rPr>
                                    <w:t>RAu6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  <w:cantSplit w:val="true"/>
                              </w:trPr>
                              <w:tc>
                                <w:tcPr>
                                  <w:tcW w:w="23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16"/>
                                      <w:szCs w:val="16"/>
                                    </w:rPr>
                                    <w:t>Rok akademicki: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16"/>
                                      <w:szCs w:val="16"/>
                                    </w:rPr>
                                    <w:t>Rodzaj studiów*: SSI/NSI/NSM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16"/>
                                      <w:szCs w:val="16"/>
                                    </w:rPr>
                                    <w:t>Przedmiot (Języki Asemblerowe/SMiW):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16"/>
                                      <w:szCs w:val="16"/>
                                    </w:rPr>
                                    <w:t>Grupa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2F2F2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16"/>
                                      <w:szCs w:val="16"/>
                                    </w:rPr>
                                    <w:t>Sekcja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5" w:hRule="atLeast"/>
                                <w:cantSplit w:val="true"/>
                              </w:trPr>
                              <w:tc>
                                <w:tcPr>
                                  <w:tcW w:w="23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40"/>
                                      <w:szCs w:val="40"/>
                                    </w:rPr>
                                    <w:t>2020/2021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40"/>
                                      <w:szCs w:val="40"/>
                                    </w:rPr>
                                    <w:t>NSI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</w:rPr>
                                    <w:t>SmiW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40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  <w:cantSplit w:val="true"/>
                              </w:trPr>
                              <w:tc>
                                <w:tcPr>
                                  <w:tcW w:w="2307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2F2F2" w:val="clear"/>
                                  <w:tcMar>
                                    <w:left w:w="70" w:type="dxa"/>
                                    <w:right w:w="7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right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Imię: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tcMar>
                                    <w:left w:w="70" w:type="dxa"/>
                                    <w:right w:w="7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spacing w:before="240" w:after="120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Rafał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single" w:sz="4" w:space="0" w:color="000000"/>
                                  </w:tcBorders>
                                  <w:shd w:color="auto" w:fill="F2F2F2" w:val="clear"/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jc w:val="right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</w:rPr>
                                    <w:t>Prowadzący</w:t>
                                  </w:r>
                                  <w:r>
                                    <w:rPr>
                                      <w:rFonts w:cs="Arial" w:ascii="Barlow SCK SemiBold" w:hAnsi="Barlow SCK SemiBol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</w:rPr>
                                    <w:t>OA/JP/KT/GD/GB/KH/AO</w:t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gridSpan w:val="2"/>
                                  <w:vMerge w:val="restart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spacing w:before="360" w:after="12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40"/>
                                      <w:szCs w:val="40"/>
                                    </w:rPr>
                                    <w:t>JP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0" w:hRule="atLeast"/>
                                <w:cantSplit w:val="true"/>
                              </w:trPr>
                              <w:tc>
                                <w:tcPr>
                                  <w:tcW w:w="23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000000"/>
                                  </w:tcBorders>
                                  <w:shd w:color="auto" w:fill="F2F2F2" w:val="clear"/>
                                  <w:tcMar>
                                    <w:left w:w="70" w:type="dxa"/>
                                    <w:right w:w="7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right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Nazwisko: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tcMar>
                                    <w:left w:w="70" w:type="dxa"/>
                                    <w:right w:w="7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spacing w:before="240" w:after="120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Brauner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single" w:sz="4" w:space="0" w:color="000000"/>
                                  </w:tcBorders>
                                  <w:shd w:color="auto" w:fill="F2F2F2" w:val="clear"/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20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color="auto" w:fill="FFFFFF" w:val="clear"/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20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3" w:hRule="atLeast"/>
                                <w:cantSplit w:val="true"/>
                              </w:trPr>
                              <w:tc>
                                <w:tcPr>
                                  <w:tcW w:w="10343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color="auto" w:fill="F2F2F2" w:val="clear"/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i/>
                                      <w:i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i/>
                                      <w:sz w:val="48"/>
                                      <w:szCs w:val="48"/>
                                    </w:rPr>
                                    <w:t>Karta projektu SMIW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5" w:hRule="atLeast"/>
                                <w:cantSplit w:val="true"/>
                              </w:trPr>
                              <w:tc>
                                <w:tcPr>
                                  <w:tcW w:w="10343" w:type="dxa"/>
                                  <w:gridSpan w:val="6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Temat projektu:</w:t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  <w:t>Czujnik wilgotności gleby w doniczce</w:t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16" w:hRule="atLeast"/>
                                <w:cantSplit w:val="true"/>
                              </w:trPr>
                              <w:tc>
                                <w:tcPr>
                                  <w:tcW w:w="10343" w:type="dxa"/>
                                  <w:gridSpan w:val="6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left w:w="70" w:type="dxa"/>
                                    <w:right w:w="70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Główne założenia projektu:</w:t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  <w:t>Czujnik wilgotności gleby w doniczce z wyświetlaniem stanu na diodach.</w:t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Standard"/>
                                    <w:keepNext w:val="true"/>
                                    <w:keepLines/>
                                    <w:widowControl w:val="false"/>
                                    <w:tabs>
                                      <w:tab w:val="clear" w:pos="708"/>
                                      <w:tab w:val="left" w:pos="165" w:leader="none"/>
                                    </w:tabs>
                                    <w:snapToGrid w:val="false"/>
                                    <w:rPr>
                                      <w:rFonts w:ascii="Barlow SCK SemiBold" w:hAnsi="Barlow SCK SemiBold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Barlow SCK SemiBold" w:hAnsi="Barlow SCK SemiBold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</w:trPr>
                              <w:tc>
                                <w:tcPr>
                                  <w:tcW w:w="5445" w:type="dxa"/>
                                  <w:gridSpan w:val="3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color="auto" w:fill="F2F2F2" w:val="clear"/>
                                  <w:tcMar>
                                    <w:left w:w="70" w:type="dxa"/>
                                    <w:right w:w="7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right"/>
                                    <w:rPr>
                                      <w:rFonts w:ascii="Barlow SCK SemiBold" w:hAnsi="Barlow SCK SemiBold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  <w:t>Data oddania: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jc w:val="right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  <w:t>dd/mm/rrrr</w:t>
                                  </w:r>
                                </w:p>
                              </w:tc>
                              <w:tc>
                                <w:tcPr>
                                  <w:tcW w:w="4898" w:type="dxa"/>
                                  <w:gridSpan w:val="3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color="auto" w:fill="auto" w:val="clear"/>
                                  <w:tcMar>
                                    <w:left w:w="70" w:type="dxa"/>
                                    <w:right w:w="7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rFonts w:ascii="Barlow SCK SemiBold" w:hAnsi="Barlow SCK SemiBold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Barlow SCK SemiBold" w:hAnsi="Barlow SCK SemiBold"/>
                                <w:lang w:val="pl-P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20.9pt;margin-top:0.05pt;width:528.75pt;height:760.2pt;mso-wrap-style:none;v-text-anchor:middle;mso-position-horizontal-relative:margin" wp14:anchorId="5201C0AC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4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307"/>
                        <w:gridCol w:w="3010"/>
                        <w:gridCol w:w="128"/>
                        <w:gridCol w:w="2518"/>
                        <w:gridCol w:w="877"/>
                        <w:gridCol w:w="1503"/>
                      </w:tblGrid>
                      <w:tr>
                        <w:trPr>
                          <w:trHeight w:val="1457" w:hRule="atLeast"/>
                          <w:cantSplit w:val="true"/>
                        </w:trPr>
                        <w:tc>
                          <w:tcPr>
                            <w:tcW w:w="2307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sz w:val="44"/>
                                <w:szCs w:val="4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31545" cy="931545"/>
                                  <wp:effectExtent l="0" t="0" r="0" b="0"/>
                                  <wp:docPr id="6" name="Picture 37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37" descr="A picture containing drawi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545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56" w:type="dxa"/>
                            <w:gridSpan w:val="3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jc w:val="center"/>
                              <w:rPr>
                                <w:rFonts w:ascii="Barlow SCK SemiBold" w:hAnsi="Barlow SCK SemiBold" w:cs="Arial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514350"/>
                                  <wp:effectExtent l="0" t="0" r="0" b="0"/>
                                  <wp:docPr id="7" name="Picture 1" descr="Politechnika Śląska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 descr="Politechnika Śląska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190625" cy="514350"/>
                                  <wp:effectExtent l="0" t="0" r="0" b="0"/>
                                  <wp:docPr id="8" name="Picture 2" descr="Uczelnia Badawcza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2" descr="Uczelnia Badawcza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rFonts w:ascii="Barlow SCK SemiBold" w:hAnsi="Barlow SCK SemiBold"/>
                                <w:lang w:val="pl-PL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  <w:lang w:val="pl-PL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rFonts w:ascii="Barlow SCK SemiBold" w:hAnsi="Barlow SCK SemiBold"/>
                                <w:lang w:val="pl-PL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  <w:lang w:val="pl-PL"/>
                              </w:rPr>
                              <w:t xml:space="preserve">Katedra Grafiki Wizji Komputerowej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rFonts w:ascii="Barlow SCK SemiBold" w:hAnsi="Barlow SCK SemiBold"/>
                                <w:lang w:val="pl-PL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  <w:lang w:val="pl-PL"/>
                              </w:rPr>
                              <w:t>i Systemów Cyfrowych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jc w:val="center"/>
                              <w:rPr>
                                <w:rFonts w:ascii="Barlow SCK SemiBold" w:hAnsi="Barlow SCK SemiBol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2380" w:type="dxa"/>
                            <w:gridSpan w:val="2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44"/>
                                <w:szCs w:val="44"/>
                              </w:rPr>
                              <w:t>RAu6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  <w:cantSplit w:val="true"/>
                        </w:trPr>
                        <w:tc>
                          <w:tcPr>
                            <w:tcW w:w="23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16"/>
                                <w:szCs w:val="16"/>
                              </w:rPr>
                              <w:t>Rok akademicki:</w:t>
                            </w:r>
                          </w:p>
                        </w:tc>
                        <w:tc>
                          <w:tcPr>
                            <w:tcW w:w="3010" w:type="dxa"/>
                            <w:tcBorders>
                              <w:top w:val="single" w:sz="4" w:space="0" w:color="000000"/>
                              <w:left w:val="single" w:sz="12" w:space="0" w:color="000000"/>
                              <w:bottom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16"/>
                                <w:szCs w:val="16"/>
                              </w:rPr>
                              <w:t>Rodzaj studiów*: SSI/NSI/NSM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16"/>
                                <w:szCs w:val="16"/>
                              </w:rPr>
                              <w:t>Przedmiot (Języki Asemblerowe/SMiW):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16"/>
                                <w:szCs w:val="16"/>
                              </w:rPr>
                              <w:t>Grupa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2F2F2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16"/>
                                <w:szCs w:val="16"/>
                              </w:rPr>
                              <w:t>Sekcja</w:t>
                            </w:r>
                          </w:p>
                        </w:tc>
                      </w:tr>
                      <w:tr>
                        <w:trPr>
                          <w:trHeight w:val="785" w:hRule="atLeast"/>
                          <w:cantSplit w:val="true"/>
                        </w:trPr>
                        <w:tc>
                          <w:tcPr>
                            <w:tcW w:w="23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40"/>
                                <w:szCs w:val="40"/>
                              </w:rPr>
                              <w:t>2020/2021</w:t>
                            </w:r>
                          </w:p>
                        </w:tc>
                        <w:tc>
                          <w:tcPr>
                            <w:tcW w:w="3010" w:type="dxa"/>
                            <w:tcBorders>
                              <w:top w:val="single" w:sz="4" w:space="0" w:color="000000"/>
                              <w:left w:val="single" w:sz="12" w:space="0" w:color="000000"/>
                              <w:bottom w:val="single" w:sz="12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40"/>
                                <w:szCs w:val="40"/>
                              </w:rPr>
                              <w:t>NSI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</w:rPr>
                              <w:t>SmiW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40"/>
                                <w:szCs w:val="40"/>
                              </w:rPr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58" w:hRule="atLeast"/>
                          <w:cantSplit w:val="true"/>
                        </w:trPr>
                        <w:tc>
                          <w:tcPr>
                            <w:tcW w:w="2307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2F2F2" w:val="clear"/>
                            <w:tcMar>
                              <w:left w:w="70" w:type="dxa"/>
                              <w:right w:w="70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right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Imię:</w:t>
                            </w:r>
                          </w:p>
                        </w:tc>
                        <w:tc>
                          <w:tcPr>
                            <w:tcW w:w="3010" w:type="dxa"/>
                            <w:tcBorders>
                              <w:top w:val="single" w:sz="4" w:space="0" w:color="000000"/>
                              <w:left w:val="single" w:sz="12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tcMar>
                              <w:left w:w="70" w:type="dxa"/>
                              <w:right w:w="70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spacing w:before="240" w:after="120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Rafał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12" w:space="0" w:color="000000"/>
                              <w:bottom w:val="single" w:sz="4" w:space="0" w:color="000000"/>
                            </w:tcBorders>
                            <w:shd w:color="auto" w:fill="F2F2F2" w:val="clear"/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jc w:val="right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</w:rPr>
                              <w:t>Prowadzący</w:t>
                            </w:r>
                            <w:r>
                              <w:rPr>
                                <w:rFonts w:cs="Arial" w:ascii="Barlow SCK SemiBold" w:hAnsi="Barlow SCK SemiBold"/>
                              </w:rPr>
                              <w:t>:</w:t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</w:rPr>
                              <w:t>OA/JP/KT/GD/GB/KH/AO</w:t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</w:rPr>
                            </w:r>
                          </w:p>
                        </w:tc>
                        <w:tc>
                          <w:tcPr>
                            <w:tcW w:w="2380" w:type="dxa"/>
                            <w:gridSpan w:val="2"/>
                            <w:vMerge w:val="restart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spacing w:before="360" w:after="12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40"/>
                                <w:szCs w:val="40"/>
                              </w:rPr>
                              <w:t>JP</w:t>
                            </w:r>
                          </w:p>
                        </w:tc>
                      </w:tr>
                      <w:tr>
                        <w:trPr>
                          <w:trHeight w:val="570" w:hRule="atLeast"/>
                          <w:cantSplit w:val="true"/>
                        </w:trPr>
                        <w:tc>
                          <w:tcPr>
                            <w:tcW w:w="23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000000"/>
                            </w:tcBorders>
                            <w:shd w:color="auto" w:fill="F2F2F2" w:val="clear"/>
                            <w:tcMar>
                              <w:left w:w="70" w:type="dxa"/>
                              <w:right w:w="70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right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Nazwisko:</w:t>
                            </w:r>
                          </w:p>
                        </w:tc>
                        <w:tc>
                          <w:tcPr>
                            <w:tcW w:w="3010" w:type="dxa"/>
                            <w:tcBorders>
                              <w:top w:val="single" w:sz="4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tcMar>
                              <w:left w:w="70" w:type="dxa"/>
                              <w:right w:w="70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spacing w:before="240" w:after="120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Brauner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12" w:space="0" w:color="000000"/>
                              <w:bottom w:val="single" w:sz="4" w:space="0" w:color="000000"/>
                            </w:tcBorders>
                            <w:shd w:color="auto" w:fill="F2F2F2" w:val="clear"/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0" w:after="120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</w:rPr>
                            </w:r>
                          </w:p>
                        </w:tc>
                        <w:tc>
                          <w:tcPr>
                            <w:tcW w:w="2380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color="auto" w:fill="FFFFFF" w:val="clear"/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0" w:after="120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73" w:hRule="atLeast"/>
                          <w:cantSplit w:val="true"/>
                        </w:trPr>
                        <w:tc>
                          <w:tcPr>
                            <w:tcW w:w="10343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color="auto" w:fill="F2F2F2" w:val="clear"/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b/>
                                <w:i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i/>
                                <w:sz w:val="48"/>
                                <w:szCs w:val="48"/>
                              </w:rPr>
                              <w:t>Karta projektu SMIW</w:t>
                            </w:r>
                          </w:p>
                        </w:tc>
                      </w:tr>
                      <w:tr>
                        <w:trPr>
                          <w:trHeight w:val="2185" w:hRule="atLeast"/>
                          <w:cantSplit w:val="true"/>
                        </w:trPr>
                        <w:tc>
                          <w:tcPr>
                            <w:tcW w:w="10343" w:type="dxa"/>
                            <w:gridSpan w:val="6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Temat projektu:</w:t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  <w:t>Czujnik wilgotności gleby w doniczce</w:t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916" w:hRule="atLeast"/>
                          <w:cantSplit w:val="true"/>
                        </w:trPr>
                        <w:tc>
                          <w:tcPr>
                            <w:tcW w:w="10343" w:type="dxa"/>
                            <w:gridSpan w:val="6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left w:w="70" w:type="dxa"/>
                              <w:right w:w="70" w:type="dxa"/>
                            </w:tcMar>
                          </w:tcPr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Główne założenia projektu:</w:t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  <w:t>Czujnik wilgotności gleby w doniczce z wyświetlaniem stanu na diodach.</w:t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Standard"/>
                              <w:keepNext w:val="true"/>
                              <w:keepLines/>
                              <w:widowControl w:val="false"/>
                              <w:tabs>
                                <w:tab w:val="clear" w:pos="708"/>
                                <w:tab w:val="left" w:pos="165" w:leader="none"/>
                              </w:tabs>
                              <w:snapToGrid w:val="false"/>
                              <w:rPr>
                                <w:rFonts w:ascii="Barlow SCK SemiBold" w:hAnsi="Barlow SCK SemiBold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Barlow SCK SemiBold" w:hAnsi="Barlow SCK SemiBold"/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34" w:hRule="atLeast"/>
                        </w:trPr>
                        <w:tc>
                          <w:tcPr>
                            <w:tcW w:w="5445" w:type="dxa"/>
                            <w:gridSpan w:val="3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color="auto" w:fill="F2F2F2" w:val="clear"/>
                            <w:tcMar>
                              <w:left w:w="70" w:type="dxa"/>
                              <w:right w:w="70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right"/>
                              <w:rPr>
                                <w:rFonts w:ascii="Barlow SCK SemiBold" w:hAnsi="Barlow SCK SemiBol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  <w:t>Data oddania: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jc w:val="right"/>
                              <w:rPr>
                                <w:rFonts w:ascii="Barlow SCK SemiBold" w:hAnsi="Barlow SCK SemiBold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  <w:t>dd/mm/rrrr</w:t>
                            </w:r>
                          </w:p>
                        </w:tc>
                        <w:tc>
                          <w:tcPr>
                            <w:tcW w:w="4898" w:type="dxa"/>
                            <w:gridSpan w:val="3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color="auto" w:fill="auto" w:val="clear"/>
                            <w:tcMar>
                              <w:left w:w="70" w:type="dxa"/>
                              <w:right w:w="70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napToGrid w:val="false"/>
                              <w:jc w:val="center"/>
                              <w:rPr>
                                <w:rFonts w:ascii="Barlow SCK SemiBold" w:hAnsi="Barlow SCK SemiBold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rFonts w:ascii="Barlow SCK SemiBold" w:hAnsi="Barlow SCK SemiBold"/>
                          <w:lang w:val="pl-PL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`</w:t>
      </w:r>
    </w:p>
    <w:sectPr>
      <w:type w:val="nextPage"/>
      <w:pgSz w:w="11906" w:h="16838"/>
      <w:pgMar w:left="1287" w:right="567" w:header="0" w:top="720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Barlow SCK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" w:customStyle="1">
    <w:name w:val="Domyślna czcionka akapitu"/>
    <w:qFormat/>
    <w:rPr/>
  </w:style>
  <w:style w:type="character" w:styleId="TekstprzypisudolnegoZnak" w:customStyle="1">
    <w:name w:val="Tekst przypisu dolnego Znak"/>
    <w:basedOn w:val="Domylnaczcionkaakapitu"/>
    <w:qFormat/>
    <w:rPr/>
  </w:style>
  <w:style w:type="character" w:styleId="FootnoteCharacters" w:customStyle="1">
    <w:name w:val="Footnote Characters"/>
    <w:basedOn w:val="Domylnaczcionkaakapitu"/>
    <w:qFormat/>
    <w:rPr>
      <w:vertAlign w:val="superscript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l-PL" w:eastAsia="zh-CN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ekstdymka" w:customStyle="1">
    <w:name w:val="Tekst dymka"/>
    <w:basedOn w:val="Standard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Footnote" w:customStyle="1">
    <w:name w:val="Footnote Text"/>
    <w:basedOn w:val="Standard"/>
    <w:pPr/>
    <w:rPr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1ef21e-f964-4187-8fb5-c01cb0e6a4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A3236E0C6C042A3B25D1D9C738304" ma:contentTypeVersion="3" ma:contentTypeDescription="Create a new document." ma:contentTypeScope="" ma:versionID="be292e83886a732aa0e060507150d516">
  <xsd:schema xmlns:xsd="http://www.w3.org/2001/XMLSchema" xmlns:xs="http://www.w3.org/2001/XMLSchema" xmlns:p="http://schemas.microsoft.com/office/2006/metadata/properties" xmlns:ns2="0c1ef21e-f964-4187-8fb5-c01cb0e6a413" targetNamespace="http://schemas.microsoft.com/office/2006/metadata/properties" ma:root="true" ma:fieldsID="0e9aed3f202e2e3302938601e8501d0d" ns2:_="">
    <xsd:import namespace="0c1ef21e-f964-4187-8fb5-c01cb0e6a4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ef21e-f964-4187-8fb5-c01cb0e6a4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03820-EC93-4756-9C7B-0CD5DA1AD894}"/>
</file>

<file path=customXml/itemProps2.xml><?xml version="1.0" encoding="utf-8"?>
<ds:datastoreItem xmlns:ds="http://schemas.openxmlformats.org/officeDocument/2006/customXml" ds:itemID="{40E8EB76-1DAB-40B0-9C13-BB1859A4962F}"/>
</file>

<file path=customXml/itemProps3.xml><?xml version="1.0" encoding="utf-8"?>
<ds:datastoreItem xmlns:ds="http://schemas.openxmlformats.org/officeDocument/2006/customXml" ds:itemID="{2CD9C3F9-72CA-49CA-B8A4-AE47989F19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LibreOffice/7.0.5.2$Linux_X86_64 LibreOffice_project/00$Build-2</Application>
  <AppVersion>15.0000</AppVersion>
  <Pages>1</Pages>
  <Words>56</Words>
  <Characters>385</Characters>
  <CharactersWithSpaces>415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subject/>
  <dc:creator>Jarosław Paduch</dc:creator>
  <dc:description/>
  <cp:lastModifiedBy/>
  <cp:revision>5</cp:revision>
  <cp:lastPrinted>2009-10-26T09:53:00Z</cp:lastPrinted>
  <dcterms:created xsi:type="dcterms:W3CDTF">2021-03-04T21:29:00Z</dcterms:created>
  <dcterms:modified xsi:type="dcterms:W3CDTF">2021-03-28T16:19:51Z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0x0101006A9A3236E0C6C042A3B25D1D9C738304</vt:lpwstr>
  </property>
</Properties>
</file>