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0E1441" w14:textId="1743585A" w:rsidR="00D91FD9" w:rsidRPr="003851BB" w:rsidRDefault="00B47B3B" w:rsidP="0C357D64">
      <w:pPr>
        <w:pStyle w:val="Heading1"/>
        <w:jc w:val="both"/>
        <w:rPr>
          <w:b/>
          <w:bCs/>
        </w:rPr>
      </w:pPr>
      <w:r>
        <w:rPr>
          <w:b/>
          <w:bCs/>
        </w:rPr>
        <w:t>Recommendation Engine</w:t>
      </w:r>
    </w:p>
    <w:p w14:paraId="069F6E09" w14:textId="77777777" w:rsidR="00465653" w:rsidRPr="001C704B" w:rsidRDefault="00465653" w:rsidP="00465653">
      <w:pPr>
        <w:pStyle w:val="Heading2"/>
        <w:jc w:val="both"/>
        <w:rPr>
          <w:b/>
        </w:rPr>
      </w:pPr>
      <w:r w:rsidRPr="001C704B">
        <w:rPr>
          <w:b/>
        </w:rPr>
        <w:t>Customer</w:t>
      </w:r>
    </w:p>
    <w:p w14:paraId="05B0D351" w14:textId="2D4CF615" w:rsidR="0C357D64" w:rsidRDefault="00465653" w:rsidP="00465653">
      <w:r>
        <w:t>The customer here is a leading value-add industrial distributor offering products, services and solutions that enable its customers to achieve higher levels of growth, productivity, and profitability. Customer’s industry-leading CSAT ratings driven by customer-centric culture and obsession with delivering solutions that enable customer success.</w:t>
      </w:r>
    </w:p>
    <w:p w14:paraId="110E1445" w14:textId="77777777" w:rsidR="00E8311D" w:rsidRDefault="00E8311D" w:rsidP="00E8311D">
      <w:pPr>
        <w:pStyle w:val="Heading2"/>
        <w:jc w:val="both"/>
        <w:rPr>
          <w:b/>
        </w:rPr>
      </w:pPr>
      <w:r w:rsidRPr="0C357D64">
        <w:rPr>
          <w:b/>
          <w:bCs/>
        </w:rPr>
        <w:t>Background/Brief Description</w:t>
      </w:r>
    </w:p>
    <w:p w14:paraId="110E147D" w14:textId="7E5D4AD3" w:rsidR="00CC18B9" w:rsidRDefault="4D4C0053" w:rsidP="00CC18B9">
      <w:r>
        <w:t>Customer uses an expensive out-sourced recommen</w:t>
      </w:r>
      <w:r w:rsidR="00B14796">
        <w:t>d</w:t>
      </w:r>
      <w:r>
        <w:t xml:space="preserve">ation engine, the results of which are embedded into the B2B ECommerce website. This </w:t>
      </w:r>
      <w:r w:rsidR="4210F83A">
        <w:t xml:space="preserve">engine provides recommendations like “Customers also liked”, “Customers also viewed”, “Previous Purchases” etc. </w:t>
      </w:r>
    </w:p>
    <w:p w14:paraId="1E911448" w14:textId="6FA594B9" w:rsidR="4210F83A" w:rsidRDefault="4210F83A" w:rsidP="0C357D64">
      <w:r>
        <w:t xml:space="preserve">Objective is to replace this with a </w:t>
      </w:r>
      <w:r w:rsidR="00007DA5">
        <w:t>cheaper home</w:t>
      </w:r>
      <w:r>
        <w:t xml:space="preserve"> grown option</w:t>
      </w:r>
      <w:r w:rsidR="00B14796">
        <w:t>.</w:t>
      </w:r>
    </w:p>
    <w:p w14:paraId="110E1485" w14:textId="77777777" w:rsidR="00355C07" w:rsidRDefault="00355C07" w:rsidP="00355C07">
      <w:pPr>
        <w:pStyle w:val="Heading2"/>
        <w:jc w:val="both"/>
        <w:rPr>
          <w:b/>
        </w:rPr>
      </w:pPr>
      <w:r w:rsidRPr="005F34C6">
        <w:rPr>
          <w:b/>
        </w:rPr>
        <w:t>Problems Faced</w:t>
      </w:r>
    </w:p>
    <w:p w14:paraId="66C4611E" w14:textId="0F606629" w:rsidR="2B3E7D3E" w:rsidRPr="00E41767" w:rsidRDefault="2B3E7D3E" w:rsidP="00465653">
      <w:pPr>
        <w:pStyle w:val="ListParagraph"/>
        <w:numPr>
          <w:ilvl w:val="0"/>
          <w:numId w:val="27"/>
        </w:numPr>
      </w:pPr>
      <w:r w:rsidRPr="0C357D64">
        <w:t xml:space="preserve">Expensive Recommendation </w:t>
      </w:r>
      <w:r w:rsidRPr="00E41767">
        <w:t>Engine</w:t>
      </w:r>
      <w:r w:rsidR="00007DA5" w:rsidRPr="00E41767">
        <w:t>, not enough micro personalization (Like industry domain, location etc)</w:t>
      </w:r>
    </w:p>
    <w:p w14:paraId="110E1487" w14:textId="77777777" w:rsidR="00355C07" w:rsidRDefault="00355C07" w:rsidP="00355C07">
      <w:pPr>
        <w:pStyle w:val="Heading2"/>
        <w:jc w:val="both"/>
        <w:rPr>
          <w:b/>
        </w:rPr>
      </w:pPr>
      <w:r w:rsidRPr="0C357D64">
        <w:rPr>
          <w:b/>
          <w:bCs/>
        </w:rPr>
        <w:t>Solution Expected</w:t>
      </w:r>
    </w:p>
    <w:p w14:paraId="3397D23E" w14:textId="77777777" w:rsidR="00465653" w:rsidRDefault="00465653" w:rsidP="00465653">
      <w:r>
        <w:t>Develop an application which predicts user preference and help your customer to market the same by various methods.</w:t>
      </w:r>
    </w:p>
    <w:p w14:paraId="407ED358" w14:textId="593CA913" w:rsidR="0C357D64" w:rsidRDefault="00AD191C">
      <w:r>
        <w:t>Predictive Recommendation Engine:</w:t>
      </w:r>
    </w:p>
    <w:p w14:paraId="1ACD54A3" w14:textId="77777777" w:rsidR="006834CA" w:rsidRDefault="2CC231BD" w:rsidP="006834CA">
      <w:pPr>
        <w:pStyle w:val="ListParagraph"/>
        <w:numPr>
          <w:ilvl w:val="0"/>
          <w:numId w:val="27"/>
        </w:numPr>
      </w:pPr>
      <w:r>
        <w:t xml:space="preserve">Build a recommendation engine that can predict recommendations based on both the users usage history as well as industry background. </w:t>
      </w:r>
    </w:p>
    <w:p w14:paraId="4A177B08" w14:textId="77777777" w:rsidR="006834CA" w:rsidRDefault="2CC231BD" w:rsidP="006834CA">
      <w:pPr>
        <w:pStyle w:val="ListParagraph"/>
        <w:numPr>
          <w:ilvl w:val="0"/>
          <w:numId w:val="27"/>
        </w:numPr>
      </w:pPr>
      <w:r>
        <w:t xml:space="preserve">The users past history can include products searched for, products purchased and products in the wish list. </w:t>
      </w:r>
    </w:p>
    <w:p w14:paraId="36EE56C5" w14:textId="6D076A41" w:rsidR="2CC231BD" w:rsidRDefault="2CC231BD" w:rsidP="006834CA">
      <w:pPr>
        <w:pStyle w:val="ListParagraph"/>
        <w:numPr>
          <w:ilvl w:val="0"/>
          <w:numId w:val="27"/>
        </w:numPr>
      </w:pPr>
      <w:r>
        <w:t>The engine must keep learning continuously and refine the recommendations.</w:t>
      </w:r>
    </w:p>
    <w:p w14:paraId="7C858730" w14:textId="77777777" w:rsidR="00007DA5" w:rsidRDefault="00007DA5" w:rsidP="00007DA5">
      <w:pPr>
        <w:pStyle w:val="ListParagraph"/>
        <w:numPr>
          <w:ilvl w:val="0"/>
          <w:numId w:val="27"/>
        </w:numPr>
      </w:pPr>
      <w:r>
        <w:t xml:space="preserve">Recommendations can include “Customers also liked”, “Customers also viewed”, “Previous Purchases” , “Customers in this Domain also bought”, “Customers using this machine also bought” etc. </w:t>
      </w:r>
    </w:p>
    <w:p w14:paraId="50843F84" w14:textId="77777777" w:rsidR="00007DA5" w:rsidRDefault="00007DA5" w:rsidP="00007DA5">
      <w:pPr>
        <w:pStyle w:val="ListParagraph"/>
      </w:pPr>
    </w:p>
    <w:p w14:paraId="7C9608C8" w14:textId="193060EA" w:rsidR="2CC231BD" w:rsidRDefault="2CC231BD">
      <w:r w:rsidRPr="006834CA">
        <w:rPr>
          <w:b/>
          <w:u w:val="single"/>
        </w:rPr>
        <w:t>Good to have</w:t>
      </w:r>
      <w:r>
        <w:t>: The engine should also suggest which product recommendations must be suggested to the user in the home page and which of them should be sent across as notifications.</w:t>
      </w:r>
    </w:p>
    <w:p w14:paraId="6AF80C8F" w14:textId="51089770" w:rsidR="0C357D64" w:rsidRDefault="00355C07" w:rsidP="00586264">
      <w:pPr>
        <w:pStyle w:val="Heading2"/>
        <w:jc w:val="both"/>
      </w:pPr>
      <w:r w:rsidRPr="0C357D64">
        <w:rPr>
          <w:b/>
          <w:bCs/>
        </w:rPr>
        <w:t xml:space="preserve">Users </w:t>
      </w:r>
    </w:p>
    <w:p w14:paraId="147446AB" w14:textId="46B991BE" w:rsidR="42D985A1" w:rsidRDefault="42D985A1" w:rsidP="00465653">
      <w:pPr>
        <w:pStyle w:val="ListParagraph"/>
        <w:numPr>
          <w:ilvl w:val="0"/>
          <w:numId w:val="27"/>
        </w:numPr>
      </w:pPr>
      <w:r w:rsidRPr="0C357D64">
        <w:t>End customers who browse and order in the B2B ECommerce website.</w:t>
      </w:r>
    </w:p>
    <w:p w14:paraId="35B074EB" w14:textId="097100C7" w:rsidR="00355C07" w:rsidRPr="00B57D0B" w:rsidRDefault="00355C07" w:rsidP="00FB0E2A">
      <w:pPr>
        <w:pStyle w:val="Heading2"/>
        <w:jc w:val="both"/>
      </w:pPr>
      <w:r w:rsidRPr="0C357D64">
        <w:rPr>
          <w:b/>
          <w:bCs/>
        </w:rPr>
        <w:t>Acceptance Criteria</w:t>
      </w:r>
    </w:p>
    <w:p w14:paraId="31A753BC" w14:textId="068A7A55" w:rsidR="00355C07" w:rsidRDefault="179867FC" w:rsidP="0C357D64">
      <w:pPr>
        <w:pStyle w:val="ListParagraph"/>
        <w:numPr>
          <w:ilvl w:val="0"/>
          <w:numId w:val="27"/>
        </w:numPr>
      </w:pPr>
      <w:bookmarkStart w:id="0" w:name="_GoBack"/>
      <w:bookmarkEnd w:id="0"/>
      <w:r w:rsidRPr="0C357D64">
        <w:t xml:space="preserve">Engine should accept input attribtues like customer ID (Internal ID), current page (Product Details </w:t>
      </w:r>
      <w:r w:rsidR="11799654" w:rsidRPr="0C357D64">
        <w:t>Page, Search Results Page etc) and provide a recommendation of 16-20 items</w:t>
      </w:r>
    </w:p>
    <w:p w14:paraId="110E148C" w14:textId="01DF5842" w:rsidR="00355C07" w:rsidRDefault="11799654" w:rsidP="0C357D64">
      <w:pPr>
        <w:pStyle w:val="ListParagraph"/>
        <w:numPr>
          <w:ilvl w:val="0"/>
          <w:numId w:val="27"/>
        </w:numPr>
      </w:pPr>
      <w:r>
        <w:lastRenderedPageBreak/>
        <w:t>Recommendation Engine should return recommendations in &lt; 0.5 seconds for a set of 16-20 items.</w:t>
      </w:r>
    </w:p>
    <w:p w14:paraId="70498B2E" w14:textId="727B14BF" w:rsidR="00007DA5" w:rsidRDefault="00007DA5" w:rsidP="00BE49D9">
      <w:pPr>
        <w:pStyle w:val="ListParagraph"/>
        <w:numPr>
          <w:ilvl w:val="0"/>
          <w:numId w:val="27"/>
        </w:numPr>
      </w:pPr>
      <w:r>
        <w:t xml:space="preserve">Recommendations can include “Customers also liked”, “Customers also viewed”, “Previous Purchases” , “Customers in this Domain also bought”, “Customers using this machine also bought” etc. </w:t>
      </w:r>
    </w:p>
    <w:p w14:paraId="110E148D" w14:textId="77777777" w:rsidR="00355C07" w:rsidRPr="0062659B" w:rsidRDefault="00355C07" w:rsidP="00355C07">
      <w:pPr>
        <w:pStyle w:val="Heading2"/>
        <w:jc w:val="both"/>
        <w:rPr>
          <w:b/>
        </w:rPr>
      </w:pPr>
      <w:r w:rsidRPr="0C357D64">
        <w:rPr>
          <w:b/>
          <w:bCs/>
        </w:rPr>
        <w:t>In-Scope And Out of Scope</w:t>
      </w:r>
    </w:p>
    <w:p w14:paraId="68F328BB" w14:textId="6CBAC0F8" w:rsidR="0C357D64" w:rsidRDefault="00FB0E2A" w:rsidP="00FB0E2A">
      <w:pPr>
        <w:pStyle w:val="ListParagraph"/>
        <w:numPr>
          <w:ilvl w:val="0"/>
          <w:numId w:val="28"/>
        </w:numPr>
      </w:pPr>
      <w:r>
        <w:t>N/A</w:t>
      </w:r>
    </w:p>
    <w:p w14:paraId="110E148F" w14:textId="77777777" w:rsidR="00355C07" w:rsidRPr="0062659B" w:rsidRDefault="00355C07" w:rsidP="00355C07">
      <w:pPr>
        <w:pStyle w:val="Heading2"/>
        <w:jc w:val="both"/>
        <w:rPr>
          <w:b/>
        </w:rPr>
      </w:pPr>
      <w:r w:rsidRPr="0062659B">
        <w:rPr>
          <w:b/>
        </w:rPr>
        <w:t>Assumptions</w:t>
      </w:r>
    </w:p>
    <w:p w14:paraId="110E1490" w14:textId="0B416BF0" w:rsidR="00355C07" w:rsidRPr="003503FE" w:rsidRDefault="003503FE" w:rsidP="00A92E92">
      <w:pPr>
        <w:pStyle w:val="Heading2"/>
        <w:numPr>
          <w:ilvl w:val="0"/>
          <w:numId w:val="28"/>
        </w:numPr>
        <w:jc w:val="both"/>
        <w:rPr>
          <w:rFonts w:eastAsiaTheme="minorHAnsi"/>
          <w:smallCaps w:val="0"/>
          <w:spacing w:val="0"/>
          <w:sz w:val="22"/>
          <w:szCs w:val="22"/>
        </w:rPr>
      </w:pPr>
      <w:r w:rsidRPr="003503FE">
        <w:rPr>
          <w:rFonts w:eastAsiaTheme="minorHAnsi"/>
          <w:smallCaps w:val="0"/>
          <w:spacing w:val="0"/>
          <w:sz w:val="22"/>
          <w:szCs w:val="22"/>
        </w:rPr>
        <w:t xml:space="preserve">Appropriate assumptions which are not mentioned can be </w:t>
      </w:r>
      <w:r w:rsidR="00A5696D">
        <w:rPr>
          <w:rFonts w:eastAsiaTheme="minorHAnsi"/>
          <w:smallCaps w:val="0"/>
          <w:spacing w:val="0"/>
          <w:sz w:val="22"/>
          <w:szCs w:val="22"/>
        </w:rPr>
        <w:t>made</w:t>
      </w:r>
      <w:r w:rsidRPr="003503FE">
        <w:rPr>
          <w:rFonts w:eastAsiaTheme="minorHAnsi"/>
          <w:smallCaps w:val="0"/>
          <w:spacing w:val="0"/>
          <w:sz w:val="22"/>
          <w:szCs w:val="22"/>
        </w:rPr>
        <w:t xml:space="preserve"> wherever applicable and should be stated</w:t>
      </w:r>
    </w:p>
    <w:p w14:paraId="110E1491" w14:textId="77777777" w:rsidR="00355C07" w:rsidRDefault="00355C07" w:rsidP="00355C07">
      <w:pPr>
        <w:pStyle w:val="Heading2"/>
        <w:jc w:val="both"/>
        <w:rPr>
          <w:b/>
        </w:rPr>
      </w:pPr>
      <w:r w:rsidRPr="0062659B">
        <w:rPr>
          <w:b/>
        </w:rPr>
        <w:t>References</w:t>
      </w:r>
    </w:p>
    <w:p w14:paraId="110E1492" w14:textId="215BD73B" w:rsidR="00355C07" w:rsidRDefault="006C7277" w:rsidP="004A744E">
      <w:pPr>
        <w:pStyle w:val="ListParagraph"/>
        <w:numPr>
          <w:ilvl w:val="0"/>
          <w:numId w:val="25"/>
        </w:numPr>
      </w:pPr>
      <w:hyperlink r:id="rId10" w:history="1">
        <w:r w:rsidR="004A744E" w:rsidRPr="00195B78">
          <w:rPr>
            <w:rStyle w:val="Hyperlink"/>
          </w:rPr>
          <w:t>www.mscdirect.com</w:t>
        </w:r>
      </w:hyperlink>
    </w:p>
    <w:p w14:paraId="37B9D481" w14:textId="5C4840A7" w:rsidR="004A744E" w:rsidRPr="005216FA" w:rsidRDefault="004A744E" w:rsidP="004A744E">
      <w:pPr>
        <w:pStyle w:val="ListParagraph"/>
        <w:numPr>
          <w:ilvl w:val="0"/>
          <w:numId w:val="25"/>
        </w:numPr>
      </w:pPr>
      <w:r w:rsidRPr="0C357D64">
        <w:rPr>
          <w:rFonts w:ascii="Calibri" w:eastAsia="Calibri" w:hAnsi="Calibri" w:cs="Calibri"/>
        </w:rPr>
        <w:t>Provides an example of recommendations</w:t>
      </w:r>
      <w:r>
        <w:t xml:space="preserve">: </w:t>
      </w:r>
      <w:hyperlink r:id="rId11">
        <w:r w:rsidRPr="0C357D64">
          <w:rPr>
            <w:rStyle w:val="Hyperlink"/>
            <w:rFonts w:ascii="Calibri" w:eastAsia="Calibri" w:hAnsi="Calibri" w:cs="Calibri"/>
          </w:rPr>
          <w:t>https://www.mscdirect.com/browse/tn/Abrasives/Quick-Change-Discs?searchterm=Quick+Change+Discs&amp;navid=4287924411</w:t>
        </w:r>
      </w:hyperlink>
    </w:p>
    <w:p w14:paraId="110E1493" w14:textId="002BF7F4" w:rsidR="00CC18B9" w:rsidRDefault="00150831" w:rsidP="00150831">
      <w:pPr>
        <w:pStyle w:val="Heading2"/>
        <w:jc w:val="both"/>
      </w:pPr>
      <w:r w:rsidRPr="00150831">
        <w:rPr>
          <w:b/>
        </w:rPr>
        <w:t>Technology</w:t>
      </w:r>
    </w:p>
    <w:p w14:paraId="31D4002B" w14:textId="273A5FFA" w:rsidR="00150831" w:rsidRDefault="00150831" w:rsidP="00150831">
      <w:pPr>
        <w:pStyle w:val="ListParagraph"/>
        <w:numPr>
          <w:ilvl w:val="0"/>
          <w:numId w:val="26"/>
        </w:numPr>
      </w:pPr>
      <w:r>
        <w:t>AWS/Associated features cannot be used. REST compliance for the recommendation service.</w:t>
      </w:r>
    </w:p>
    <w:p w14:paraId="110E1498" w14:textId="77777777" w:rsidR="00BA5E6B" w:rsidRDefault="00BA5E6B" w:rsidP="00D91FD9"/>
    <w:p w14:paraId="4808EBF0" w14:textId="43FC2263" w:rsidR="6B8D33F4" w:rsidRDefault="6B8D33F4" w:rsidP="0C357D64"/>
    <w:p w14:paraId="110E14B7" w14:textId="77777777" w:rsidR="00C73852" w:rsidRDefault="00C73852" w:rsidP="00D91FD9"/>
    <w:sectPr w:rsidR="00C73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B97E35" w14:textId="77777777" w:rsidR="006C7277" w:rsidRDefault="006C7277" w:rsidP="00BC2F4F">
      <w:pPr>
        <w:spacing w:after="0" w:line="240" w:lineRule="auto"/>
      </w:pPr>
      <w:r>
        <w:separator/>
      </w:r>
    </w:p>
  </w:endnote>
  <w:endnote w:type="continuationSeparator" w:id="0">
    <w:p w14:paraId="72991A61" w14:textId="77777777" w:rsidR="006C7277" w:rsidRDefault="006C7277" w:rsidP="00BC2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C39194" w14:textId="77777777" w:rsidR="006C7277" w:rsidRDefault="006C7277" w:rsidP="00BC2F4F">
      <w:pPr>
        <w:spacing w:after="0" w:line="240" w:lineRule="auto"/>
      </w:pPr>
      <w:r>
        <w:separator/>
      </w:r>
    </w:p>
  </w:footnote>
  <w:footnote w:type="continuationSeparator" w:id="0">
    <w:p w14:paraId="5028D685" w14:textId="77777777" w:rsidR="006C7277" w:rsidRDefault="006C7277" w:rsidP="00BC2F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03611"/>
    <w:multiLevelType w:val="hybridMultilevel"/>
    <w:tmpl w:val="C2EC4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820D8"/>
    <w:multiLevelType w:val="hybridMultilevel"/>
    <w:tmpl w:val="E09682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E7B39"/>
    <w:multiLevelType w:val="hybridMultilevel"/>
    <w:tmpl w:val="35EE41D2"/>
    <w:lvl w:ilvl="0" w:tplc="7766DF9A">
      <w:start w:val="1"/>
      <w:numFmt w:val="decimal"/>
      <w:lvlText w:val="%1."/>
      <w:lvlJc w:val="left"/>
      <w:pPr>
        <w:ind w:left="720" w:hanging="360"/>
      </w:pPr>
    </w:lvl>
    <w:lvl w:ilvl="1" w:tplc="B5ACFC00">
      <w:start w:val="1"/>
      <w:numFmt w:val="lowerLetter"/>
      <w:lvlText w:val="%2."/>
      <w:lvlJc w:val="left"/>
      <w:pPr>
        <w:ind w:left="1440" w:hanging="360"/>
      </w:pPr>
    </w:lvl>
    <w:lvl w:ilvl="2" w:tplc="395AB0F4">
      <w:start w:val="1"/>
      <w:numFmt w:val="lowerRoman"/>
      <w:lvlText w:val="%3."/>
      <w:lvlJc w:val="right"/>
      <w:pPr>
        <w:ind w:left="2160" w:hanging="180"/>
      </w:pPr>
    </w:lvl>
    <w:lvl w:ilvl="3" w:tplc="037AA232">
      <w:start w:val="1"/>
      <w:numFmt w:val="decimal"/>
      <w:lvlText w:val="%4."/>
      <w:lvlJc w:val="left"/>
      <w:pPr>
        <w:ind w:left="2880" w:hanging="360"/>
      </w:pPr>
    </w:lvl>
    <w:lvl w:ilvl="4" w:tplc="C5D65462">
      <w:start w:val="1"/>
      <w:numFmt w:val="lowerLetter"/>
      <w:lvlText w:val="%5."/>
      <w:lvlJc w:val="left"/>
      <w:pPr>
        <w:ind w:left="3600" w:hanging="360"/>
      </w:pPr>
    </w:lvl>
    <w:lvl w:ilvl="5" w:tplc="A69C1AC4">
      <w:start w:val="1"/>
      <w:numFmt w:val="lowerRoman"/>
      <w:lvlText w:val="%6."/>
      <w:lvlJc w:val="right"/>
      <w:pPr>
        <w:ind w:left="4320" w:hanging="180"/>
      </w:pPr>
    </w:lvl>
    <w:lvl w:ilvl="6" w:tplc="1D767862">
      <w:start w:val="1"/>
      <w:numFmt w:val="decimal"/>
      <w:lvlText w:val="%7."/>
      <w:lvlJc w:val="left"/>
      <w:pPr>
        <w:ind w:left="5040" w:hanging="360"/>
      </w:pPr>
    </w:lvl>
    <w:lvl w:ilvl="7" w:tplc="C706CDD2">
      <w:start w:val="1"/>
      <w:numFmt w:val="lowerLetter"/>
      <w:lvlText w:val="%8."/>
      <w:lvlJc w:val="left"/>
      <w:pPr>
        <w:ind w:left="5760" w:hanging="360"/>
      </w:pPr>
    </w:lvl>
    <w:lvl w:ilvl="8" w:tplc="7B04C4F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40927"/>
    <w:multiLevelType w:val="hybridMultilevel"/>
    <w:tmpl w:val="AD2028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DA09F7"/>
    <w:multiLevelType w:val="hybridMultilevel"/>
    <w:tmpl w:val="E09682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6A591D"/>
    <w:multiLevelType w:val="hybridMultilevel"/>
    <w:tmpl w:val="CFB84EB8"/>
    <w:lvl w:ilvl="0" w:tplc="79A40D7C">
      <w:start w:val="1"/>
      <w:numFmt w:val="decimal"/>
      <w:lvlText w:val="%1."/>
      <w:lvlJc w:val="left"/>
      <w:pPr>
        <w:ind w:left="720" w:hanging="360"/>
      </w:pPr>
    </w:lvl>
    <w:lvl w:ilvl="1" w:tplc="982093C2">
      <w:start w:val="1"/>
      <w:numFmt w:val="lowerLetter"/>
      <w:lvlText w:val="%2."/>
      <w:lvlJc w:val="left"/>
      <w:pPr>
        <w:ind w:left="1440" w:hanging="360"/>
      </w:pPr>
    </w:lvl>
    <w:lvl w:ilvl="2" w:tplc="2028018A">
      <w:start w:val="1"/>
      <w:numFmt w:val="lowerRoman"/>
      <w:lvlText w:val="%3."/>
      <w:lvlJc w:val="right"/>
      <w:pPr>
        <w:ind w:left="2160" w:hanging="180"/>
      </w:pPr>
    </w:lvl>
    <w:lvl w:ilvl="3" w:tplc="4202D8D4">
      <w:start w:val="1"/>
      <w:numFmt w:val="decimal"/>
      <w:lvlText w:val="%4."/>
      <w:lvlJc w:val="left"/>
      <w:pPr>
        <w:ind w:left="2880" w:hanging="360"/>
      </w:pPr>
    </w:lvl>
    <w:lvl w:ilvl="4" w:tplc="E006DD18">
      <w:start w:val="1"/>
      <w:numFmt w:val="lowerLetter"/>
      <w:lvlText w:val="%5."/>
      <w:lvlJc w:val="left"/>
      <w:pPr>
        <w:ind w:left="3600" w:hanging="360"/>
      </w:pPr>
    </w:lvl>
    <w:lvl w:ilvl="5" w:tplc="5ACE1932">
      <w:start w:val="1"/>
      <w:numFmt w:val="lowerRoman"/>
      <w:lvlText w:val="%6."/>
      <w:lvlJc w:val="right"/>
      <w:pPr>
        <w:ind w:left="4320" w:hanging="180"/>
      </w:pPr>
    </w:lvl>
    <w:lvl w:ilvl="6" w:tplc="1C08A7E6">
      <w:start w:val="1"/>
      <w:numFmt w:val="decimal"/>
      <w:lvlText w:val="%7."/>
      <w:lvlJc w:val="left"/>
      <w:pPr>
        <w:ind w:left="5040" w:hanging="360"/>
      </w:pPr>
    </w:lvl>
    <w:lvl w:ilvl="7" w:tplc="AE743F7A">
      <w:start w:val="1"/>
      <w:numFmt w:val="lowerLetter"/>
      <w:lvlText w:val="%8."/>
      <w:lvlJc w:val="left"/>
      <w:pPr>
        <w:ind w:left="5760" w:hanging="360"/>
      </w:pPr>
    </w:lvl>
    <w:lvl w:ilvl="8" w:tplc="B2BC690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32E87"/>
    <w:multiLevelType w:val="hybridMultilevel"/>
    <w:tmpl w:val="6ECE3E26"/>
    <w:lvl w:ilvl="0" w:tplc="9BFCBFB4">
      <w:start w:val="1"/>
      <w:numFmt w:val="decimal"/>
      <w:lvlText w:val="%1."/>
      <w:lvlJc w:val="left"/>
      <w:pPr>
        <w:ind w:left="720" w:hanging="360"/>
      </w:pPr>
    </w:lvl>
    <w:lvl w:ilvl="1" w:tplc="E04C49E0">
      <w:start w:val="1"/>
      <w:numFmt w:val="lowerLetter"/>
      <w:lvlText w:val="%2."/>
      <w:lvlJc w:val="left"/>
      <w:pPr>
        <w:ind w:left="1440" w:hanging="360"/>
      </w:pPr>
    </w:lvl>
    <w:lvl w:ilvl="2" w:tplc="690686EA">
      <w:start w:val="1"/>
      <w:numFmt w:val="lowerRoman"/>
      <w:lvlText w:val="%3."/>
      <w:lvlJc w:val="right"/>
      <w:pPr>
        <w:ind w:left="2160" w:hanging="180"/>
      </w:pPr>
    </w:lvl>
    <w:lvl w:ilvl="3" w:tplc="2F60DC5E">
      <w:start w:val="1"/>
      <w:numFmt w:val="decimal"/>
      <w:lvlText w:val="%4."/>
      <w:lvlJc w:val="left"/>
      <w:pPr>
        <w:ind w:left="2880" w:hanging="360"/>
      </w:pPr>
    </w:lvl>
    <w:lvl w:ilvl="4" w:tplc="9C10B56C">
      <w:start w:val="1"/>
      <w:numFmt w:val="lowerLetter"/>
      <w:lvlText w:val="%5."/>
      <w:lvlJc w:val="left"/>
      <w:pPr>
        <w:ind w:left="3600" w:hanging="360"/>
      </w:pPr>
    </w:lvl>
    <w:lvl w:ilvl="5" w:tplc="66462CCA">
      <w:start w:val="1"/>
      <w:numFmt w:val="lowerRoman"/>
      <w:lvlText w:val="%6."/>
      <w:lvlJc w:val="right"/>
      <w:pPr>
        <w:ind w:left="4320" w:hanging="180"/>
      </w:pPr>
    </w:lvl>
    <w:lvl w:ilvl="6" w:tplc="B344D3B4">
      <w:start w:val="1"/>
      <w:numFmt w:val="decimal"/>
      <w:lvlText w:val="%7."/>
      <w:lvlJc w:val="left"/>
      <w:pPr>
        <w:ind w:left="5040" w:hanging="360"/>
      </w:pPr>
    </w:lvl>
    <w:lvl w:ilvl="7" w:tplc="19F423BA">
      <w:start w:val="1"/>
      <w:numFmt w:val="lowerLetter"/>
      <w:lvlText w:val="%8."/>
      <w:lvlJc w:val="left"/>
      <w:pPr>
        <w:ind w:left="5760" w:hanging="360"/>
      </w:pPr>
    </w:lvl>
    <w:lvl w:ilvl="8" w:tplc="FE7224F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A34CD1"/>
    <w:multiLevelType w:val="hybridMultilevel"/>
    <w:tmpl w:val="7B48E7DC"/>
    <w:lvl w:ilvl="0" w:tplc="637C20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EAEF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0681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A0B1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1E40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C02F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1E6D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F691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AC1C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313FA7"/>
    <w:multiLevelType w:val="hybridMultilevel"/>
    <w:tmpl w:val="454A8D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B911234"/>
    <w:multiLevelType w:val="hybridMultilevel"/>
    <w:tmpl w:val="12E4FC8C"/>
    <w:lvl w:ilvl="0" w:tplc="2BAA9238">
      <w:start w:val="1"/>
      <w:numFmt w:val="decimal"/>
      <w:lvlText w:val="%1."/>
      <w:lvlJc w:val="left"/>
      <w:pPr>
        <w:ind w:left="720" w:hanging="360"/>
      </w:pPr>
    </w:lvl>
    <w:lvl w:ilvl="1" w:tplc="DD884402">
      <w:start w:val="1"/>
      <w:numFmt w:val="lowerLetter"/>
      <w:lvlText w:val="%2."/>
      <w:lvlJc w:val="left"/>
      <w:pPr>
        <w:ind w:left="1440" w:hanging="360"/>
      </w:pPr>
    </w:lvl>
    <w:lvl w:ilvl="2" w:tplc="68D4E68E">
      <w:start w:val="1"/>
      <w:numFmt w:val="lowerRoman"/>
      <w:lvlText w:val="%3."/>
      <w:lvlJc w:val="right"/>
      <w:pPr>
        <w:ind w:left="2160" w:hanging="180"/>
      </w:pPr>
    </w:lvl>
    <w:lvl w:ilvl="3" w:tplc="67687502">
      <w:start w:val="1"/>
      <w:numFmt w:val="decimal"/>
      <w:lvlText w:val="%4."/>
      <w:lvlJc w:val="left"/>
      <w:pPr>
        <w:ind w:left="2880" w:hanging="360"/>
      </w:pPr>
    </w:lvl>
    <w:lvl w:ilvl="4" w:tplc="2C88C030">
      <w:start w:val="1"/>
      <w:numFmt w:val="lowerLetter"/>
      <w:lvlText w:val="%5."/>
      <w:lvlJc w:val="left"/>
      <w:pPr>
        <w:ind w:left="3600" w:hanging="360"/>
      </w:pPr>
    </w:lvl>
    <w:lvl w:ilvl="5" w:tplc="64B0384A">
      <w:start w:val="1"/>
      <w:numFmt w:val="lowerRoman"/>
      <w:lvlText w:val="%6."/>
      <w:lvlJc w:val="right"/>
      <w:pPr>
        <w:ind w:left="4320" w:hanging="180"/>
      </w:pPr>
    </w:lvl>
    <w:lvl w:ilvl="6" w:tplc="E7203DBA">
      <w:start w:val="1"/>
      <w:numFmt w:val="decimal"/>
      <w:lvlText w:val="%7."/>
      <w:lvlJc w:val="left"/>
      <w:pPr>
        <w:ind w:left="5040" w:hanging="360"/>
      </w:pPr>
    </w:lvl>
    <w:lvl w:ilvl="7" w:tplc="6FB84D12">
      <w:start w:val="1"/>
      <w:numFmt w:val="lowerLetter"/>
      <w:lvlText w:val="%8."/>
      <w:lvlJc w:val="left"/>
      <w:pPr>
        <w:ind w:left="5760" w:hanging="360"/>
      </w:pPr>
    </w:lvl>
    <w:lvl w:ilvl="8" w:tplc="04DEF93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A81DED"/>
    <w:multiLevelType w:val="hybridMultilevel"/>
    <w:tmpl w:val="E09682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212E52"/>
    <w:multiLevelType w:val="hybridMultilevel"/>
    <w:tmpl w:val="869A48DE"/>
    <w:lvl w:ilvl="0" w:tplc="F4145502">
      <w:start w:val="1"/>
      <w:numFmt w:val="decimal"/>
      <w:lvlText w:val="%1."/>
      <w:lvlJc w:val="left"/>
      <w:pPr>
        <w:ind w:left="720" w:hanging="360"/>
      </w:pPr>
    </w:lvl>
    <w:lvl w:ilvl="1" w:tplc="B7D86596">
      <w:start w:val="1"/>
      <w:numFmt w:val="lowerLetter"/>
      <w:lvlText w:val="%2."/>
      <w:lvlJc w:val="left"/>
      <w:pPr>
        <w:ind w:left="1440" w:hanging="360"/>
      </w:pPr>
    </w:lvl>
    <w:lvl w:ilvl="2" w:tplc="A0D22352">
      <w:start w:val="1"/>
      <w:numFmt w:val="lowerRoman"/>
      <w:lvlText w:val="%3."/>
      <w:lvlJc w:val="right"/>
      <w:pPr>
        <w:ind w:left="2160" w:hanging="180"/>
      </w:pPr>
    </w:lvl>
    <w:lvl w:ilvl="3" w:tplc="5B1EE0FA">
      <w:start w:val="1"/>
      <w:numFmt w:val="decimal"/>
      <w:lvlText w:val="%4."/>
      <w:lvlJc w:val="left"/>
      <w:pPr>
        <w:ind w:left="2880" w:hanging="360"/>
      </w:pPr>
    </w:lvl>
    <w:lvl w:ilvl="4" w:tplc="819485AC">
      <w:start w:val="1"/>
      <w:numFmt w:val="lowerLetter"/>
      <w:lvlText w:val="%5."/>
      <w:lvlJc w:val="left"/>
      <w:pPr>
        <w:ind w:left="3600" w:hanging="360"/>
      </w:pPr>
    </w:lvl>
    <w:lvl w:ilvl="5" w:tplc="ADBA3098">
      <w:start w:val="1"/>
      <w:numFmt w:val="lowerRoman"/>
      <w:lvlText w:val="%6."/>
      <w:lvlJc w:val="right"/>
      <w:pPr>
        <w:ind w:left="4320" w:hanging="180"/>
      </w:pPr>
    </w:lvl>
    <w:lvl w:ilvl="6" w:tplc="B2DC2C6A">
      <w:start w:val="1"/>
      <w:numFmt w:val="decimal"/>
      <w:lvlText w:val="%7."/>
      <w:lvlJc w:val="left"/>
      <w:pPr>
        <w:ind w:left="5040" w:hanging="360"/>
      </w:pPr>
    </w:lvl>
    <w:lvl w:ilvl="7" w:tplc="282EDA22">
      <w:start w:val="1"/>
      <w:numFmt w:val="lowerLetter"/>
      <w:lvlText w:val="%8."/>
      <w:lvlJc w:val="left"/>
      <w:pPr>
        <w:ind w:left="5760" w:hanging="360"/>
      </w:pPr>
    </w:lvl>
    <w:lvl w:ilvl="8" w:tplc="D6C271D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7C5C74"/>
    <w:multiLevelType w:val="hybridMultilevel"/>
    <w:tmpl w:val="307EA9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C357377"/>
    <w:multiLevelType w:val="hybridMultilevel"/>
    <w:tmpl w:val="D75223E4"/>
    <w:lvl w:ilvl="0" w:tplc="2436776C">
      <w:start w:val="1"/>
      <w:numFmt w:val="decimal"/>
      <w:lvlText w:val="%1."/>
      <w:lvlJc w:val="left"/>
      <w:pPr>
        <w:ind w:left="720" w:hanging="360"/>
      </w:pPr>
    </w:lvl>
    <w:lvl w:ilvl="1" w:tplc="08AAC40A">
      <w:start w:val="1"/>
      <w:numFmt w:val="lowerLetter"/>
      <w:lvlText w:val="%2."/>
      <w:lvlJc w:val="left"/>
      <w:pPr>
        <w:ind w:left="1440" w:hanging="360"/>
      </w:pPr>
    </w:lvl>
    <w:lvl w:ilvl="2" w:tplc="30E4EE5A">
      <w:start w:val="1"/>
      <w:numFmt w:val="lowerRoman"/>
      <w:lvlText w:val="%3."/>
      <w:lvlJc w:val="right"/>
      <w:pPr>
        <w:ind w:left="2160" w:hanging="180"/>
      </w:pPr>
    </w:lvl>
    <w:lvl w:ilvl="3" w:tplc="A26EF7B4">
      <w:start w:val="1"/>
      <w:numFmt w:val="decimal"/>
      <w:lvlText w:val="%4."/>
      <w:lvlJc w:val="left"/>
      <w:pPr>
        <w:ind w:left="2880" w:hanging="360"/>
      </w:pPr>
    </w:lvl>
    <w:lvl w:ilvl="4" w:tplc="7DD4A054">
      <w:start w:val="1"/>
      <w:numFmt w:val="lowerLetter"/>
      <w:lvlText w:val="%5."/>
      <w:lvlJc w:val="left"/>
      <w:pPr>
        <w:ind w:left="3600" w:hanging="360"/>
      </w:pPr>
    </w:lvl>
    <w:lvl w:ilvl="5" w:tplc="666A56B6">
      <w:start w:val="1"/>
      <w:numFmt w:val="lowerRoman"/>
      <w:lvlText w:val="%6."/>
      <w:lvlJc w:val="right"/>
      <w:pPr>
        <w:ind w:left="4320" w:hanging="180"/>
      </w:pPr>
    </w:lvl>
    <w:lvl w:ilvl="6" w:tplc="FE64085A">
      <w:start w:val="1"/>
      <w:numFmt w:val="decimal"/>
      <w:lvlText w:val="%7."/>
      <w:lvlJc w:val="left"/>
      <w:pPr>
        <w:ind w:left="5040" w:hanging="360"/>
      </w:pPr>
    </w:lvl>
    <w:lvl w:ilvl="7" w:tplc="D1A67DA6">
      <w:start w:val="1"/>
      <w:numFmt w:val="lowerLetter"/>
      <w:lvlText w:val="%8."/>
      <w:lvlJc w:val="left"/>
      <w:pPr>
        <w:ind w:left="5760" w:hanging="360"/>
      </w:pPr>
    </w:lvl>
    <w:lvl w:ilvl="8" w:tplc="B1408AF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2D14C4"/>
    <w:multiLevelType w:val="hybridMultilevel"/>
    <w:tmpl w:val="902A47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F44D19"/>
    <w:multiLevelType w:val="hybridMultilevel"/>
    <w:tmpl w:val="F19CA6F0"/>
    <w:lvl w:ilvl="0" w:tplc="AE2E92A6">
      <w:start w:val="1"/>
      <w:numFmt w:val="decimal"/>
      <w:lvlText w:val="%1."/>
      <w:lvlJc w:val="left"/>
      <w:pPr>
        <w:ind w:left="720" w:hanging="360"/>
      </w:pPr>
    </w:lvl>
    <w:lvl w:ilvl="1" w:tplc="6CFEACC0">
      <w:start w:val="1"/>
      <w:numFmt w:val="lowerLetter"/>
      <w:lvlText w:val="%2."/>
      <w:lvlJc w:val="left"/>
      <w:pPr>
        <w:ind w:left="1440" w:hanging="360"/>
      </w:pPr>
    </w:lvl>
    <w:lvl w:ilvl="2" w:tplc="E9308A52">
      <w:start w:val="1"/>
      <w:numFmt w:val="lowerRoman"/>
      <w:lvlText w:val="%3."/>
      <w:lvlJc w:val="right"/>
      <w:pPr>
        <w:ind w:left="2160" w:hanging="180"/>
      </w:pPr>
    </w:lvl>
    <w:lvl w:ilvl="3" w:tplc="03447F98">
      <w:start w:val="1"/>
      <w:numFmt w:val="decimal"/>
      <w:lvlText w:val="%4."/>
      <w:lvlJc w:val="left"/>
      <w:pPr>
        <w:ind w:left="2880" w:hanging="360"/>
      </w:pPr>
    </w:lvl>
    <w:lvl w:ilvl="4" w:tplc="5B28765E">
      <w:start w:val="1"/>
      <w:numFmt w:val="lowerLetter"/>
      <w:lvlText w:val="%5."/>
      <w:lvlJc w:val="left"/>
      <w:pPr>
        <w:ind w:left="3600" w:hanging="360"/>
      </w:pPr>
    </w:lvl>
    <w:lvl w:ilvl="5" w:tplc="6748AE7A">
      <w:start w:val="1"/>
      <w:numFmt w:val="lowerRoman"/>
      <w:lvlText w:val="%6."/>
      <w:lvlJc w:val="right"/>
      <w:pPr>
        <w:ind w:left="4320" w:hanging="180"/>
      </w:pPr>
    </w:lvl>
    <w:lvl w:ilvl="6" w:tplc="27845404">
      <w:start w:val="1"/>
      <w:numFmt w:val="decimal"/>
      <w:lvlText w:val="%7."/>
      <w:lvlJc w:val="left"/>
      <w:pPr>
        <w:ind w:left="5040" w:hanging="360"/>
      </w:pPr>
    </w:lvl>
    <w:lvl w:ilvl="7" w:tplc="993C3F94">
      <w:start w:val="1"/>
      <w:numFmt w:val="lowerLetter"/>
      <w:lvlText w:val="%8."/>
      <w:lvlJc w:val="left"/>
      <w:pPr>
        <w:ind w:left="5760" w:hanging="360"/>
      </w:pPr>
    </w:lvl>
    <w:lvl w:ilvl="8" w:tplc="A04C2D4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09116D"/>
    <w:multiLevelType w:val="hybridMultilevel"/>
    <w:tmpl w:val="E09682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AD1500"/>
    <w:multiLevelType w:val="hybridMultilevel"/>
    <w:tmpl w:val="85269D8E"/>
    <w:lvl w:ilvl="0" w:tplc="BB5ADF94">
      <w:start w:val="1"/>
      <w:numFmt w:val="decimal"/>
      <w:lvlText w:val="%1."/>
      <w:lvlJc w:val="left"/>
      <w:pPr>
        <w:ind w:left="720" w:hanging="360"/>
      </w:pPr>
    </w:lvl>
    <w:lvl w:ilvl="1" w:tplc="F0128A34">
      <w:start w:val="1"/>
      <w:numFmt w:val="lowerLetter"/>
      <w:lvlText w:val="%2."/>
      <w:lvlJc w:val="left"/>
      <w:pPr>
        <w:ind w:left="1440" w:hanging="360"/>
      </w:pPr>
    </w:lvl>
    <w:lvl w:ilvl="2" w:tplc="8CC26AD8">
      <w:start w:val="1"/>
      <w:numFmt w:val="lowerRoman"/>
      <w:lvlText w:val="%3."/>
      <w:lvlJc w:val="right"/>
      <w:pPr>
        <w:ind w:left="2160" w:hanging="180"/>
      </w:pPr>
    </w:lvl>
    <w:lvl w:ilvl="3" w:tplc="50B0D26C">
      <w:start w:val="1"/>
      <w:numFmt w:val="decimal"/>
      <w:lvlText w:val="%4."/>
      <w:lvlJc w:val="left"/>
      <w:pPr>
        <w:ind w:left="2880" w:hanging="360"/>
      </w:pPr>
    </w:lvl>
    <w:lvl w:ilvl="4" w:tplc="F7144FD8">
      <w:start w:val="1"/>
      <w:numFmt w:val="lowerLetter"/>
      <w:lvlText w:val="%5."/>
      <w:lvlJc w:val="left"/>
      <w:pPr>
        <w:ind w:left="3600" w:hanging="360"/>
      </w:pPr>
    </w:lvl>
    <w:lvl w:ilvl="5" w:tplc="66426DCA">
      <w:start w:val="1"/>
      <w:numFmt w:val="lowerRoman"/>
      <w:lvlText w:val="%6."/>
      <w:lvlJc w:val="right"/>
      <w:pPr>
        <w:ind w:left="4320" w:hanging="180"/>
      </w:pPr>
    </w:lvl>
    <w:lvl w:ilvl="6" w:tplc="548AC768">
      <w:start w:val="1"/>
      <w:numFmt w:val="decimal"/>
      <w:lvlText w:val="%7."/>
      <w:lvlJc w:val="left"/>
      <w:pPr>
        <w:ind w:left="5040" w:hanging="360"/>
      </w:pPr>
    </w:lvl>
    <w:lvl w:ilvl="7" w:tplc="798ECE38">
      <w:start w:val="1"/>
      <w:numFmt w:val="lowerLetter"/>
      <w:lvlText w:val="%8."/>
      <w:lvlJc w:val="left"/>
      <w:pPr>
        <w:ind w:left="5760" w:hanging="360"/>
      </w:pPr>
    </w:lvl>
    <w:lvl w:ilvl="8" w:tplc="CF06B6C6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A4510E"/>
    <w:multiLevelType w:val="hybridMultilevel"/>
    <w:tmpl w:val="A2FC3DAA"/>
    <w:lvl w:ilvl="0" w:tplc="F628E4E4">
      <w:start w:val="1"/>
      <w:numFmt w:val="decimal"/>
      <w:lvlText w:val="%1."/>
      <w:lvlJc w:val="left"/>
      <w:pPr>
        <w:ind w:left="720" w:hanging="360"/>
      </w:pPr>
    </w:lvl>
    <w:lvl w:ilvl="1" w:tplc="971EDEA0">
      <w:start w:val="1"/>
      <w:numFmt w:val="lowerLetter"/>
      <w:lvlText w:val="%2."/>
      <w:lvlJc w:val="left"/>
      <w:pPr>
        <w:ind w:left="1440" w:hanging="360"/>
      </w:pPr>
    </w:lvl>
    <w:lvl w:ilvl="2" w:tplc="25A6A6CE">
      <w:start w:val="1"/>
      <w:numFmt w:val="lowerRoman"/>
      <w:lvlText w:val="%3."/>
      <w:lvlJc w:val="right"/>
      <w:pPr>
        <w:ind w:left="2160" w:hanging="180"/>
      </w:pPr>
    </w:lvl>
    <w:lvl w:ilvl="3" w:tplc="B4886EBE">
      <w:start w:val="1"/>
      <w:numFmt w:val="decimal"/>
      <w:lvlText w:val="%4."/>
      <w:lvlJc w:val="left"/>
      <w:pPr>
        <w:ind w:left="2880" w:hanging="360"/>
      </w:pPr>
    </w:lvl>
    <w:lvl w:ilvl="4" w:tplc="E65E2438">
      <w:start w:val="1"/>
      <w:numFmt w:val="lowerLetter"/>
      <w:lvlText w:val="%5."/>
      <w:lvlJc w:val="left"/>
      <w:pPr>
        <w:ind w:left="3600" w:hanging="360"/>
      </w:pPr>
    </w:lvl>
    <w:lvl w:ilvl="5" w:tplc="FDFE83C2">
      <w:start w:val="1"/>
      <w:numFmt w:val="lowerRoman"/>
      <w:lvlText w:val="%6."/>
      <w:lvlJc w:val="right"/>
      <w:pPr>
        <w:ind w:left="4320" w:hanging="180"/>
      </w:pPr>
    </w:lvl>
    <w:lvl w:ilvl="6" w:tplc="364A02F4">
      <w:start w:val="1"/>
      <w:numFmt w:val="decimal"/>
      <w:lvlText w:val="%7."/>
      <w:lvlJc w:val="left"/>
      <w:pPr>
        <w:ind w:left="5040" w:hanging="360"/>
      </w:pPr>
    </w:lvl>
    <w:lvl w:ilvl="7" w:tplc="940AE8F8">
      <w:start w:val="1"/>
      <w:numFmt w:val="lowerLetter"/>
      <w:lvlText w:val="%8."/>
      <w:lvlJc w:val="left"/>
      <w:pPr>
        <w:ind w:left="5760" w:hanging="360"/>
      </w:pPr>
    </w:lvl>
    <w:lvl w:ilvl="8" w:tplc="26F01E9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3E3BF8"/>
    <w:multiLevelType w:val="hybridMultilevel"/>
    <w:tmpl w:val="CC80C25E"/>
    <w:lvl w:ilvl="0" w:tplc="32EA96AE">
      <w:start w:val="1"/>
      <w:numFmt w:val="decimal"/>
      <w:lvlText w:val="%1."/>
      <w:lvlJc w:val="left"/>
      <w:pPr>
        <w:ind w:left="720" w:hanging="360"/>
      </w:pPr>
    </w:lvl>
    <w:lvl w:ilvl="1" w:tplc="29087C46">
      <w:start w:val="1"/>
      <w:numFmt w:val="lowerLetter"/>
      <w:lvlText w:val="%2."/>
      <w:lvlJc w:val="left"/>
      <w:pPr>
        <w:ind w:left="1440" w:hanging="360"/>
      </w:pPr>
    </w:lvl>
    <w:lvl w:ilvl="2" w:tplc="083A12EE">
      <w:start w:val="1"/>
      <w:numFmt w:val="lowerRoman"/>
      <w:lvlText w:val="%3."/>
      <w:lvlJc w:val="right"/>
      <w:pPr>
        <w:ind w:left="2160" w:hanging="180"/>
      </w:pPr>
    </w:lvl>
    <w:lvl w:ilvl="3" w:tplc="96D61720">
      <w:start w:val="1"/>
      <w:numFmt w:val="decimal"/>
      <w:lvlText w:val="%4."/>
      <w:lvlJc w:val="left"/>
      <w:pPr>
        <w:ind w:left="2880" w:hanging="360"/>
      </w:pPr>
    </w:lvl>
    <w:lvl w:ilvl="4" w:tplc="6B9A6456">
      <w:start w:val="1"/>
      <w:numFmt w:val="lowerLetter"/>
      <w:lvlText w:val="%5."/>
      <w:lvlJc w:val="left"/>
      <w:pPr>
        <w:ind w:left="3600" w:hanging="360"/>
      </w:pPr>
    </w:lvl>
    <w:lvl w:ilvl="5" w:tplc="D598B98C">
      <w:start w:val="1"/>
      <w:numFmt w:val="lowerRoman"/>
      <w:lvlText w:val="%6."/>
      <w:lvlJc w:val="right"/>
      <w:pPr>
        <w:ind w:left="4320" w:hanging="180"/>
      </w:pPr>
    </w:lvl>
    <w:lvl w:ilvl="6" w:tplc="B2FC24C4">
      <w:start w:val="1"/>
      <w:numFmt w:val="decimal"/>
      <w:lvlText w:val="%7."/>
      <w:lvlJc w:val="left"/>
      <w:pPr>
        <w:ind w:left="5040" w:hanging="360"/>
      </w:pPr>
    </w:lvl>
    <w:lvl w:ilvl="7" w:tplc="EC143B1A">
      <w:start w:val="1"/>
      <w:numFmt w:val="lowerLetter"/>
      <w:lvlText w:val="%8."/>
      <w:lvlJc w:val="left"/>
      <w:pPr>
        <w:ind w:left="5760" w:hanging="360"/>
      </w:pPr>
    </w:lvl>
    <w:lvl w:ilvl="8" w:tplc="A718D23A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8968D4"/>
    <w:multiLevelType w:val="hybridMultilevel"/>
    <w:tmpl w:val="86BEC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6E6953"/>
    <w:multiLevelType w:val="hybridMultilevel"/>
    <w:tmpl w:val="E09682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424309"/>
    <w:multiLevelType w:val="hybridMultilevel"/>
    <w:tmpl w:val="C8367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F0369E"/>
    <w:multiLevelType w:val="hybridMultilevel"/>
    <w:tmpl w:val="E09682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BB2A9B"/>
    <w:multiLevelType w:val="hybridMultilevel"/>
    <w:tmpl w:val="9E6C4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286CE0"/>
    <w:multiLevelType w:val="hybridMultilevel"/>
    <w:tmpl w:val="4936EFAC"/>
    <w:lvl w:ilvl="0" w:tplc="31A01984">
      <w:start w:val="1"/>
      <w:numFmt w:val="decimal"/>
      <w:lvlText w:val="%1."/>
      <w:lvlJc w:val="left"/>
      <w:pPr>
        <w:ind w:left="720" w:hanging="360"/>
      </w:pPr>
    </w:lvl>
    <w:lvl w:ilvl="1" w:tplc="401263CC">
      <w:start w:val="1"/>
      <w:numFmt w:val="lowerLetter"/>
      <w:lvlText w:val="%2."/>
      <w:lvlJc w:val="left"/>
      <w:pPr>
        <w:ind w:left="1440" w:hanging="360"/>
      </w:pPr>
    </w:lvl>
    <w:lvl w:ilvl="2" w:tplc="F698EB92">
      <w:start w:val="1"/>
      <w:numFmt w:val="lowerRoman"/>
      <w:lvlText w:val="%3."/>
      <w:lvlJc w:val="right"/>
      <w:pPr>
        <w:ind w:left="2160" w:hanging="180"/>
      </w:pPr>
    </w:lvl>
    <w:lvl w:ilvl="3" w:tplc="CF489950">
      <w:start w:val="1"/>
      <w:numFmt w:val="decimal"/>
      <w:lvlText w:val="%4."/>
      <w:lvlJc w:val="left"/>
      <w:pPr>
        <w:ind w:left="2880" w:hanging="360"/>
      </w:pPr>
    </w:lvl>
    <w:lvl w:ilvl="4" w:tplc="FEB038D2">
      <w:start w:val="1"/>
      <w:numFmt w:val="lowerLetter"/>
      <w:lvlText w:val="%5."/>
      <w:lvlJc w:val="left"/>
      <w:pPr>
        <w:ind w:left="3600" w:hanging="360"/>
      </w:pPr>
    </w:lvl>
    <w:lvl w:ilvl="5" w:tplc="4DB0A908">
      <w:start w:val="1"/>
      <w:numFmt w:val="lowerRoman"/>
      <w:lvlText w:val="%6."/>
      <w:lvlJc w:val="right"/>
      <w:pPr>
        <w:ind w:left="4320" w:hanging="180"/>
      </w:pPr>
    </w:lvl>
    <w:lvl w:ilvl="6" w:tplc="352E7154">
      <w:start w:val="1"/>
      <w:numFmt w:val="decimal"/>
      <w:lvlText w:val="%7."/>
      <w:lvlJc w:val="left"/>
      <w:pPr>
        <w:ind w:left="5040" w:hanging="360"/>
      </w:pPr>
    </w:lvl>
    <w:lvl w:ilvl="7" w:tplc="30AA3DAA">
      <w:start w:val="1"/>
      <w:numFmt w:val="lowerLetter"/>
      <w:lvlText w:val="%8."/>
      <w:lvlJc w:val="left"/>
      <w:pPr>
        <w:ind w:left="5760" w:hanging="360"/>
      </w:pPr>
    </w:lvl>
    <w:lvl w:ilvl="8" w:tplc="3146BFF4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547B1A"/>
    <w:multiLevelType w:val="hybridMultilevel"/>
    <w:tmpl w:val="E09682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E969DB"/>
    <w:multiLevelType w:val="hybridMultilevel"/>
    <w:tmpl w:val="8CB8FE14"/>
    <w:lvl w:ilvl="0" w:tplc="EFBCA7AA">
      <w:start w:val="1"/>
      <w:numFmt w:val="decimal"/>
      <w:lvlText w:val="%1."/>
      <w:lvlJc w:val="left"/>
      <w:pPr>
        <w:ind w:left="720" w:hanging="360"/>
      </w:pPr>
    </w:lvl>
    <w:lvl w:ilvl="1" w:tplc="9B7C53D4">
      <w:start w:val="1"/>
      <w:numFmt w:val="lowerLetter"/>
      <w:lvlText w:val="%2."/>
      <w:lvlJc w:val="left"/>
      <w:pPr>
        <w:ind w:left="1440" w:hanging="360"/>
      </w:pPr>
    </w:lvl>
    <w:lvl w:ilvl="2" w:tplc="3F6C9948">
      <w:start w:val="1"/>
      <w:numFmt w:val="lowerRoman"/>
      <w:lvlText w:val="%3."/>
      <w:lvlJc w:val="right"/>
      <w:pPr>
        <w:ind w:left="2160" w:hanging="180"/>
      </w:pPr>
    </w:lvl>
    <w:lvl w:ilvl="3" w:tplc="D53262E6">
      <w:start w:val="1"/>
      <w:numFmt w:val="decimal"/>
      <w:lvlText w:val="%4."/>
      <w:lvlJc w:val="left"/>
      <w:pPr>
        <w:ind w:left="2880" w:hanging="360"/>
      </w:pPr>
    </w:lvl>
    <w:lvl w:ilvl="4" w:tplc="ACFA61EE">
      <w:start w:val="1"/>
      <w:numFmt w:val="lowerLetter"/>
      <w:lvlText w:val="%5."/>
      <w:lvlJc w:val="left"/>
      <w:pPr>
        <w:ind w:left="3600" w:hanging="360"/>
      </w:pPr>
    </w:lvl>
    <w:lvl w:ilvl="5" w:tplc="4F341670">
      <w:start w:val="1"/>
      <w:numFmt w:val="lowerRoman"/>
      <w:lvlText w:val="%6."/>
      <w:lvlJc w:val="right"/>
      <w:pPr>
        <w:ind w:left="4320" w:hanging="180"/>
      </w:pPr>
    </w:lvl>
    <w:lvl w:ilvl="6" w:tplc="43AC96CE">
      <w:start w:val="1"/>
      <w:numFmt w:val="decimal"/>
      <w:lvlText w:val="%7."/>
      <w:lvlJc w:val="left"/>
      <w:pPr>
        <w:ind w:left="5040" w:hanging="360"/>
      </w:pPr>
    </w:lvl>
    <w:lvl w:ilvl="7" w:tplc="FDF6787A">
      <w:start w:val="1"/>
      <w:numFmt w:val="lowerLetter"/>
      <w:lvlText w:val="%8."/>
      <w:lvlJc w:val="left"/>
      <w:pPr>
        <w:ind w:left="5760" w:hanging="360"/>
      </w:pPr>
    </w:lvl>
    <w:lvl w:ilvl="8" w:tplc="82D8211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7"/>
  </w:num>
  <w:num w:numId="3">
    <w:abstractNumId w:val="9"/>
  </w:num>
  <w:num w:numId="4">
    <w:abstractNumId w:val="11"/>
  </w:num>
  <w:num w:numId="5">
    <w:abstractNumId w:val="18"/>
  </w:num>
  <w:num w:numId="6">
    <w:abstractNumId w:val="27"/>
  </w:num>
  <w:num w:numId="7">
    <w:abstractNumId w:val="2"/>
  </w:num>
  <w:num w:numId="8">
    <w:abstractNumId w:val="13"/>
  </w:num>
  <w:num w:numId="9">
    <w:abstractNumId w:val="6"/>
  </w:num>
  <w:num w:numId="10">
    <w:abstractNumId w:val="5"/>
  </w:num>
  <w:num w:numId="11">
    <w:abstractNumId w:val="25"/>
  </w:num>
  <w:num w:numId="12">
    <w:abstractNumId w:val="15"/>
  </w:num>
  <w:num w:numId="13">
    <w:abstractNumId w:val="19"/>
  </w:num>
  <w:num w:numId="14">
    <w:abstractNumId w:val="4"/>
  </w:num>
  <w:num w:numId="15">
    <w:abstractNumId w:val="14"/>
  </w:num>
  <w:num w:numId="16">
    <w:abstractNumId w:val="3"/>
  </w:num>
  <w:num w:numId="17">
    <w:abstractNumId w:val="8"/>
  </w:num>
  <w:num w:numId="18">
    <w:abstractNumId w:val="12"/>
  </w:num>
  <w:num w:numId="19">
    <w:abstractNumId w:val="1"/>
  </w:num>
  <w:num w:numId="20">
    <w:abstractNumId w:val="16"/>
  </w:num>
  <w:num w:numId="21">
    <w:abstractNumId w:val="26"/>
  </w:num>
  <w:num w:numId="22">
    <w:abstractNumId w:val="21"/>
  </w:num>
  <w:num w:numId="23">
    <w:abstractNumId w:val="10"/>
  </w:num>
  <w:num w:numId="24">
    <w:abstractNumId w:val="23"/>
  </w:num>
  <w:num w:numId="25">
    <w:abstractNumId w:val="22"/>
  </w:num>
  <w:num w:numId="26">
    <w:abstractNumId w:val="0"/>
  </w:num>
  <w:num w:numId="27">
    <w:abstractNumId w:val="24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595"/>
    <w:rsid w:val="00000428"/>
    <w:rsid w:val="0000290F"/>
    <w:rsid w:val="00007DA5"/>
    <w:rsid w:val="000268F2"/>
    <w:rsid w:val="0003126C"/>
    <w:rsid w:val="000A4A0F"/>
    <w:rsid w:val="000B0608"/>
    <w:rsid w:val="001302F8"/>
    <w:rsid w:val="00150831"/>
    <w:rsid w:val="00152769"/>
    <w:rsid w:val="00154F95"/>
    <w:rsid w:val="0019472A"/>
    <w:rsid w:val="00197B5E"/>
    <w:rsid w:val="001B2976"/>
    <w:rsid w:val="001C704B"/>
    <w:rsid w:val="001F3E0A"/>
    <w:rsid w:val="0022651C"/>
    <w:rsid w:val="0022774E"/>
    <w:rsid w:val="0023118A"/>
    <w:rsid w:val="0024625A"/>
    <w:rsid w:val="00286801"/>
    <w:rsid w:val="00293B76"/>
    <w:rsid w:val="0029449E"/>
    <w:rsid w:val="002A14E7"/>
    <w:rsid w:val="003051BA"/>
    <w:rsid w:val="00306E31"/>
    <w:rsid w:val="0032709A"/>
    <w:rsid w:val="003503FE"/>
    <w:rsid w:val="00355C07"/>
    <w:rsid w:val="003B1DFF"/>
    <w:rsid w:val="0040765B"/>
    <w:rsid w:val="0043034D"/>
    <w:rsid w:val="004338B2"/>
    <w:rsid w:val="00437B10"/>
    <w:rsid w:val="0044086B"/>
    <w:rsid w:val="00465653"/>
    <w:rsid w:val="00496EA3"/>
    <w:rsid w:val="004A744E"/>
    <w:rsid w:val="00505549"/>
    <w:rsid w:val="005216FA"/>
    <w:rsid w:val="00546A77"/>
    <w:rsid w:val="00563060"/>
    <w:rsid w:val="00582AA5"/>
    <w:rsid w:val="00586264"/>
    <w:rsid w:val="005A3F4E"/>
    <w:rsid w:val="005B426C"/>
    <w:rsid w:val="005B5854"/>
    <w:rsid w:val="005D0A14"/>
    <w:rsid w:val="005F34C6"/>
    <w:rsid w:val="0062659B"/>
    <w:rsid w:val="006834CA"/>
    <w:rsid w:val="00684AB1"/>
    <w:rsid w:val="006862AE"/>
    <w:rsid w:val="006B48D5"/>
    <w:rsid w:val="006C3B13"/>
    <w:rsid w:val="006C7277"/>
    <w:rsid w:val="00717E85"/>
    <w:rsid w:val="00733E26"/>
    <w:rsid w:val="00735ECF"/>
    <w:rsid w:val="007418B1"/>
    <w:rsid w:val="007513AD"/>
    <w:rsid w:val="00795919"/>
    <w:rsid w:val="00795D19"/>
    <w:rsid w:val="007C719F"/>
    <w:rsid w:val="00804136"/>
    <w:rsid w:val="00825766"/>
    <w:rsid w:val="0083337D"/>
    <w:rsid w:val="008356F4"/>
    <w:rsid w:val="008456F4"/>
    <w:rsid w:val="008B37F2"/>
    <w:rsid w:val="008C16DE"/>
    <w:rsid w:val="008D14F0"/>
    <w:rsid w:val="008E6800"/>
    <w:rsid w:val="008E7A86"/>
    <w:rsid w:val="009512F2"/>
    <w:rsid w:val="00980146"/>
    <w:rsid w:val="009B6CDD"/>
    <w:rsid w:val="009C6C8D"/>
    <w:rsid w:val="009D4CB9"/>
    <w:rsid w:val="009F2B12"/>
    <w:rsid w:val="00A20D5A"/>
    <w:rsid w:val="00A35E11"/>
    <w:rsid w:val="00A5696D"/>
    <w:rsid w:val="00A60F98"/>
    <w:rsid w:val="00A90DD2"/>
    <w:rsid w:val="00A92E92"/>
    <w:rsid w:val="00AB0B32"/>
    <w:rsid w:val="00AB2CDF"/>
    <w:rsid w:val="00AB32A9"/>
    <w:rsid w:val="00AD191C"/>
    <w:rsid w:val="00B11438"/>
    <w:rsid w:val="00B14796"/>
    <w:rsid w:val="00B204CE"/>
    <w:rsid w:val="00B4532D"/>
    <w:rsid w:val="00B47B3B"/>
    <w:rsid w:val="00B54BF3"/>
    <w:rsid w:val="00B57D0B"/>
    <w:rsid w:val="00B6528D"/>
    <w:rsid w:val="00BA5E6B"/>
    <w:rsid w:val="00BA621D"/>
    <w:rsid w:val="00BC2F4F"/>
    <w:rsid w:val="00BE280C"/>
    <w:rsid w:val="00BE49D9"/>
    <w:rsid w:val="00C02A2C"/>
    <w:rsid w:val="00C2139C"/>
    <w:rsid w:val="00C3213C"/>
    <w:rsid w:val="00C43AD7"/>
    <w:rsid w:val="00C73852"/>
    <w:rsid w:val="00C738D5"/>
    <w:rsid w:val="00C8248D"/>
    <w:rsid w:val="00CB4A8D"/>
    <w:rsid w:val="00CC18B9"/>
    <w:rsid w:val="00CD5FED"/>
    <w:rsid w:val="00CE1E97"/>
    <w:rsid w:val="00D02F86"/>
    <w:rsid w:val="00D064C2"/>
    <w:rsid w:val="00D06E1A"/>
    <w:rsid w:val="00D07615"/>
    <w:rsid w:val="00D31124"/>
    <w:rsid w:val="00D63C52"/>
    <w:rsid w:val="00D73D5E"/>
    <w:rsid w:val="00D91FD9"/>
    <w:rsid w:val="00DD35F9"/>
    <w:rsid w:val="00E06958"/>
    <w:rsid w:val="00E26BDE"/>
    <w:rsid w:val="00E41688"/>
    <w:rsid w:val="00E41767"/>
    <w:rsid w:val="00E57989"/>
    <w:rsid w:val="00E8311D"/>
    <w:rsid w:val="00E961FF"/>
    <w:rsid w:val="00EC12FF"/>
    <w:rsid w:val="00ED01BE"/>
    <w:rsid w:val="00EE2B96"/>
    <w:rsid w:val="00EF24CB"/>
    <w:rsid w:val="00F06D50"/>
    <w:rsid w:val="00F10CB5"/>
    <w:rsid w:val="00F53595"/>
    <w:rsid w:val="00F7689C"/>
    <w:rsid w:val="00F90C2D"/>
    <w:rsid w:val="00FA7352"/>
    <w:rsid w:val="00FB0E2A"/>
    <w:rsid w:val="01546D05"/>
    <w:rsid w:val="01A276D9"/>
    <w:rsid w:val="025F6C12"/>
    <w:rsid w:val="02FBAD8C"/>
    <w:rsid w:val="03579219"/>
    <w:rsid w:val="0581EE1B"/>
    <w:rsid w:val="06DBF170"/>
    <w:rsid w:val="074C5F02"/>
    <w:rsid w:val="087A0271"/>
    <w:rsid w:val="0C357D64"/>
    <w:rsid w:val="0C8BDAE1"/>
    <w:rsid w:val="0E0F3B12"/>
    <w:rsid w:val="0F4E8A3F"/>
    <w:rsid w:val="0F6B58B3"/>
    <w:rsid w:val="0FA18583"/>
    <w:rsid w:val="0FACB89C"/>
    <w:rsid w:val="11799654"/>
    <w:rsid w:val="12090175"/>
    <w:rsid w:val="140E396B"/>
    <w:rsid w:val="157BFE33"/>
    <w:rsid w:val="158EC3F5"/>
    <w:rsid w:val="164136B5"/>
    <w:rsid w:val="16CFD67F"/>
    <w:rsid w:val="1718E0C8"/>
    <w:rsid w:val="179867FC"/>
    <w:rsid w:val="17A2ED4E"/>
    <w:rsid w:val="17B626DE"/>
    <w:rsid w:val="18307EEB"/>
    <w:rsid w:val="195C58FD"/>
    <w:rsid w:val="1A0EF527"/>
    <w:rsid w:val="1B4B7CEA"/>
    <w:rsid w:val="1C864E0E"/>
    <w:rsid w:val="1C94852D"/>
    <w:rsid w:val="1CB2CC0D"/>
    <w:rsid w:val="1D0538CA"/>
    <w:rsid w:val="1E0ACECB"/>
    <w:rsid w:val="1F478035"/>
    <w:rsid w:val="1F4F9EC4"/>
    <w:rsid w:val="1F76B6A7"/>
    <w:rsid w:val="1FB12244"/>
    <w:rsid w:val="1FF550A9"/>
    <w:rsid w:val="20184800"/>
    <w:rsid w:val="2098501A"/>
    <w:rsid w:val="222C4CBC"/>
    <w:rsid w:val="22E194B6"/>
    <w:rsid w:val="24618A5E"/>
    <w:rsid w:val="25F9A70D"/>
    <w:rsid w:val="2624E4E5"/>
    <w:rsid w:val="269B7E4C"/>
    <w:rsid w:val="27DDC1D0"/>
    <w:rsid w:val="280A1A99"/>
    <w:rsid w:val="284BE83F"/>
    <w:rsid w:val="286FCE63"/>
    <w:rsid w:val="2870BED1"/>
    <w:rsid w:val="2B3E7D3E"/>
    <w:rsid w:val="2CC231BD"/>
    <w:rsid w:val="2D6E38F4"/>
    <w:rsid w:val="2DA2074A"/>
    <w:rsid w:val="2E8C6E6F"/>
    <w:rsid w:val="2F111FB3"/>
    <w:rsid w:val="3043D108"/>
    <w:rsid w:val="31C7E950"/>
    <w:rsid w:val="33290581"/>
    <w:rsid w:val="335747C2"/>
    <w:rsid w:val="34014237"/>
    <w:rsid w:val="341843A2"/>
    <w:rsid w:val="34D83B6C"/>
    <w:rsid w:val="34DD3856"/>
    <w:rsid w:val="35092A65"/>
    <w:rsid w:val="35885B16"/>
    <w:rsid w:val="36F3FE18"/>
    <w:rsid w:val="3711D897"/>
    <w:rsid w:val="372D93D9"/>
    <w:rsid w:val="37A2A321"/>
    <w:rsid w:val="37A35EDA"/>
    <w:rsid w:val="39A9112D"/>
    <w:rsid w:val="3A1B3686"/>
    <w:rsid w:val="3A7C3BA0"/>
    <w:rsid w:val="3B0923D4"/>
    <w:rsid w:val="3C451CCE"/>
    <w:rsid w:val="3D4EF11F"/>
    <w:rsid w:val="3F137D39"/>
    <w:rsid w:val="3F27085B"/>
    <w:rsid w:val="3F67386C"/>
    <w:rsid w:val="406063F1"/>
    <w:rsid w:val="408C6920"/>
    <w:rsid w:val="40A752F4"/>
    <w:rsid w:val="40FEA4C3"/>
    <w:rsid w:val="415A1F4E"/>
    <w:rsid w:val="4172B192"/>
    <w:rsid w:val="4210F83A"/>
    <w:rsid w:val="42D985A1"/>
    <w:rsid w:val="43EA36A9"/>
    <w:rsid w:val="441084E9"/>
    <w:rsid w:val="44EDC6C0"/>
    <w:rsid w:val="46A5D83B"/>
    <w:rsid w:val="484804C8"/>
    <w:rsid w:val="49461902"/>
    <w:rsid w:val="495E7398"/>
    <w:rsid w:val="4ACCC270"/>
    <w:rsid w:val="4B518890"/>
    <w:rsid w:val="4BCC5C8E"/>
    <w:rsid w:val="4D3023EE"/>
    <w:rsid w:val="4D4C0053"/>
    <w:rsid w:val="4E48859C"/>
    <w:rsid w:val="4EDC3FBA"/>
    <w:rsid w:val="4F2DC033"/>
    <w:rsid w:val="5030272D"/>
    <w:rsid w:val="505F8ADA"/>
    <w:rsid w:val="50E9955A"/>
    <w:rsid w:val="519952A5"/>
    <w:rsid w:val="5206DFBC"/>
    <w:rsid w:val="528B34BF"/>
    <w:rsid w:val="5392228D"/>
    <w:rsid w:val="5454A1FA"/>
    <w:rsid w:val="54EACEBE"/>
    <w:rsid w:val="55DC1529"/>
    <w:rsid w:val="57A5FE2F"/>
    <w:rsid w:val="57B63ACC"/>
    <w:rsid w:val="59A37C0F"/>
    <w:rsid w:val="59C04EA6"/>
    <w:rsid w:val="5C123B92"/>
    <w:rsid w:val="5D31A130"/>
    <w:rsid w:val="5DFD0047"/>
    <w:rsid w:val="5F809A2E"/>
    <w:rsid w:val="5FD5EFC4"/>
    <w:rsid w:val="5FDD9B73"/>
    <w:rsid w:val="60A702D2"/>
    <w:rsid w:val="60BEA2B0"/>
    <w:rsid w:val="621E5230"/>
    <w:rsid w:val="62C9C082"/>
    <w:rsid w:val="641DD76D"/>
    <w:rsid w:val="652BD709"/>
    <w:rsid w:val="65D6F340"/>
    <w:rsid w:val="6634DC19"/>
    <w:rsid w:val="6665DDE4"/>
    <w:rsid w:val="67D6D29D"/>
    <w:rsid w:val="68015896"/>
    <w:rsid w:val="6815B01B"/>
    <w:rsid w:val="68237975"/>
    <w:rsid w:val="69573D1C"/>
    <w:rsid w:val="696EDAC3"/>
    <w:rsid w:val="6B8D33F4"/>
    <w:rsid w:val="6BB795D1"/>
    <w:rsid w:val="6BE3671D"/>
    <w:rsid w:val="6CA76076"/>
    <w:rsid w:val="6D2D9AA2"/>
    <w:rsid w:val="6D963E70"/>
    <w:rsid w:val="6D9EC0AD"/>
    <w:rsid w:val="6E2720A6"/>
    <w:rsid w:val="6F888311"/>
    <w:rsid w:val="6FD021A0"/>
    <w:rsid w:val="712CD55A"/>
    <w:rsid w:val="72413931"/>
    <w:rsid w:val="728024B6"/>
    <w:rsid w:val="73152D24"/>
    <w:rsid w:val="740370D9"/>
    <w:rsid w:val="750606AC"/>
    <w:rsid w:val="76CCF9C0"/>
    <w:rsid w:val="770A7320"/>
    <w:rsid w:val="77BA1360"/>
    <w:rsid w:val="78238B34"/>
    <w:rsid w:val="789D1CB6"/>
    <w:rsid w:val="79E47A84"/>
    <w:rsid w:val="79E61550"/>
    <w:rsid w:val="7A5B1ED0"/>
    <w:rsid w:val="7A83CC12"/>
    <w:rsid w:val="7D9818B7"/>
    <w:rsid w:val="7DEFA98D"/>
    <w:rsid w:val="7E3C3107"/>
    <w:rsid w:val="7E8AE309"/>
    <w:rsid w:val="7EB49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0E1423"/>
  <w15:chartTrackingRefBased/>
  <w15:docId w15:val="{9E38A278-E8F0-48EA-B40D-DC1FC976B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CB5"/>
    <w:pPr>
      <w:spacing w:before="300" w:after="40" w:line="276" w:lineRule="auto"/>
      <w:outlineLvl w:val="0"/>
    </w:pPr>
    <w:rPr>
      <w:rFonts w:eastAsiaTheme="minorEastAsia"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0CB5"/>
    <w:pPr>
      <w:spacing w:after="0" w:line="276" w:lineRule="auto"/>
      <w:outlineLvl w:val="1"/>
    </w:pPr>
    <w:rPr>
      <w:rFonts w:eastAsiaTheme="minorEastAsia"/>
      <w:smallCaps/>
      <w:spacing w:val="5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D5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10CB5"/>
    <w:rPr>
      <w:rFonts w:eastAsiaTheme="minorEastAsia"/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0CB5"/>
    <w:rPr>
      <w:rFonts w:eastAsiaTheme="minorEastAsia"/>
      <w:smallCaps/>
      <w:spacing w:val="5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D35F9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2868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862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62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62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62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626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62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2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86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mscdirect.com/browse/tn/Abrasives/Quick-Change-Discs?searchterm=Quick+Change+Discs&amp;navid=4287924411" TargetMode="External"/><Relationship Id="rId5" Type="http://schemas.openxmlformats.org/officeDocument/2006/relationships/styles" Target="styles.xml"/><Relationship Id="rId10" Type="http://schemas.openxmlformats.org/officeDocument/2006/relationships/hyperlink" Target="http://www.mscdirect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82723647E99E47AEF3C1C7B172E047" ma:contentTypeVersion="2" ma:contentTypeDescription="Create a new document." ma:contentTypeScope="" ma:versionID="df656754443a082a9e71626766c7d34d">
  <xsd:schema xmlns:xsd="http://www.w3.org/2001/XMLSchema" xmlns:xs="http://www.w3.org/2001/XMLSchema" xmlns:p="http://schemas.microsoft.com/office/2006/metadata/properties" xmlns:ns2="5ec6b08f-0cdd-44c0-bf28-793b4fc9563e" targetNamespace="http://schemas.microsoft.com/office/2006/metadata/properties" ma:root="true" ma:fieldsID="9c2e320e36b20b956b26a13aba88fec7" ns2:_="">
    <xsd:import namespace="5ec6b08f-0cdd-44c0-bf28-793b4fc956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c6b08f-0cdd-44c0-bf28-793b4fc956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333F06-AA4A-476B-B3D6-B7FE105634DB}"/>
</file>

<file path=customXml/itemProps2.xml><?xml version="1.0" encoding="utf-8"?>
<ds:datastoreItem xmlns:ds="http://schemas.openxmlformats.org/officeDocument/2006/customXml" ds:itemID="{A10EB549-9CC2-4655-A7BD-0210989212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67CE0D-0D2D-4BB4-A67B-F99E6A8FC7D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Janardhana</dc:creator>
  <cp:keywords/>
  <dc:description/>
  <cp:lastModifiedBy>Rashmi Janardhana</cp:lastModifiedBy>
  <cp:revision>4</cp:revision>
  <dcterms:created xsi:type="dcterms:W3CDTF">2020-02-04T10:13:00Z</dcterms:created>
  <dcterms:modified xsi:type="dcterms:W3CDTF">2020-02-04T10:20:00Z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0x010100F882723647E99E47AEF3C1C7B172E047</vt:lpwstr>
  </property>
</Properties>
</file>