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33" w:rsidRDefault="002F6C33" w:rsidP="001B4EE4">
      <w:pPr>
        <w:jc w:val="right"/>
      </w:pPr>
      <w:bookmarkStart w:id="0" w:name="_GoBack"/>
      <w:bookmarkEnd w:id="0"/>
    </w:p>
    <w:p w:rsidR="009B41A0" w:rsidRDefault="009B41A0" w:rsidP="001B4EE4">
      <w:pPr>
        <w:jc w:val="right"/>
      </w:pPr>
    </w:p>
    <w:p w:rsidR="009B41A0" w:rsidRDefault="009B41A0" w:rsidP="001B4EE4">
      <w:pPr>
        <w:jc w:val="right"/>
      </w:pPr>
    </w:p>
    <w:p w:rsidR="009B41A0" w:rsidRDefault="009B41A0" w:rsidP="001B4EE4">
      <w:pPr>
        <w:jc w:val="right"/>
      </w:pPr>
    </w:p>
    <w:p w:rsidR="001B4EE4" w:rsidRDefault="001B4EE4" w:rsidP="001B4EE4">
      <w:pPr>
        <w:jc w:val="right"/>
      </w:pPr>
    </w:p>
    <w:p w:rsidR="001B4EE4" w:rsidRDefault="001B4EE4" w:rsidP="001B4EE4">
      <w:pPr>
        <w:jc w:val="right"/>
      </w:pPr>
      <w:r>
        <w:t>AFDentalStudio</w:t>
      </w:r>
    </w:p>
    <w:p w:rsidR="001B4EE4" w:rsidRDefault="001B4EE4" w:rsidP="001B4EE4">
      <w:pPr>
        <w:jc w:val="right"/>
      </w:pPr>
      <w:r>
        <w:t>RBSTechnologyWorld</w:t>
      </w: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r>
        <w:t>Solicitud de Desarrollo de Software</w:t>
      </w:r>
    </w:p>
    <w:p w:rsidR="009B41A0" w:rsidRDefault="009B41A0" w:rsidP="001B4EE4">
      <w:pPr>
        <w:jc w:val="right"/>
      </w:pPr>
      <w:r>
        <w:t>Desarrollo de Negocio</w:t>
      </w:r>
    </w:p>
    <w:p w:rsidR="009B41A0" w:rsidRDefault="009B41A0" w:rsidP="001B4EE4">
      <w:pPr>
        <w:jc w:val="right"/>
      </w:pPr>
      <w:r>
        <w:t>Desarrollo e Implementación</w:t>
      </w: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r>
        <w:t>Lunes 16 de junio, 2014</w:t>
      </w:r>
    </w:p>
    <w:p w:rsidR="009B41A0" w:rsidRDefault="009B41A0" w:rsidP="001B4EE4">
      <w:pPr>
        <w:jc w:val="right"/>
      </w:pPr>
      <w:r>
        <w:t>Ing. Rafael Brenes S.</w:t>
      </w:r>
    </w:p>
    <w:p w:rsidR="009B41A0" w:rsidRDefault="009B41A0" w:rsidP="001B4EE4">
      <w:pPr>
        <w:jc w:val="right"/>
      </w:pPr>
      <w:r>
        <w:t>RBSTechnologyWorld</w:t>
      </w:r>
    </w:p>
    <w:p w:rsidR="00E462DC" w:rsidRDefault="00E462DC" w:rsidP="001B4EE4">
      <w:pPr>
        <w:jc w:val="right"/>
      </w:pPr>
    </w:p>
    <w:p w:rsidR="00E462DC" w:rsidRDefault="00E462DC" w:rsidP="001B4EE4">
      <w:pPr>
        <w:jc w:val="right"/>
      </w:pPr>
    </w:p>
    <w:p w:rsidR="00E462DC" w:rsidRDefault="00E462DC">
      <w:pPr>
        <w:spacing w:after="200"/>
        <w:jc w:val="left"/>
      </w:pPr>
      <w:r>
        <w:br w:type="page"/>
      </w:r>
    </w:p>
    <w:sdt>
      <w:sdtPr>
        <w:rPr>
          <w:rFonts w:ascii="Times New Roman" w:eastAsiaTheme="minorHAnsi" w:hAnsi="Times New Roman" w:cstheme="minorBidi"/>
          <w:b w:val="0"/>
          <w:bCs w:val="0"/>
          <w:color w:val="auto"/>
          <w:sz w:val="24"/>
          <w:szCs w:val="22"/>
          <w:lang w:val="es-ES" w:eastAsia="en-US"/>
        </w:rPr>
        <w:id w:val="-337085033"/>
        <w:docPartObj>
          <w:docPartGallery w:val="Table of Contents"/>
          <w:docPartUnique/>
        </w:docPartObj>
      </w:sdtPr>
      <w:sdtEndPr/>
      <w:sdtContent>
        <w:p w:rsidR="00E462DC" w:rsidRDefault="00E462DC">
          <w:pPr>
            <w:pStyle w:val="TtulodeTDC"/>
          </w:pPr>
          <w:r>
            <w:rPr>
              <w:lang w:val="es-ES"/>
            </w:rPr>
            <w:t>Contenido</w:t>
          </w:r>
        </w:p>
        <w:p w:rsidR="006C12D7" w:rsidRDefault="00E462DC">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390628089" w:history="1">
            <w:r w:rsidR="006C12D7" w:rsidRPr="00076F44">
              <w:rPr>
                <w:rStyle w:val="Hipervnculo"/>
                <w:noProof/>
              </w:rPr>
              <w:t>Introducción</w:t>
            </w:r>
            <w:r w:rsidR="006C12D7">
              <w:rPr>
                <w:noProof/>
                <w:webHidden/>
              </w:rPr>
              <w:tab/>
            </w:r>
            <w:r w:rsidR="006C12D7">
              <w:rPr>
                <w:noProof/>
                <w:webHidden/>
              </w:rPr>
              <w:fldChar w:fldCharType="begin"/>
            </w:r>
            <w:r w:rsidR="006C12D7">
              <w:rPr>
                <w:noProof/>
                <w:webHidden/>
              </w:rPr>
              <w:instrText xml:space="preserve"> PAGEREF _Toc390628089 \h </w:instrText>
            </w:r>
            <w:r w:rsidR="006C12D7">
              <w:rPr>
                <w:noProof/>
                <w:webHidden/>
              </w:rPr>
            </w:r>
            <w:r w:rsidR="006C12D7">
              <w:rPr>
                <w:noProof/>
                <w:webHidden/>
              </w:rPr>
              <w:fldChar w:fldCharType="separate"/>
            </w:r>
            <w:r w:rsidR="006C12D7">
              <w:rPr>
                <w:noProof/>
                <w:webHidden/>
              </w:rPr>
              <w:t>3</w:t>
            </w:r>
            <w:r w:rsidR="006C12D7">
              <w:rPr>
                <w:noProof/>
                <w:webHidden/>
              </w:rPr>
              <w:fldChar w:fldCharType="end"/>
            </w:r>
          </w:hyperlink>
        </w:p>
        <w:p w:rsidR="006C12D7" w:rsidRDefault="007022A7">
          <w:pPr>
            <w:pStyle w:val="TDC1"/>
            <w:tabs>
              <w:tab w:val="right" w:leader="dot" w:pos="8828"/>
            </w:tabs>
            <w:rPr>
              <w:rFonts w:asciiTheme="minorHAnsi" w:eastAsiaTheme="minorEastAsia" w:hAnsiTheme="minorHAnsi"/>
              <w:noProof/>
              <w:sz w:val="22"/>
              <w:lang w:eastAsia="es-CR"/>
            </w:rPr>
          </w:pPr>
          <w:hyperlink w:anchor="_Toc390628090" w:history="1">
            <w:r w:rsidR="006C12D7" w:rsidRPr="00076F44">
              <w:rPr>
                <w:rStyle w:val="Hipervnculo"/>
                <w:noProof/>
              </w:rPr>
              <w:t>Objetivos</w:t>
            </w:r>
            <w:r w:rsidR="006C12D7">
              <w:rPr>
                <w:noProof/>
                <w:webHidden/>
              </w:rPr>
              <w:tab/>
            </w:r>
            <w:r w:rsidR="006C12D7">
              <w:rPr>
                <w:noProof/>
                <w:webHidden/>
              </w:rPr>
              <w:fldChar w:fldCharType="begin"/>
            </w:r>
            <w:r w:rsidR="006C12D7">
              <w:rPr>
                <w:noProof/>
                <w:webHidden/>
              </w:rPr>
              <w:instrText xml:space="preserve"> PAGEREF _Toc390628090 \h </w:instrText>
            </w:r>
            <w:r w:rsidR="006C12D7">
              <w:rPr>
                <w:noProof/>
                <w:webHidden/>
              </w:rPr>
            </w:r>
            <w:r w:rsidR="006C12D7">
              <w:rPr>
                <w:noProof/>
                <w:webHidden/>
              </w:rPr>
              <w:fldChar w:fldCharType="separate"/>
            </w:r>
            <w:r w:rsidR="006C12D7">
              <w:rPr>
                <w:noProof/>
                <w:webHidden/>
              </w:rPr>
              <w:t>4</w:t>
            </w:r>
            <w:r w:rsidR="006C12D7">
              <w:rPr>
                <w:noProof/>
                <w:webHidden/>
              </w:rPr>
              <w:fldChar w:fldCharType="end"/>
            </w:r>
          </w:hyperlink>
        </w:p>
        <w:p w:rsidR="006C12D7" w:rsidRDefault="007022A7">
          <w:pPr>
            <w:pStyle w:val="TDC1"/>
            <w:tabs>
              <w:tab w:val="right" w:leader="dot" w:pos="8828"/>
            </w:tabs>
            <w:rPr>
              <w:rFonts w:asciiTheme="minorHAnsi" w:eastAsiaTheme="minorEastAsia" w:hAnsiTheme="minorHAnsi"/>
              <w:noProof/>
              <w:sz w:val="22"/>
              <w:lang w:eastAsia="es-CR"/>
            </w:rPr>
          </w:pPr>
          <w:hyperlink w:anchor="_Toc390628091" w:history="1">
            <w:r w:rsidR="006C12D7" w:rsidRPr="00076F44">
              <w:rPr>
                <w:rStyle w:val="Hipervnculo"/>
                <w:noProof/>
              </w:rPr>
              <w:t>Alcance inicial</w:t>
            </w:r>
            <w:r w:rsidR="006C12D7">
              <w:rPr>
                <w:noProof/>
                <w:webHidden/>
              </w:rPr>
              <w:tab/>
            </w:r>
            <w:r w:rsidR="006C12D7">
              <w:rPr>
                <w:noProof/>
                <w:webHidden/>
              </w:rPr>
              <w:fldChar w:fldCharType="begin"/>
            </w:r>
            <w:r w:rsidR="006C12D7">
              <w:rPr>
                <w:noProof/>
                <w:webHidden/>
              </w:rPr>
              <w:instrText xml:space="preserve"> PAGEREF _Toc390628091 \h </w:instrText>
            </w:r>
            <w:r w:rsidR="006C12D7">
              <w:rPr>
                <w:noProof/>
                <w:webHidden/>
              </w:rPr>
            </w:r>
            <w:r w:rsidR="006C12D7">
              <w:rPr>
                <w:noProof/>
                <w:webHidden/>
              </w:rPr>
              <w:fldChar w:fldCharType="separate"/>
            </w:r>
            <w:r w:rsidR="006C12D7">
              <w:rPr>
                <w:noProof/>
                <w:webHidden/>
              </w:rPr>
              <w:t>4</w:t>
            </w:r>
            <w:r w:rsidR="006C12D7">
              <w:rPr>
                <w:noProof/>
                <w:webHidden/>
              </w:rPr>
              <w:fldChar w:fldCharType="end"/>
            </w:r>
          </w:hyperlink>
        </w:p>
        <w:p w:rsidR="006C12D7" w:rsidRDefault="007022A7">
          <w:pPr>
            <w:pStyle w:val="TDC1"/>
            <w:tabs>
              <w:tab w:val="right" w:leader="dot" w:pos="8828"/>
            </w:tabs>
            <w:rPr>
              <w:rFonts w:asciiTheme="minorHAnsi" w:eastAsiaTheme="minorEastAsia" w:hAnsiTheme="minorHAnsi"/>
              <w:noProof/>
              <w:sz w:val="22"/>
              <w:lang w:eastAsia="es-CR"/>
            </w:rPr>
          </w:pPr>
          <w:hyperlink w:anchor="_Toc390628092" w:history="1">
            <w:r w:rsidR="006C12D7" w:rsidRPr="00076F44">
              <w:rPr>
                <w:rStyle w:val="Hipervnculo"/>
                <w:noProof/>
              </w:rPr>
              <w:t>Propuesta</w:t>
            </w:r>
            <w:r w:rsidR="006C12D7">
              <w:rPr>
                <w:noProof/>
                <w:webHidden/>
              </w:rPr>
              <w:tab/>
            </w:r>
            <w:r w:rsidR="006C12D7">
              <w:rPr>
                <w:noProof/>
                <w:webHidden/>
              </w:rPr>
              <w:fldChar w:fldCharType="begin"/>
            </w:r>
            <w:r w:rsidR="006C12D7">
              <w:rPr>
                <w:noProof/>
                <w:webHidden/>
              </w:rPr>
              <w:instrText xml:space="preserve"> PAGEREF _Toc390628092 \h </w:instrText>
            </w:r>
            <w:r w:rsidR="006C12D7">
              <w:rPr>
                <w:noProof/>
                <w:webHidden/>
              </w:rPr>
            </w:r>
            <w:r w:rsidR="006C12D7">
              <w:rPr>
                <w:noProof/>
                <w:webHidden/>
              </w:rPr>
              <w:fldChar w:fldCharType="separate"/>
            </w:r>
            <w:r w:rsidR="006C12D7">
              <w:rPr>
                <w:noProof/>
                <w:webHidden/>
              </w:rPr>
              <w:t>5</w:t>
            </w:r>
            <w:r w:rsidR="006C12D7">
              <w:rPr>
                <w:noProof/>
                <w:webHidden/>
              </w:rPr>
              <w:fldChar w:fldCharType="end"/>
            </w:r>
          </w:hyperlink>
        </w:p>
        <w:p w:rsidR="006C12D7" w:rsidRDefault="007022A7">
          <w:pPr>
            <w:pStyle w:val="TDC1"/>
            <w:tabs>
              <w:tab w:val="right" w:leader="dot" w:pos="8828"/>
            </w:tabs>
            <w:rPr>
              <w:rFonts w:asciiTheme="minorHAnsi" w:eastAsiaTheme="minorEastAsia" w:hAnsiTheme="minorHAnsi"/>
              <w:noProof/>
              <w:sz w:val="22"/>
              <w:lang w:eastAsia="es-CR"/>
            </w:rPr>
          </w:pPr>
          <w:hyperlink w:anchor="_Toc390628093" w:history="1">
            <w:r w:rsidR="006C12D7" w:rsidRPr="00076F44">
              <w:rPr>
                <w:rStyle w:val="Hipervnculo"/>
                <w:noProof/>
              </w:rPr>
              <w:t>Conclusión</w:t>
            </w:r>
            <w:r w:rsidR="006C12D7">
              <w:rPr>
                <w:noProof/>
                <w:webHidden/>
              </w:rPr>
              <w:tab/>
            </w:r>
            <w:r w:rsidR="006C12D7">
              <w:rPr>
                <w:noProof/>
                <w:webHidden/>
              </w:rPr>
              <w:fldChar w:fldCharType="begin"/>
            </w:r>
            <w:r w:rsidR="006C12D7">
              <w:rPr>
                <w:noProof/>
                <w:webHidden/>
              </w:rPr>
              <w:instrText xml:space="preserve"> PAGEREF _Toc390628093 \h </w:instrText>
            </w:r>
            <w:r w:rsidR="006C12D7">
              <w:rPr>
                <w:noProof/>
                <w:webHidden/>
              </w:rPr>
            </w:r>
            <w:r w:rsidR="006C12D7">
              <w:rPr>
                <w:noProof/>
                <w:webHidden/>
              </w:rPr>
              <w:fldChar w:fldCharType="separate"/>
            </w:r>
            <w:r w:rsidR="006C12D7">
              <w:rPr>
                <w:noProof/>
                <w:webHidden/>
              </w:rPr>
              <w:t>6</w:t>
            </w:r>
            <w:r w:rsidR="006C12D7">
              <w:rPr>
                <w:noProof/>
                <w:webHidden/>
              </w:rPr>
              <w:fldChar w:fldCharType="end"/>
            </w:r>
          </w:hyperlink>
        </w:p>
        <w:p w:rsidR="00E462DC" w:rsidRDefault="00E462DC">
          <w:r>
            <w:rPr>
              <w:b/>
              <w:bCs/>
              <w:lang w:val="es-ES"/>
            </w:rPr>
            <w:fldChar w:fldCharType="end"/>
          </w:r>
        </w:p>
      </w:sdtContent>
    </w:sdt>
    <w:p w:rsidR="00E462DC" w:rsidRDefault="00E462DC">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p>
    <w:p w:rsidR="00E462DC" w:rsidRDefault="00E462DC" w:rsidP="00E462DC">
      <w:pPr>
        <w:pStyle w:val="Ttulo1"/>
      </w:pPr>
      <w:bookmarkStart w:id="1" w:name="_Toc390628089"/>
      <w:r>
        <w:t>Introducción</w:t>
      </w:r>
      <w:bookmarkEnd w:id="1"/>
    </w:p>
    <w:p w:rsidR="009A3EA6" w:rsidRDefault="009A3EA6" w:rsidP="009A3EA6"/>
    <w:p w:rsidR="009A3EA6" w:rsidRDefault="009A3EA6" w:rsidP="009A3EA6"/>
    <w:p w:rsidR="009A3EA6" w:rsidRDefault="009A3EA6" w:rsidP="009A3EA6">
      <w:r>
        <w:t>RBSTechnologyWorld, responde a una organización de profesionales que se destacan en el desarrollo de software a la medida, con varios años de experiencia a nivel profesional individual, RBSTW nace con la idea de formar un grupo de trabajo que solvente soluciones específicas en todas las áreas de trabajo operativo, administrativo del sector laboral, así como solventar problemas de escala media hasta nivel personal.</w:t>
      </w:r>
    </w:p>
    <w:p w:rsidR="009A3EA6" w:rsidRDefault="009A3EA6" w:rsidP="009A3EA6"/>
    <w:p w:rsidR="009A3EA6" w:rsidRDefault="009A3EA6" w:rsidP="009A3EA6">
      <w:r>
        <w:t>El cómo lograr este objetivo, responde a la utilización de herramientas administrativas y operáticas software que permitan realizar las labores actuales comunes y no tan comunes pero sí más específicas, de forma más eficiente, rápida, controlada y automatizada.</w:t>
      </w:r>
    </w:p>
    <w:p w:rsidR="009A3EA6" w:rsidRDefault="009A3EA6" w:rsidP="009A3EA6"/>
    <w:p w:rsidR="009A3EA6" w:rsidRDefault="009A3EA6" w:rsidP="009A3EA6">
      <w:r>
        <w:t>Detrás de este objetivo, buscamos ayudar a nuestros clientes a cumplir los suyos, mejorando la calidad de servicios, tiempo de respuesta y administración operaciones, buscando su escalabilidad y progreso en sus mercados.</w:t>
      </w:r>
    </w:p>
    <w:p w:rsidR="009A3EA6" w:rsidRDefault="009A3EA6" w:rsidP="009A3EA6"/>
    <w:p w:rsidR="00E462DC" w:rsidRDefault="009A3EA6" w:rsidP="009A3EA6">
      <w:r>
        <w:t xml:space="preserve">Este documento no solo da a conocer nuestras intenciones generales, sino que va dirigido específicamente a </w:t>
      </w:r>
      <w:r w:rsidR="00CE0F11">
        <w:t xml:space="preserve">AFDentalStudio, lugar en el que queremos incursionar con un proposición de negocio a convenir, por lo que insto elector para que analice las partes de este documento y trate de ver la posible ventaja competitiva a por alcanzar.   </w:t>
      </w:r>
      <w:r>
        <w:t xml:space="preserve">   </w:t>
      </w:r>
    </w:p>
    <w:p w:rsidR="009A3EA6" w:rsidRDefault="009A3EA6">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bookmarkStart w:id="2" w:name="_Toc390628090"/>
      <w:r>
        <w:lastRenderedPageBreak/>
        <w:t>Objetivos</w:t>
      </w:r>
      <w:bookmarkEnd w:id="2"/>
    </w:p>
    <w:p w:rsidR="00E462DC" w:rsidRDefault="00E462DC" w:rsidP="00365B57"/>
    <w:p w:rsidR="00E245AB" w:rsidRDefault="00E245AB" w:rsidP="00365B57">
      <w:pPr>
        <w:pStyle w:val="Prrafodelista"/>
        <w:numPr>
          <w:ilvl w:val="0"/>
          <w:numId w:val="2"/>
        </w:numPr>
      </w:pPr>
      <w:r>
        <w:t>Desarrollar software odontológico que permita administrar la operación, procesos y tratamientos generales aplicados a los pacientes.</w:t>
      </w:r>
    </w:p>
    <w:p w:rsidR="00107965" w:rsidRDefault="00E245AB" w:rsidP="00365B57">
      <w:pPr>
        <w:pStyle w:val="Prrafodelista"/>
        <w:numPr>
          <w:ilvl w:val="0"/>
          <w:numId w:val="2"/>
        </w:numPr>
      </w:pPr>
      <w:r>
        <w:t>Desarrollar software que permita administrar los insumos, inventarios y equipos relacionados a las tareas diarias</w:t>
      </w:r>
      <w:r w:rsidR="00107965">
        <w:t xml:space="preserve"> en los consultorios odontológicos.</w:t>
      </w:r>
    </w:p>
    <w:p w:rsidR="00107965" w:rsidRDefault="00107965" w:rsidP="00365B57">
      <w:pPr>
        <w:pStyle w:val="Prrafodelista"/>
        <w:numPr>
          <w:ilvl w:val="0"/>
          <w:numId w:val="2"/>
        </w:numPr>
      </w:pPr>
      <w:r>
        <w:t>Administrar el recurso laborar de las clínicas y centros odontológicos</w:t>
      </w:r>
    </w:p>
    <w:p w:rsidR="00107965" w:rsidRDefault="00107965" w:rsidP="00365B57">
      <w:pPr>
        <w:pStyle w:val="Prrafodelista"/>
        <w:numPr>
          <w:ilvl w:val="0"/>
          <w:numId w:val="2"/>
        </w:numPr>
      </w:pPr>
      <w:r>
        <w:t>Generación de procesos contables según operaciones realizadas</w:t>
      </w:r>
    </w:p>
    <w:p w:rsidR="00051C66" w:rsidRDefault="00051C66" w:rsidP="00051C66">
      <w:pPr>
        <w:pStyle w:val="Prrafodelista"/>
        <w:numPr>
          <w:ilvl w:val="0"/>
          <w:numId w:val="2"/>
        </w:numPr>
      </w:pPr>
      <w:r>
        <w:t xml:space="preserve">Enfatizar la administración de expedientes de pacientes signado un </w:t>
      </w:r>
      <w:r w:rsidRPr="00051C66">
        <w:t>odontograma</w:t>
      </w:r>
      <w:r>
        <w:t xml:space="preserve"> “virtual” que permita dar el seguimiento de tratamientos.</w:t>
      </w:r>
    </w:p>
    <w:p w:rsidR="00365B57" w:rsidRDefault="00051C66" w:rsidP="00051C66">
      <w:pPr>
        <w:pStyle w:val="Prrafodelista"/>
        <w:numPr>
          <w:ilvl w:val="0"/>
          <w:numId w:val="2"/>
        </w:numPr>
      </w:pPr>
      <w:r>
        <w:t xml:space="preserve">Permitir a los clientes registrados consultar información de sus tratamientos e información reaventarte de su facturación, entre otros.      </w:t>
      </w:r>
      <w:r w:rsidR="00107965">
        <w:t xml:space="preserve">  </w:t>
      </w:r>
      <w:r w:rsidR="00E245AB">
        <w:t xml:space="preserve">     </w:t>
      </w:r>
    </w:p>
    <w:p w:rsidR="00122087" w:rsidRDefault="00122087" w:rsidP="00122087"/>
    <w:p w:rsidR="00122087" w:rsidRPr="00122087" w:rsidRDefault="00122087" w:rsidP="00122087"/>
    <w:p w:rsidR="00E462DC" w:rsidRDefault="00E462DC" w:rsidP="00E462DC">
      <w:pPr>
        <w:pStyle w:val="Ttulo1"/>
      </w:pPr>
      <w:bookmarkStart w:id="3" w:name="_Toc390628091"/>
      <w:r>
        <w:t>Alcance inicial</w:t>
      </w:r>
      <w:bookmarkEnd w:id="3"/>
    </w:p>
    <w:p w:rsidR="00E462DC" w:rsidRDefault="00E462DC" w:rsidP="00866CAB"/>
    <w:p w:rsidR="00866CAB" w:rsidRDefault="00866CAB" w:rsidP="00866CAB">
      <w:r>
        <w:t>En síntesis, lo que deseamos desarrollar un software que administre digitalmente no solo clientes, usuarios, sucursales, contabilidad, inventarios, facturación y compras, sino algo específico como la administración de un odontograma aplicado / referenciado a un paciente, que le permita a los profesionales usuarios llevar un control digital completamente en línea (web) en tiempo real.</w:t>
      </w:r>
    </w:p>
    <w:p w:rsidR="00866CAB" w:rsidRDefault="00866CAB" w:rsidP="00866CAB"/>
    <w:p w:rsidR="00866CAB" w:rsidRDefault="00866CAB" w:rsidP="00866CAB">
      <w:r>
        <w:t xml:space="preserve">Es decir que, este usuario podría ver sus archivos, tratamientos, clientes y hasta su contabilidad desde cualquier parte del mundo, con acceso a la web.       </w:t>
      </w:r>
    </w:p>
    <w:p w:rsidR="00866CAB" w:rsidRDefault="00866CAB">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bookmarkStart w:id="4" w:name="_Toc390628092"/>
      <w:r>
        <w:lastRenderedPageBreak/>
        <w:t>Propuesta</w:t>
      </w:r>
      <w:bookmarkEnd w:id="4"/>
    </w:p>
    <w:p w:rsidR="00E462DC" w:rsidRDefault="00E462DC" w:rsidP="00866CAB"/>
    <w:p w:rsidR="00866CAB" w:rsidRDefault="00866CAB" w:rsidP="00866CAB">
      <w:r>
        <w:t>RBSTechnologyWorld, desea trabajar en conjunto con AFDentalStudio en desarrollar un software de esta envergadura, siendo aliados de negocio en donde las partes tendrían ciertas responsabilidades, pero beneficios al final del proyecto.</w:t>
      </w:r>
    </w:p>
    <w:p w:rsidR="00866CAB" w:rsidRDefault="00866CAB" w:rsidP="00866CAB"/>
    <w:p w:rsidR="00866CAB" w:rsidRDefault="00866CAB" w:rsidP="00866CAB">
      <w:r>
        <w:t>Por qué AFDentalStudio, bueno entre las principales razones:</w:t>
      </w:r>
    </w:p>
    <w:p w:rsidR="00866CAB" w:rsidRDefault="00866CAB" w:rsidP="00866CAB"/>
    <w:p w:rsidR="00E81554" w:rsidRDefault="00E81554" w:rsidP="00E81554">
      <w:pPr>
        <w:pStyle w:val="Prrafodelista"/>
        <w:numPr>
          <w:ilvl w:val="0"/>
          <w:numId w:val="2"/>
        </w:numPr>
      </w:pPr>
      <w:r>
        <w:t>E</w:t>
      </w:r>
      <w:r w:rsidRPr="00866CAB">
        <w:t>mprendedurismo</w:t>
      </w:r>
    </w:p>
    <w:p w:rsidR="00E81554" w:rsidRDefault="00E81554" w:rsidP="00E81554">
      <w:pPr>
        <w:pStyle w:val="Prrafodelista"/>
        <w:numPr>
          <w:ilvl w:val="1"/>
          <w:numId w:val="2"/>
        </w:numPr>
      </w:pPr>
      <w:r>
        <w:t>Al igual que RBSTW, AFDentalStudio es una empresa odontológica que busca establecerse un nicho de mercado y que desea surgir y crecer día con día, por lo que nos sentimos identificados con sus objetivos generales.</w:t>
      </w:r>
    </w:p>
    <w:p w:rsidR="00866CAB" w:rsidRDefault="00E81554" w:rsidP="00866CAB">
      <w:pPr>
        <w:pStyle w:val="Prrafodelista"/>
        <w:numPr>
          <w:ilvl w:val="0"/>
          <w:numId w:val="2"/>
        </w:numPr>
      </w:pPr>
      <w:r>
        <w:t xml:space="preserve">Cercanía </w:t>
      </w:r>
    </w:p>
    <w:p w:rsidR="00866CAB" w:rsidRDefault="00866CAB" w:rsidP="00866CAB">
      <w:pPr>
        <w:pStyle w:val="Prrafodelista"/>
        <w:numPr>
          <w:ilvl w:val="1"/>
          <w:numId w:val="2"/>
        </w:numPr>
      </w:pPr>
      <w:r>
        <w:t>Sabemos que AFDentalStudio es una empresa que inicia operaciones en Lagunilla de Heredia, lugar que está relativamente cerca de nuestros colaboradores, lo que reduce a gran medida los gastos de posibles visitas.</w:t>
      </w:r>
    </w:p>
    <w:p w:rsidR="00866CAB" w:rsidRDefault="00E81554" w:rsidP="00866CAB">
      <w:pPr>
        <w:pStyle w:val="Prrafodelista"/>
        <w:numPr>
          <w:ilvl w:val="0"/>
          <w:numId w:val="2"/>
        </w:numPr>
      </w:pPr>
      <w:r>
        <w:t>Oportunidad</w:t>
      </w:r>
    </w:p>
    <w:p w:rsidR="00866CAB" w:rsidRDefault="00E81554" w:rsidP="00E81554">
      <w:pPr>
        <w:pStyle w:val="Prrafodelista"/>
        <w:numPr>
          <w:ilvl w:val="1"/>
          <w:numId w:val="2"/>
        </w:numPr>
      </w:pPr>
      <w:r>
        <w:t>La idea nace gracias a uno de los volantes publicados y entregados cerca de las instalaciones de  AFDentalStudio, por lo que vemos una oportunidad de negocio realmente importante.</w:t>
      </w:r>
    </w:p>
    <w:p w:rsidR="00866CAB" w:rsidRDefault="00866CAB" w:rsidP="00866CAB"/>
    <w:p w:rsidR="00A40D5C" w:rsidRDefault="00866CAB" w:rsidP="00866CAB">
      <w:r>
        <w:t>A pesar de que no se cuenta con una cotización, de cuanto valor monetario tiene este software,</w:t>
      </w:r>
      <w:r w:rsidR="00A40D5C">
        <w:t xml:space="preserve"> en este momento no es nuestra prioridad, este tema sería tratado si AFDentalStudio</w:t>
      </w:r>
      <w:r>
        <w:t xml:space="preserve"> </w:t>
      </w:r>
      <w:r w:rsidR="00A40D5C">
        <w:t>nos abre sus puertas, con el objetivo de alcanzar nuestras metas.</w:t>
      </w:r>
    </w:p>
    <w:p w:rsidR="00A40D5C" w:rsidRDefault="00A40D5C" w:rsidP="00866CAB"/>
    <w:p w:rsidR="00866CAB" w:rsidRDefault="00A40D5C" w:rsidP="00866CAB">
      <w:r>
        <w:t xml:space="preserve">Solo por dejar una idea, si AFDentalStudio acepta este desarrollo, el costo del software que utilizarían sería equivalente al esfuerzo para que esto se realice. Para esto, y después de realizar todo un pre proyecto en base a las necesidades a desarrollar, veríamos realmente los puntos de costo.   </w:t>
      </w:r>
      <w:r w:rsidR="00866CAB">
        <w:t xml:space="preserve">  </w:t>
      </w:r>
    </w:p>
    <w:p w:rsidR="00A40D5C" w:rsidRDefault="00A40D5C">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bookmarkStart w:id="5" w:name="_Toc390628093"/>
      <w:r>
        <w:lastRenderedPageBreak/>
        <w:t>Conclusión</w:t>
      </w:r>
      <w:bookmarkEnd w:id="5"/>
      <w:r>
        <w:t xml:space="preserve"> </w:t>
      </w:r>
    </w:p>
    <w:p w:rsidR="001B4EE4" w:rsidRDefault="001B4EE4" w:rsidP="00A40D5C"/>
    <w:p w:rsidR="00A40D5C" w:rsidRDefault="00A40D5C" w:rsidP="00A40D5C">
      <w:r>
        <w:t>Esperamos que con este documento, ser lo suficientemente claros en nuestro deseo por trabajar juntos, en el desarrollo de un software único en su estilo, ajustado a las necesidades administrativas - odontológicas de AFDentalStudio.</w:t>
      </w:r>
    </w:p>
    <w:p w:rsidR="00A40D5C" w:rsidRDefault="00A40D5C" w:rsidP="00A40D5C"/>
    <w:p w:rsidR="00000F73" w:rsidRDefault="00000F73" w:rsidP="00A40D5C">
      <w:r>
        <w:t xml:space="preserve">Esperamos se encuentren interesados después de leer este documento, de ser así, no duden en comunicarse con el sr. Rafael Brenes S., al correo </w:t>
      </w:r>
      <w:hyperlink r:id="rId9" w:history="1">
        <w:r w:rsidRPr="00384F90">
          <w:rPr>
            <w:rStyle w:val="Hipervnculo"/>
          </w:rPr>
          <w:t>rbrenesr@gmail.com</w:t>
        </w:r>
      </w:hyperlink>
      <w:r>
        <w:t>, o al teléfono 8329 0634.</w:t>
      </w:r>
    </w:p>
    <w:p w:rsidR="00000F73" w:rsidRDefault="00000F73" w:rsidP="00A40D5C"/>
    <w:p w:rsidR="00A40D5C" w:rsidRDefault="00000F73" w:rsidP="00A40D5C">
      <w:r>
        <w:t xml:space="preserve">Si gustan, podemos acordar una reunión presencial para hablar un poco sobre este posible proyecto.   </w:t>
      </w:r>
    </w:p>
    <w:p w:rsidR="00A40D5C" w:rsidRDefault="00A40D5C" w:rsidP="00A40D5C"/>
    <w:p w:rsidR="00A40D5C" w:rsidRPr="001B4EE4" w:rsidRDefault="00A40D5C" w:rsidP="00A40D5C">
      <w:r>
        <w:t xml:space="preserve"> </w:t>
      </w:r>
    </w:p>
    <w:sectPr w:rsidR="00A40D5C" w:rsidRPr="001B4EE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2A7" w:rsidRDefault="007022A7" w:rsidP="0054028E">
      <w:pPr>
        <w:spacing w:line="240" w:lineRule="auto"/>
      </w:pPr>
      <w:r>
        <w:separator/>
      </w:r>
    </w:p>
  </w:endnote>
  <w:endnote w:type="continuationSeparator" w:id="0">
    <w:p w:rsidR="007022A7" w:rsidRDefault="007022A7" w:rsidP="00540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28E" w:rsidRDefault="0054028E" w:rsidP="0054028E">
    <w:pPr>
      <w:pStyle w:val="Encabezado"/>
      <w:jc w:val="center"/>
      <w:rPr>
        <w:rFonts w:cs="Times New Roman"/>
        <w:color w:val="808080" w:themeColor="background1" w:themeShade="80"/>
      </w:rPr>
    </w:pPr>
    <w:r w:rsidRPr="0054028E">
      <w:rPr>
        <w:rFonts w:cs="Times New Roman"/>
        <w:color w:val="808080" w:themeColor="background1" w:themeShade="80"/>
      </w:rPr>
      <w:t>Desarrollo de Software Personalizado</w:t>
    </w:r>
  </w:p>
  <w:p w:rsidR="0054028E" w:rsidRPr="0054028E" w:rsidRDefault="0054028E" w:rsidP="0054028E">
    <w:pPr>
      <w:pStyle w:val="Encabezado"/>
      <w:jc w:val="center"/>
      <w:rPr>
        <w:color w:val="808080" w:themeColor="background1" w:themeShade="80"/>
      </w:rPr>
    </w:pPr>
    <w:r>
      <w:rPr>
        <w:rFonts w:cs="Times New Roman"/>
        <w:color w:val="808080" w:themeColor="background1" w:themeShade="80"/>
      </w:rPr>
      <w:t xml:space="preserve">San José, Costa Rica </w:t>
    </w:r>
    <w:proofErr w:type="gramStart"/>
    <w:r>
      <w:rPr>
        <w:rFonts w:cs="Times New Roman"/>
        <w:color w:val="808080" w:themeColor="background1" w:themeShade="80"/>
      </w:rPr>
      <w:t xml:space="preserve">[ </w:t>
    </w:r>
    <w:r w:rsidRPr="0054028E">
      <w:rPr>
        <w:color w:val="808080" w:themeColor="background1" w:themeShade="80"/>
      </w:rPr>
      <w:t>N</w:t>
    </w:r>
    <w:proofErr w:type="gramEnd"/>
    <w:r w:rsidRPr="0054028E">
      <w:rPr>
        <w:color w:val="808080" w:themeColor="background1" w:themeShade="80"/>
      </w:rPr>
      <w:t>°4521000000361</w:t>
    </w:r>
    <w:r>
      <w:rPr>
        <w:color w:val="808080" w:themeColor="background1" w:themeShade="80"/>
      </w:rPr>
      <w:t xml:space="preserve"> ]</w:t>
    </w:r>
  </w:p>
  <w:p w:rsidR="0054028E" w:rsidRPr="0054028E" w:rsidRDefault="0054028E" w:rsidP="0054028E">
    <w:pPr>
      <w:pStyle w:val="Piedepgina"/>
      <w:jc w:val="center"/>
      <w:rPr>
        <w:rFonts w:ascii="Arial" w:hAnsi="Arial" w:cs="Arial"/>
        <w:color w:val="808080" w:themeColor="background1" w:themeShade="80"/>
      </w:rPr>
    </w:pPr>
    <w:r w:rsidRPr="0054028E">
      <w:rPr>
        <w:color w:val="808080" w:themeColor="background1" w:themeShade="80"/>
      </w:rPr>
      <w:t>rbrenesr@gmail.com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2A7" w:rsidRDefault="007022A7" w:rsidP="0054028E">
      <w:pPr>
        <w:spacing w:line="240" w:lineRule="auto"/>
      </w:pPr>
      <w:r>
        <w:separator/>
      </w:r>
    </w:p>
  </w:footnote>
  <w:footnote w:type="continuationSeparator" w:id="0">
    <w:p w:rsidR="007022A7" w:rsidRDefault="007022A7" w:rsidP="005402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28E" w:rsidRPr="0054028E" w:rsidRDefault="0054028E" w:rsidP="0054028E">
    <w:pPr>
      <w:pStyle w:val="Encabezado"/>
      <w:jc w:val="right"/>
      <w:rPr>
        <w:rFonts w:cs="Times New Roman"/>
        <w:color w:val="808080" w:themeColor="background1" w:themeShade="80"/>
        <w:sz w:val="32"/>
      </w:rPr>
    </w:pPr>
    <w:proofErr w:type="spellStart"/>
    <w:r w:rsidRPr="0054028E">
      <w:rPr>
        <w:rFonts w:cs="Times New Roman"/>
        <w:color w:val="808080" w:themeColor="background1" w:themeShade="80"/>
        <w:sz w:val="32"/>
      </w:rPr>
      <w:t>RBSTec</w:t>
    </w:r>
    <w:r w:rsidR="00443E95">
      <w:rPr>
        <w:rFonts w:cs="Times New Roman"/>
        <w:color w:val="808080" w:themeColor="background1" w:themeShade="80"/>
        <w:sz w:val="32"/>
      </w:rPr>
      <w:t>h</w:t>
    </w:r>
    <w:r w:rsidRPr="0054028E">
      <w:rPr>
        <w:rFonts w:cs="Times New Roman"/>
        <w:color w:val="808080" w:themeColor="background1" w:themeShade="80"/>
        <w:sz w:val="32"/>
      </w:rPr>
      <w:t>nologyWorld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E26F7"/>
    <w:multiLevelType w:val="hybridMultilevel"/>
    <w:tmpl w:val="30BABFA2"/>
    <w:lvl w:ilvl="0" w:tplc="808CF644">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72E1277"/>
    <w:multiLevelType w:val="hybridMultilevel"/>
    <w:tmpl w:val="F17CE75A"/>
    <w:lvl w:ilvl="0" w:tplc="2EE467A0">
      <w:numFmt w:val="bullet"/>
      <w:lvlText w:val=""/>
      <w:lvlJc w:val="left"/>
      <w:pPr>
        <w:ind w:left="720" w:hanging="360"/>
      </w:pPr>
      <w:rPr>
        <w:rFonts w:ascii="Symbol" w:eastAsiaTheme="majorEastAsia" w:hAnsi="Symbol" w:cstheme="maj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8E"/>
    <w:rsid w:val="00000F73"/>
    <w:rsid w:val="0001423F"/>
    <w:rsid w:val="00051C66"/>
    <w:rsid w:val="000647A3"/>
    <w:rsid w:val="00107965"/>
    <w:rsid w:val="00122087"/>
    <w:rsid w:val="001B4EE4"/>
    <w:rsid w:val="002F6C33"/>
    <w:rsid w:val="00365B57"/>
    <w:rsid w:val="00443E95"/>
    <w:rsid w:val="0054028E"/>
    <w:rsid w:val="006C12D7"/>
    <w:rsid w:val="007022A7"/>
    <w:rsid w:val="00866CAB"/>
    <w:rsid w:val="009A3EA6"/>
    <w:rsid w:val="009B41A0"/>
    <w:rsid w:val="009D6D80"/>
    <w:rsid w:val="00A40D5C"/>
    <w:rsid w:val="00A74245"/>
    <w:rsid w:val="00CE0F11"/>
    <w:rsid w:val="00D2193A"/>
    <w:rsid w:val="00E12D63"/>
    <w:rsid w:val="00E245AB"/>
    <w:rsid w:val="00E462DC"/>
    <w:rsid w:val="00E46CCD"/>
    <w:rsid w:val="00E81554"/>
    <w:rsid w:val="00FF15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E4"/>
    <w:pPr>
      <w:spacing w:after="0"/>
      <w:jc w:val="both"/>
    </w:pPr>
    <w:rPr>
      <w:rFonts w:ascii="Times New Roman" w:hAnsi="Times New Roman"/>
      <w:sz w:val="24"/>
    </w:rPr>
  </w:style>
  <w:style w:type="paragraph" w:styleId="Ttulo1">
    <w:name w:val="heading 1"/>
    <w:basedOn w:val="Normal"/>
    <w:next w:val="Normal"/>
    <w:link w:val="Ttulo1Car"/>
    <w:autoRedefine/>
    <w:uiPriority w:val="9"/>
    <w:qFormat/>
    <w:rsid w:val="002F6C33"/>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2F6C33"/>
    <w:pPr>
      <w:keepNext/>
      <w:keepLines/>
      <w:spacing w:before="200"/>
      <w:ind w:left="708"/>
      <w:outlineLvl w:val="1"/>
    </w:pPr>
    <w:rPr>
      <w:rFonts w:eastAsiaTheme="majorEastAsia" w:cstheme="majorBidi"/>
      <w:b/>
      <w:bCs/>
      <w:color w:val="4F81BD" w:themeColor="accent1"/>
      <w:szCs w:val="26"/>
    </w:rPr>
  </w:style>
  <w:style w:type="paragraph" w:styleId="Ttulo3">
    <w:name w:val="heading 3"/>
    <w:basedOn w:val="Normal"/>
    <w:next w:val="Normal"/>
    <w:link w:val="Ttulo3Car"/>
    <w:autoRedefine/>
    <w:uiPriority w:val="9"/>
    <w:unhideWhenUsed/>
    <w:qFormat/>
    <w:rsid w:val="002F6C33"/>
    <w:pPr>
      <w:keepNext/>
      <w:keepLines/>
      <w:spacing w:before="200"/>
      <w:ind w:left="1416"/>
      <w:outlineLvl w:val="2"/>
    </w:pPr>
    <w:rPr>
      <w:rFonts w:eastAsiaTheme="majorEastAsia" w:cstheme="majorBidi"/>
      <w:b/>
      <w:bCs/>
      <w: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2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028E"/>
  </w:style>
  <w:style w:type="paragraph" w:styleId="Piedepgina">
    <w:name w:val="footer"/>
    <w:basedOn w:val="Normal"/>
    <w:link w:val="PiedepginaCar"/>
    <w:uiPriority w:val="99"/>
    <w:unhideWhenUsed/>
    <w:rsid w:val="005402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028E"/>
  </w:style>
  <w:style w:type="character" w:customStyle="1" w:styleId="Ttulo1Car">
    <w:name w:val="Título 1 Car"/>
    <w:basedOn w:val="Fuentedeprrafopredeter"/>
    <w:link w:val="Ttulo1"/>
    <w:uiPriority w:val="9"/>
    <w:rsid w:val="002F6C33"/>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rsid w:val="002F6C33"/>
    <w:rPr>
      <w:rFonts w:ascii="Times New Roman" w:eastAsiaTheme="majorEastAsia" w:hAnsi="Times New Roman" w:cstheme="majorBidi"/>
      <w:b/>
      <w:bCs/>
      <w:color w:val="4F81BD" w:themeColor="accent1"/>
      <w:sz w:val="24"/>
      <w:szCs w:val="26"/>
    </w:rPr>
  </w:style>
  <w:style w:type="character" w:customStyle="1" w:styleId="Ttulo3Car">
    <w:name w:val="Título 3 Car"/>
    <w:basedOn w:val="Fuentedeprrafopredeter"/>
    <w:link w:val="Ttulo3"/>
    <w:uiPriority w:val="9"/>
    <w:rsid w:val="002F6C33"/>
    <w:rPr>
      <w:rFonts w:ascii="Times New Roman" w:eastAsiaTheme="majorEastAsia" w:hAnsi="Times New Roman" w:cstheme="majorBidi"/>
      <w:b/>
      <w:bCs/>
      <w:i/>
      <w:color w:val="4F81BD" w:themeColor="accent1"/>
      <w:sz w:val="24"/>
    </w:rPr>
  </w:style>
  <w:style w:type="paragraph" w:styleId="TtulodeTDC">
    <w:name w:val="TOC Heading"/>
    <w:basedOn w:val="Ttulo1"/>
    <w:next w:val="Normal"/>
    <w:uiPriority w:val="39"/>
    <w:semiHidden/>
    <w:unhideWhenUsed/>
    <w:qFormat/>
    <w:rsid w:val="00E462DC"/>
    <w:pPr>
      <w:jc w:val="left"/>
      <w:outlineLvl w:val="9"/>
    </w:pPr>
    <w:rPr>
      <w:rFonts w:asciiTheme="majorHAnsi" w:hAnsiTheme="majorHAnsi"/>
      <w:lang w:eastAsia="es-CR"/>
    </w:rPr>
  </w:style>
  <w:style w:type="paragraph" w:styleId="TDC1">
    <w:name w:val="toc 1"/>
    <w:basedOn w:val="Normal"/>
    <w:next w:val="Normal"/>
    <w:autoRedefine/>
    <w:uiPriority w:val="39"/>
    <w:unhideWhenUsed/>
    <w:rsid w:val="00E462DC"/>
    <w:pPr>
      <w:spacing w:after="100"/>
    </w:pPr>
  </w:style>
  <w:style w:type="character" w:styleId="Hipervnculo">
    <w:name w:val="Hyperlink"/>
    <w:basedOn w:val="Fuentedeprrafopredeter"/>
    <w:uiPriority w:val="99"/>
    <w:unhideWhenUsed/>
    <w:rsid w:val="00E462DC"/>
    <w:rPr>
      <w:color w:val="0000FF" w:themeColor="hyperlink"/>
      <w:u w:val="single"/>
    </w:rPr>
  </w:style>
  <w:style w:type="paragraph" w:styleId="Textodeglobo">
    <w:name w:val="Balloon Text"/>
    <w:basedOn w:val="Normal"/>
    <w:link w:val="TextodegloboCar"/>
    <w:uiPriority w:val="99"/>
    <w:semiHidden/>
    <w:unhideWhenUsed/>
    <w:rsid w:val="00E462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2DC"/>
    <w:rPr>
      <w:rFonts w:ascii="Tahoma" w:hAnsi="Tahoma" w:cs="Tahoma"/>
      <w:sz w:val="16"/>
      <w:szCs w:val="16"/>
    </w:rPr>
  </w:style>
  <w:style w:type="paragraph" w:styleId="Prrafodelista">
    <w:name w:val="List Paragraph"/>
    <w:basedOn w:val="Normal"/>
    <w:uiPriority w:val="34"/>
    <w:qFormat/>
    <w:rsid w:val="00365B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E4"/>
    <w:pPr>
      <w:spacing w:after="0"/>
      <w:jc w:val="both"/>
    </w:pPr>
    <w:rPr>
      <w:rFonts w:ascii="Times New Roman" w:hAnsi="Times New Roman"/>
      <w:sz w:val="24"/>
    </w:rPr>
  </w:style>
  <w:style w:type="paragraph" w:styleId="Ttulo1">
    <w:name w:val="heading 1"/>
    <w:basedOn w:val="Normal"/>
    <w:next w:val="Normal"/>
    <w:link w:val="Ttulo1Car"/>
    <w:autoRedefine/>
    <w:uiPriority w:val="9"/>
    <w:qFormat/>
    <w:rsid w:val="002F6C33"/>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2F6C33"/>
    <w:pPr>
      <w:keepNext/>
      <w:keepLines/>
      <w:spacing w:before="200"/>
      <w:ind w:left="708"/>
      <w:outlineLvl w:val="1"/>
    </w:pPr>
    <w:rPr>
      <w:rFonts w:eastAsiaTheme="majorEastAsia" w:cstheme="majorBidi"/>
      <w:b/>
      <w:bCs/>
      <w:color w:val="4F81BD" w:themeColor="accent1"/>
      <w:szCs w:val="26"/>
    </w:rPr>
  </w:style>
  <w:style w:type="paragraph" w:styleId="Ttulo3">
    <w:name w:val="heading 3"/>
    <w:basedOn w:val="Normal"/>
    <w:next w:val="Normal"/>
    <w:link w:val="Ttulo3Car"/>
    <w:autoRedefine/>
    <w:uiPriority w:val="9"/>
    <w:unhideWhenUsed/>
    <w:qFormat/>
    <w:rsid w:val="002F6C33"/>
    <w:pPr>
      <w:keepNext/>
      <w:keepLines/>
      <w:spacing w:before="200"/>
      <w:ind w:left="1416"/>
      <w:outlineLvl w:val="2"/>
    </w:pPr>
    <w:rPr>
      <w:rFonts w:eastAsiaTheme="majorEastAsia" w:cstheme="majorBidi"/>
      <w:b/>
      <w:bCs/>
      <w: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2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028E"/>
  </w:style>
  <w:style w:type="paragraph" w:styleId="Piedepgina">
    <w:name w:val="footer"/>
    <w:basedOn w:val="Normal"/>
    <w:link w:val="PiedepginaCar"/>
    <w:uiPriority w:val="99"/>
    <w:unhideWhenUsed/>
    <w:rsid w:val="005402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028E"/>
  </w:style>
  <w:style w:type="character" w:customStyle="1" w:styleId="Ttulo1Car">
    <w:name w:val="Título 1 Car"/>
    <w:basedOn w:val="Fuentedeprrafopredeter"/>
    <w:link w:val="Ttulo1"/>
    <w:uiPriority w:val="9"/>
    <w:rsid w:val="002F6C33"/>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rsid w:val="002F6C33"/>
    <w:rPr>
      <w:rFonts w:ascii="Times New Roman" w:eastAsiaTheme="majorEastAsia" w:hAnsi="Times New Roman" w:cstheme="majorBidi"/>
      <w:b/>
      <w:bCs/>
      <w:color w:val="4F81BD" w:themeColor="accent1"/>
      <w:sz w:val="24"/>
      <w:szCs w:val="26"/>
    </w:rPr>
  </w:style>
  <w:style w:type="character" w:customStyle="1" w:styleId="Ttulo3Car">
    <w:name w:val="Título 3 Car"/>
    <w:basedOn w:val="Fuentedeprrafopredeter"/>
    <w:link w:val="Ttulo3"/>
    <w:uiPriority w:val="9"/>
    <w:rsid w:val="002F6C33"/>
    <w:rPr>
      <w:rFonts w:ascii="Times New Roman" w:eastAsiaTheme="majorEastAsia" w:hAnsi="Times New Roman" w:cstheme="majorBidi"/>
      <w:b/>
      <w:bCs/>
      <w:i/>
      <w:color w:val="4F81BD" w:themeColor="accent1"/>
      <w:sz w:val="24"/>
    </w:rPr>
  </w:style>
  <w:style w:type="paragraph" w:styleId="TtulodeTDC">
    <w:name w:val="TOC Heading"/>
    <w:basedOn w:val="Ttulo1"/>
    <w:next w:val="Normal"/>
    <w:uiPriority w:val="39"/>
    <w:semiHidden/>
    <w:unhideWhenUsed/>
    <w:qFormat/>
    <w:rsid w:val="00E462DC"/>
    <w:pPr>
      <w:jc w:val="left"/>
      <w:outlineLvl w:val="9"/>
    </w:pPr>
    <w:rPr>
      <w:rFonts w:asciiTheme="majorHAnsi" w:hAnsiTheme="majorHAnsi"/>
      <w:lang w:eastAsia="es-CR"/>
    </w:rPr>
  </w:style>
  <w:style w:type="paragraph" w:styleId="TDC1">
    <w:name w:val="toc 1"/>
    <w:basedOn w:val="Normal"/>
    <w:next w:val="Normal"/>
    <w:autoRedefine/>
    <w:uiPriority w:val="39"/>
    <w:unhideWhenUsed/>
    <w:rsid w:val="00E462DC"/>
    <w:pPr>
      <w:spacing w:after="100"/>
    </w:pPr>
  </w:style>
  <w:style w:type="character" w:styleId="Hipervnculo">
    <w:name w:val="Hyperlink"/>
    <w:basedOn w:val="Fuentedeprrafopredeter"/>
    <w:uiPriority w:val="99"/>
    <w:unhideWhenUsed/>
    <w:rsid w:val="00E462DC"/>
    <w:rPr>
      <w:color w:val="0000FF" w:themeColor="hyperlink"/>
      <w:u w:val="single"/>
    </w:rPr>
  </w:style>
  <w:style w:type="paragraph" w:styleId="Textodeglobo">
    <w:name w:val="Balloon Text"/>
    <w:basedOn w:val="Normal"/>
    <w:link w:val="TextodegloboCar"/>
    <w:uiPriority w:val="99"/>
    <w:semiHidden/>
    <w:unhideWhenUsed/>
    <w:rsid w:val="00E462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2DC"/>
    <w:rPr>
      <w:rFonts w:ascii="Tahoma" w:hAnsi="Tahoma" w:cs="Tahoma"/>
      <w:sz w:val="16"/>
      <w:szCs w:val="16"/>
    </w:rPr>
  </w:style>
  <w:style w:type="paragraph" w:styleId="Prrafodelista">
    <w:name w:val="List Paragraph"/>
    <w:basedOn w:val="Normal"/>
    <w:uiPriority w:val="34"/>
    <w:qFormat/>
    <w:rsid w:val="00365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brenes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E1484-2CAE-429A-903B-68A3F095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810</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rbrenesr@gmail.com</cp:lastModifiedBy>
  <cp:revision>18</cp:revision>
  <dcterms:created xsi:type="dcterms:W3CDTF">2014-06-16T00:55:00Z</dcterms:created>
  <dcterms:modified xsi:type="dcterms:W3CDTF">2014-06-16T21:18:00Z</dcterms:modified>
</cp:coreProperties>
</file>