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AD3D" w14:textId="585E911C" w:rsidR="00C2430D" w:rsidRPr="005438B8" w:rsidRDefault="005438B8" w:rsidP="00692CDD">
      <w:pPr>
        <w:pStyle w:val="Title"/>
        <w:jc w:val="center"/>
        <w:rPr>
          <w:rFonts w:asciiTheme="minorHAnsi" w:eastAsiaTheme="minorEastAsia" w:hAnsiTheme="minorHAnsi" w:cstheme="minorBidi"/>
          <w:color w:val="000000" w:themeColor="text1"/>
          <w:spacing w:val="15"/>
          <w:kern w:val="0"/>
          <w:sz w:val="22"/>
          <w:szCs w:val="22"/>
        </w:rPr>
      </w:pPr>
      <w:r>
        <w:t>Practice Assignment 1</w:t>
      </w:r>
      <w:r>
        <w:br/>
      </w:r>
      <w:r w:rsidRPr="009E3A04">
        <w:rPr>
          <w:rFonts w:asciiTheme="minorHAnsi" w:eastAsiaTheme="minorEastAsia" w:hAnsiTheme="minorHAnsi" w:cstheme="minorBidi"/>
          <w:color w:val="000000" w:themeColor="text1"/>
          <w:spacing w:val="15"/>
          <w:kern w:val="0"/>
          <w:sz w:val="26"/>
          <w:szCs w:val="26"/>
        </w:rPr>
        <w:t>Scatter Plots, Correlation, and Linear Regression</w:t>
      </w:r>
    </w:p>
    <w:p w14:paraId="1DE407C7" w14:textId="4337AC19" w:rsidR="002340A2" w:rsidRPr="009E3A04" w:rsidRDefault="005438B8" w:rsidP="00EC0B95">
      <w:pPr>
        <w:pStyle w:val="Subtitle"/>
        <w:jc w:val="center"/>
        <w:rPr>
          <w:color w:val="000000" w:themeColor="text1"/>
          <w:sz w:val="26"/>
          <w:szCs w:val="26"/>
        </w:rPr>
      </w:pPr>
      <w:r w:rsidRPr="009E3A04">
        <w:rPr>
          <w:color w:val="000000" w:themeColor="text1"/>
          <w:sz w:val="26"/>
          <w:szCs w:val="26"/>
        </w:rPr>
        <w:t>Discussion on Wednesday, May 6</w:t>
      </w:r>
      <w:r w:rsidRPr="009E3A04">
        <w:rPr>
          <w:color w:val="000000" w:themeColor="text1"/>
          <w:sz w:val="26"/>
          <w:szCs w:val="26"/>
          <w:vertAlign w:val="superscript"/>
        </w:rPr>
        <w:t>th</w:t>
      </w:r>
      <w:r w:rsidRPr="009E3A04">
        <w:rPr>
          <w:color w:val="000000" w:themeColor="text1"/>
          <w:sz w:val="26"/>
          <w:szCs w:val="26"/>
        </w:rPr>
        <w:t xml:space="preserve"> at 4 PM</w:t>
      </w:r>
    </w:p>
    <w:p w14:paraId="2DAB6011" w14:textId="20674805" w:rsidR="009E3A04" w:rsidRDefault="009E3A04" w:rsidP="009E3A04">
      <w:r>
        <w:t xml:space="preserve">This practice assignment will use the </w:t>
      </w:r>
      <w:r w:rsidRPr="00583DFC">
        <w:rPr>
          <w:b/>
          <w:bCs/>
        </w:rPr>
        <w:t>Country</w:t>
      </w:r>
      <w:r>
        <w:rPr>
          <w:b/>
          <w:bCs/>
        </w:rPr>
        <w:t>_</w:t>
      </w:r>
      <w:r w:rsidRPr="006F7F8B">
        <w:rPr>
          <w:b/>
          <w:bCs/>
        </w:rPr>
        <w:t>Information.</w:t>
      </w:r>
      <w:r>
        <w:rPr>
          <w:b/>
          <w:bCs/>
        </w:rPr>
        <w:t>csv</w:t>
      </w:r>
      <w:r>
        <w:t xml:space="preserve"> file on GitHub. In this data set, some variables were collected from 41 countries around the world. The variables in the data set are</w:t>
      </w:r>
    </w:p>
    <w:p w14:paraId="22912BF1" w14:textId="77777777" w:rsidR="009E3A04" w:rsidRDefault="009E3A04" w:rsidP="009E3A04">
      <w:pPr>
        <w:pStyle w:val="ListParagraph"/>
        <w:numPr>
          <w:ilvl w:val="0"/>
          <w:numId w:val="20"/>
        </w:numPr>
      </w:pPr>
      <w:r>
        <w:t>Life expectancy (LifeExpectancy),</w:t>
      </w:r>
    </w:p>
    <w:p w14:paraId="364F8622" w14:textId="77777777" w:rsidR="009E3A04" w:rsidRDefault="009E3A04" w:rsidP="009E3A04">
      <w:pPr>
        <w:pStyle w:val="ListParagraph"/>
        <w:numPr>
          <w:ilvl w:val="0"/>
          <w:numId w:val="20"/>
        </w:numPr>
      </w:pPr>
      <w:r>
        <w:t>Average number of years of schooling (YearsSchool),</w:t>
      </w:r>
    </w:p>
    <w:p w14:paraId="23D98811" w14:textId="77777777" w:rsidR="009E3A04" w:rsidRDefault="009E3A04" w:rsidP="009E3A04">
      <w:pPr>
        <w:pStyle w:val="ListParagraph"/>
        <w:numPr>
          <w:ilvl w:val="0"/>
          <w:numId w:val="20"/>
        </w:numPr>
      </w:pPr>
      <w:r>
        <w:t>Gross domestic product per capita (GDP) in U.S. dollars,</w:t>
      </w:r>
    </w:p>
    <w:p w14:paraId="6B45B31D" w14:textId="77777777" w:rsidR="009E3A04" w:rsidRDefault="009E3A04" w:rsidP="009E3A04">
      <w:pPr>
        <w:pStyle w:val="ListParagraph"/>
        <w:numPr>
          <w:ilvl w:val="0"/>
          <w:numId w:val="20"/>
        </w:numPr>
      </w:pPr>
      <w:r>
        <w:t>T</w:t>
      </w:r>
      <w:r w:rsidRPr="00417AEB">
        <w:t>he gender inequality index</w:t>
      </w:r>
      <w:r>
        <w:t xml:space="preserve"> (GII), which rates</w:t>
      </w:r>
      <w:r w:rsidRPr="00417AEB">
        <w:t xml:space="preserve"> the amount of gender inequality in the given country (bigger values mean more inequality)</w:t>
      </w:r>
      <w:r>
        <w:t>,</w:t>
      </w:r>
    </w:p>
    <w:p w14:paraId="6BF54F8D" w14:textId="77777777" w:rsidR="009E3A04" w:rsidRDefault="009E3A04" w:rsidP="009E3A04">
      <w:pPr>
        <w:pStyle w:val="ListParagraph"/>
        <w:numPr>
          <w:ilvl w:val="0"/>
          <w:numId w:val="20"/>
        </w:numPr>
      </w:pPr>
      <w:r>
        <w:t>A</w:t>
      </w:r>
      <w:r w:rsidRPr="00417AEB">
        <w:t>n index score rating the quality of education in the given country</w:t>
      </w:r>
      <w:r>
        <w:t xml:space="preserve"> (EduIndex), and</w:t>
      </w:r>
    </w:p>
    <w:p w14:paraId="3CF9C358" w14:textId="77777777" w:rsidR="009E3A04" w:rsidRDefault="009E3A04" w:rsidP="009E3A04">
      <w:pPr>
        <w:pStyle w:val="ListParagraph"/>
        <w:numPr>
          <w:ilvl w:val="0"/>
          <w:numId w:val="20"/>
        </w:numPr>
      </w:pPr>
      <w:r w:rsidRPr="00417AEB">
        <w:t xml:space="preserve">Public </w:t>
      </w:r>
      <w:r>
        <w:t>h</w:t>
      </w:r>
      <w:r w:rsidRPr="00417AEB">
        <w:t xml:space="preserve">ealth </w:t>
      </w:r>
      <w:r>
        <w:t>e</w:t>
      </w:r>
      <w:r w:rsidRPr="00417AEB">
        <w:t>xpenditures</w:t>
      </w:r>
      <w:r>
        <w:t>, which</w:t>
      </w:r>
      <w:r w:rsidRPr="00417AEB">
        <w:t xml:space="preserve"> </w:t>
      </w:r>
      <w:r>
        <w:t>measures how</w:t>
      </w:r>
      <w:r w:rsidRPr="00417AEB">
        <w:t xml:space="preserve"> much the given country spends on public health programs</w:t>
      </w:r>
      <w:r>
        <w:t xml:space="preserve"> (PubHealthExp). </w:t>
      </w:r>
    </w:p>
    <w:p w14:paraId="31F62F0B" w14:textId="1F9309FD" w:rsidR="00E01DB8" w:rsidRPr="00E01DB8" w:rsidRDefault="00E01DB8" w:rsidP="009E3A04"/>
    <w:p w14:paraId="13A96AAD" w14:textId="0BE0E49B" w:rsidR="009E3A04" w:rsidRDefault="009E3A04" w:rsidP="00583DFC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Read the dataset into </w:t>
      </w:r>
      <w:r w:rsidRPr="009E3A04">
        <w:rPr>
          <w:b/>
        </w:rPr>
        <w:t>R</w:t>
      </w:r>
      <w:r>
        <w:rPr>
          <w:bCs/>
        </w:rPr>
        <w:t>.</w:t>
      </w:r>
      <w:r w:rsidR="00670781">
        <w:rPr>
          <w:bCs/>
        </w:rPr>
        <w:t xml:space="preserve"> Also, if you have not already, install the </w:t>
      </w:r>
      <w:r w:rsidR="00670781">
        <w:rPr>
          <w:b/>
        </w:rPr>
        <w:t>math3150package</w:t>
      </w:r>
      <w:r w:rsidR="00670781">
        <w:rPr>
          <w:bCs/>
        </w:rPr>
        <w:t xml:space="preserve"> library from my GitHub (instructions for this are in the notes) and load that package. </w:t>
      </w:r>
      <w:r w:rsidR="00746BB5">
        <w:rPr>
          <w:bCs/>
        </w:rPr>
        <w:t>This will also load the tidyverse.</w:t>
      </w:r>
      <w:r>
        <w:rPr>
          <w:bCs/>
        </w:rPr>
        <w:br/>
        <w:t xml:space="preserve"> </w:t>
      </w:r>
    </w:p>
    <w:p w14:paraId="7949544C" w14:textId="30EBEA05" w:rsidR="0039674A" w:rsidRDefault="002D5E73" w:rsidP="00583DFC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Create a correlation matrix </w:t>
      </w:r>
      <w:r w:rsidR="00F61950">
        <w:rPr>
          <w:bCs/>
        </w:rPr>
        <w:t>with</w:t>
      </w:r>
      <w:r>
        <w:rPr>
          <w:bCs/>
        </w:rPr>
        <w:t xml:space="preserve"> all of the variables</w:t>
      </w:r>
      <w:r w:rsidR="008A0776">
        <w:rPr>
          <w:bCs/>
        </w:rPr>
        <w:t xml:space="preserve"> </w:t>
      </w:r>
      <w:r w:rsidR="00E45BBE">
        <w:rPr>
          <w:bCs/>
        </w:rPr>
        <w:t xml:space="preserve">except country </w:t>
      </w:r>
      <w:r w:rsidR="008A0776">
        <w:rPr>
          <w:bCs/>
        </w:rPr>
        <w:t>and include the correlation matrix here</w:t>
      </w:r>
      <w:r>
        <w:rPr>
          <w:bCs/>
        </w:rPr>
        <w:t xml:space="preserve">. </w:t>
      </w:r>
      <w:r w:rsidR="00EE5BDA">
        <w:rPr>
          <w:bCs/>
        </w:rPr>
        <w:t xml:space="preserve">A screenshot or copy and paste is fine. </w:t>
      </w:r>
      <w:r w:rsidR="002D39F2">
        <w:rPr>
          <w:bCs/>
        </w:rPr>
        <w:t xml:space="preserve">Feel free to round the correlations to 3 decimal </w:t>
      </w:r>
      <w:r w:rsidR="005159B9">
        <w:rPr>
          <w:bCs/>
        </w:rPr>
        <w:t>places</w:t>
      </w:r>
      <w:r w:rsidR="002D39F2">
        <w:rPr>
          <w:bCs/>
        </w:rPr>
        <w:t>.</w:t>
      </w:r>
      <w:r w:rsidR="00CB4946">
        <w:rPr>
          <w:bCs/>
        </w:rPr>
        <w:t xml:space="preserve"> You can do this with the </w:t>
      </w:r>
      <w:r w:rsidR="00CB4946">
        <w:rPr>
          <w:b/>
        </w:rPr>
        <w:t>cor()</w:t>
      </w:r>
      <w:r w:rsidR="00CB4946">
        <w:rPr>
          <w:bCs/>
        </w:rPr>
        <w:t xml:space="preserve"> function. </w:t>
      </w:r>
    </w:p>
    <w:p w14:paraId="1584D22F" w14:textId="2D1D4E97" w:rsidR="002D5E73" w:rsidRDefault="002D5E73" w:rsidP="002D5E7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Which two variables have the strongest linear relationship? Explain briefly how you know.</w:t>
      </w:r>
    </w:p>
    <w:p w14:paraId="5C9D2A59" w14:textId="77777777" w:rsidR="008A0776" w:rsidRDefault="008A0776" w:rsidP="008A0776">
      <w:pPr>
        <w:pStyle w:val="ListParagraph"/>
        <w:ind w:left="1440"/>
        <w:rPr>
          <w:bCs/>
        </w:rPr>
      </w:pPr>
    </w:p>
    <w:p w14:paraId="1E4B3202" w14:textId="520D51A0" w:rsidR="002D5E73" w:rsidRPr="00DF1D30" w:rsidRDefault="002D5E73" w:rsidP="00DF1D30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Which two variables have the weakest linear relationship? Explain briefly how you know.</w:t>
      </w:r>
      <w:r w:rsidR="00127A3D" w:rsidRPr="00DF1D30">
        <w:rPr>
          <w:b/>
        </w:rPr>
        <w:br/>
      </w:r>
    </w:p>
    <w:p w14:paraId="27F7AB94" w14:textId="4A2E8DCA" w:rsidR="00127A3D" w:rsidRDefault="00127A3D" w:rsidP="002D5E7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Suppose you want to predic</w:t>
      </w:r>
      <w:r w:rsidR="00F058E3">
        <w:rPr>
          <w:bCs/>
        </w:rPr>
        <w:t xml:space="preserve">t </w:t>
      </w:r>
      <w:r w:rsidR="00A553BD">
        <w:rPr>
          <w:bCs/>
        </w:rPr>
        <w:t>life expectancy</w:t>
      </w:r>
      <w:r>
        <w:rPr>
          <w:bCs/>
        </w:rPr>
        <w:t xml:space="preserve">. Which other variable would be most useful in predicting </w:t>
      </w:r>
      <w:r w:rsidR="00F058E3">
        <w:rPr>
          <w:bCs/>
        </w:rPr>
        <w:t>performance</w:t>
      </w:r>
      <w:r>
        <w:rPr>
          <w:bCs/>
        </w:rPr>
        <w:t xml:space="preserve">? Note that you cannot use </w:t>
      </w:r>
      <w:r w:rsidR="005649D6">
        <w:rPr>
          <w:bCs/>
        </w:rPr>
        <w:t>life expectancy</w:t>
      </w:r>
      <w:r w:rsidR="00F058E3">
        <w:rPr>
          <w:bCs/>
        </w:rPr>
        <w:t xml:space="preserve"> </w:t>
      </w:r>
      <w:r>
        <w:rPr>
          <w:bCs/>
        </w:rPr>
        <w:t xml:space="preserve">to predict itself. </w:t>
      </w:r>
      <w:r w:rsidR="00B77012">
        <w:rPr>
          <w:bCs/>
        </w:rPr>
        <w:br/>
      </w:r>
    </w:p>
    <w:p w14:paraId="34E090FA" w14:textId="59B42ABB" w:rsidR="00B77012" w:rsidRPr="008D65F8" w:rsidRDefault="00B77012" w:rsidP="008D65F8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Which variable would be least useful in predicting </w:t>
      </w:r>
      <w:r w:rsidR="005649D6">
        <w:rPr>
          <w:bCs/>
        </w:rPr>
        <w:t>life expectancy</w:t>
      </w:r>
      <w:r>
        <w:rPr>
          <w:bCs/>
        </w:rPr>
        <w:t>?</w:t>
      </w:r>
      <w:r w:rsidR="00AF08CA" w:rsidRPr="008D65F8">
        <w:rPr>
          <w:bCs/>
        </w:rPr>
        <w:br/>
      </w:r>
      <w:r w:rsidR="00B74376" w:rsidRPr="008D65F8">
        <w:rPr>
          <w:rFonts w:eastAsiaTheme="minorEastAsia"/>
          <w:bCs/>
        </w:rPr>
        <w:br/>
      </w:r>
    </w:p>
    <w:p w14:paraId="211B84C3" w14:textId="7E02033D" w:rsidR="00DC543A" w:rsidRDefault="00DC543A" w:rsidP="00DC543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Fit a linear regression model using </w:t>
      </w:r>
      <w:r w:rsidR="008D65F8">
        <w:rPr>
          <w:bCs/>
        </w:rPr>
        <w:t>GII</w:t>
      </w:r>
      <w:r w:rsidR="00CB493C">
        <w:rPr>
          <w:bCs/>
        </w:rPr>
        <w:t xml:space="preserve"> as the explanatory variable and </w:t>
      </w:r>
      <w:r w:rsidR="008D65F8">
        <w:rPr>
          <w:bCs/>
        </w:rPr>
        <w:t xml:space="preserve">life expectancy </w:t>
      </w:r>
      <w:r w:rsidR="00CB493C">
        <w:rPr>
          <w:bCs/>
        </w:rPr>
        <w:t>as the response variable</w:t>
      </w:r>
      <w:r w:rsidR="00A53450">
        <w:rPr>
          <w:bCs/>
        </w:rPr>
        <w:t>.</w:t>
      </w:r>
    </w:p>
    <w:p w14:paraId="602C843B" w14:textId="0C2E9DC9" w:rsidR="00E1563E" w:rsidRDefault="008D65F8" w:rsidP="00AA66DA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Using ggplot, m</w:t>
      </w:r>
      <w:r w:rsidR="00CF485E">
        <w:rPr>
          <w:bCs/>
        </w:rPr>
        <w:t xml:space="preserve">ake </w:t>
      </w:r>
      <w:r w:rsidR="00E1563E">
        <w:rPr>
          <w:bCs/>
        </w:rPr>
        <w:t xml:space="preserve">a scatterplot of </w:t>
      </w:r>
      <w:r>
        <w:rPr>
          <w:bCs/>
        </w:rPr>
        <w:t xml:space="preserve">life expectancy </w:t>
      </w:r>
      <w:r w:rsidR="00E1563E">
        <w:rPr>
          <w:bCs/>
        </w:rPr>
        <w:t xml:space="preserve">(on the y-axis) against </w:t>
      </w:r>
      <w:r>
        <w:rPr>
          <w:bCs/>
        </w:rPr>
        <w:t>GII</w:t>
      </w:r>
      <w:r w:rsidR="00E1563E">
        <w:rPr>
          <w:bCs/>
        </w:rPr>
        <w:t xml:space="preserve"> (on the x-axis). In addition, include the line of best fit by adding this line of code to your ggplot:</w:t>
      </w:r>
      <w:r w:rsidR="00E1563E">
        <w:rPr>
          <w:bCs/>
        </w:rPr>
        <w:br/>
      </w:r>
      <w:r w:rsidR="00E1563E" w:rsidRPr="00010381">
        <w:rPr>
          <w:b/>
        </w:rPr>
        <w:t>geom_smooth(method = "lm", formula = "y ~ x", se = F)</w:t>
      </w:r>
      <w:r w:rsidR="00E1563E">
        <w:rPr>
          <w:bCs/>
        </w:rPr>
        <w:br/>
        <w:t>Include the scatterplot here.</w:t>
      </w:r>
      <w:r w:rsidR="00E1563E">
        <w:rPr>
          <w:bCs/>
        </w:rPr>
        <w:br/>
      </w:r>
    </w:p>
    <w:p w14:paraId="7011D2FD" w14:textId="476D719D" w:rsidR="00CF485E" w:rsidRDefault="00E1563E" w:rsidP="00AA66DA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Using the scatterplot, describe the relationship between the two variables. You may want to use the correlation between them that you found in Question 1 when describing the strength.</w:t>
      </w:r>
      <w:r w:rsidR="00CF485E">
        <w:rPr>
          <w:bCs/>
        </w:rPr>
        <w:br/>
      </w:r>
    </w:p>
    <w:p w14:paraId="2A98BC84" w14:textId="7FCAE607" w:rsidR="00AA66DA" w:rsidRDefault="00AA66DA" w:rsidP="00AA66DA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Write down </w:t>
      </w:r>
      <w:r w:rsidR="00F43B0E">
        <w:rPr>
          <w:bCs/>
        </w:rPr>
        <w:t xml:space="preserve">(or type) </w:t>
      </w:r>
      <w:r>
        <w:rPr>
          <w:bCs/>
        </w:rPr>
        <w:t xml:space="preserve">the regression equation </w:t>
      </w:r>
      <w:r>
        <w:rPr>
          <w:b/>
        </w:rPr>
        <w:t>in the context of the problem</w:t>
      </w:r>
      <w:r>
        <w:rPr>
          <w:bCs/>
        </w:rPr>
        <w:t>.</w:t>
      </w:r>
      <w:r w:rsidR="000B24E5">
        <w:rPr>
          <w:bCs/>
        </w:rPr>
        <w:t xml:space="preserve"> Keep at least </w:t>
      </w:r>
      <w:r w:rsidR="0021049C">
        <w:rPr>
          <w:bCs/>
        </w:rPr>
        <w:t>2</w:t>
      </w:r>
      <w:r w:rsidR="00C82559">
        <w:rPr>
          <w:bCs/>
        </w:rPr>
        <w:t xml:space="preserve"> </w:t>
      </w:r>
      <w:r w:rsidR="000B24E5">
        <w:rPr>
          <w:bCs/>
        </w:rPr>
        <w:t>decimal places for the slope.</w:t>
      </w:r>
      <w:r>
        <w:rPr>
          <w:bCs/>
        </w:rPr>
        <w:br/>
      </w:r>
    </w:p>
    <w:p w14:paraId="2B112511" w14:textId="0E193B17" w:rsidR="00AA66DA" w:rsidRDefault="00AA66DA" w:rsidP="00AA66DA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Use the </w:t>
      </w:r>
      <w:r w:rsidRPr="002C58CC">
        <w:rPr>
          <w:b/>
        </w:rPr>
        <w:t>predict</w:t>
      </w:r>
      <w:r w:rsidR="002C58CC" w:rsidRPr="002C58CC">
        <w:rPr>
          <w:b/>
        </w:rPr>
        <w:t>()</w:t>
      </w:r>
      <w:r w:rsidR="002C58CC">
        <w:rPr>
          <w:bCs/>
        </w:rPr>
        <w:t xml:space="preserve"> function to find</w:t>
      </w:r>
      <w:r>
        <w:rPr>
          <w:bCs/>
        </w:rPr>
        <w:t xml:space="preserve"> the </w:t>
      </w:r>
      <w:r w:rsidR="002C58CC">
        <w:rPr>
          <w:bCs/>
        </w:rPr>
        <w:t xml:space="preserve">life expectancy </w:t>
      </w:r>
      <w:r w:rsidR="0021049C">
        <w:rPr>
          <w:bCs/>
        </w:rPr>
        <w:t xml:space="preserve">for a </w:t>
      </w:r>
      <w:r w:rsidR="002C58CC">
        <w:rPr>
          <w:bCs/>
        </w:rPr>
        <w:t>country</w:t>
      </w:r>
      <w:r w:rsidR="0021049C">
        <w:rPr>
          <w:bCs/>
        </w:rPr>
        <w:t xml:space="preserve"> </w:t>
      </w:r>
      <w:r w:rsidR="00631782">
        <w:rPr>
          <w:bCs/>
        </w:rPr>
        <w:t xml:space="preserve">that has </w:t>
      </w:r>
      <w:r w:rsidR="002C58CC">
        <w:rPr>
          <w:bCs/>
        </w:rPr>
        <w:t xml:space="preserve">a GII of </w:t>
      </w:r>
      <w:r w:rsidR="00B05360">
        <w:rPr>
          <w:bCs/>
        </w:rPr>
        <w:t>0.5</w:t>
      </w:r>
      <w:r w:rsidR="0021049C">
        <w:rPr>
          <w:bCs/>
        </w:rPr>
        <w:t xml:space="preserve">. </w:t>
      </w:r>
      <w:r w:rsidR="00631782">
        <w:rPr>
          <w:bCs/>
        </w:rPr>
        <w:br/>
      </w:r>
    </w:p>
    <w:p w14:paraId="7403C8AA" w14:textId="1A9B3154" w:rsidR="00631782" w:rsidRPr="00481C9E" w:rsidRDefault="00481C9E" w:rsidP="00481C9E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lastRenderedPageBreak/>
        <w:t xml:space="preserve">Use the </w:t>
      </w:r>
      <w:r w:rsidRPr="002C58CC">
        <w:rPr>
          <w:b/>
        </w:rPr>
        <w:t>predict()</w:t>
      </w:r>
      <w:r>
        <w:rPr>
          <w:bCs/>
        </w:rPr>
        <w:t xml:space="preserve"> function to find the life expectancy for a country that has a GII of </w:t>
      </w:r>
      <w:r w:rsidR="007F5613">
        <w:rPr>
          <w:bCs/>
        </w:rPr>
        <w:t>3.1</w:t>
      </w:r>
      <w:r>
        <w:rPr>
          <w:bCs/>
        </w:rPr>
        <w:t xml:space="preserve">. </w:t>
      </w:r>
      <w:r w:rsidR="00631782" w:rsidRPr="00481C9E">
        <w:rPr>
          <w:bCs/>
        </w:rPr>
        <w:t xml:space="preserve">Explain why we cannot be confident in that prediction. </w:t>
      </w:r>
      <w:r w:rsidR="00B06638" w:rsidRPr="00481C9E">
        <w:rPr>
          <w:bCs/>
        </w:rPr>
        <w:br/>
      </w:r>
    </w:p>
    <w:p w14:paraId="2EB87FDD" w14:textId="164A9F4F" w:rsidR="00B06638" w:rsidRDefault="00B06638" w:rsidP="00AA66DA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Interpret the slope of this regression model</w:t>
      </w:r>
      <w:r w:rsidR="00023F90">
        <w:rPr>
          <w:bCs/>
        </w:rPr>
        <w:t xml:space="preserve"> in the context of the problem</w:t>
      </w:r>
      <w:r>
        <w:rPr>
          <w:bCs/>
        </w:rPr>
        <w:t>.</w:t>
      </w:r>
      <w:r>
        <w:rPr>
          <w:bCs/>
        </w:rPr>
        <w:br/>
      </w:r>
    </w:p>
    <w:p w14:paraId="3E74149D" w14:textId="520E9686" w:rsidR="008629DA" w:rsidRDefault="00B06638" w:rsidP="006F1CD1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Interpret the intercept of this regression model</w:t>
      </w:r>
      <w:r w:rsidR="00023F90">
        <w:rPr>
          <w:bCs/>
        </w:rPr>
        <w:t xml:space="preserve"> in the context of the problem</w:t>
      </w:r>
      <w:r>
        <w:rPr>
          <w:bCs/>
        </w:rPr>
        <w:t>.</w:t>
      </w:r>
      <w:r w:rsidR="0072240D">
        <w:rPr>
          <w:bCs/>
        </w:rPr>
        <w:br/>
      </w:r>
    </w:p>
    <w:p w14:paraId="08F2EC04" w14:textId="01EF0D8A" w:rsidR="00DF1D30" w:rsidRPr="00B67D93" w:rsidRDefault="008F6E69" w:rsidP="00B67D9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According to the output of the model (when you use the </w:t>
      </w:r>
      <w:r>
        <w:rPr>
          <w:b/>
        </w:rPr>
        <w:t>summary()</w:t>
      </w:r>
      <w:r>
        <w:rPr>
          <w:bCs/>
        </w:rPr>
        <w:t xml:space="preserve"> function), can we be confident that the true slope is not equal to zero? Explain. </w:t>
      </w:r>
    </w:p>
    <w:p w14:paraId="53A03833" w14:textId="02AB3779" w:rsidR="006C24A1" w:rsidRDefault="006C24A1" w:rsidP="003A6A57">
      <w:pPr>
        <w:pStyle w:val="ListParagraph"/>
        <w:ind w:left="1440"/>
        <w:rPr>
          <w:bCs/>
        </w:rPr>
      </w:pPr>
    </w:p>
    <w:p w14:paraId="6A2FA039" w14:textId="325CCCB2" w:rsidR="000E4659" w:rsidRPr="00B67D93" w:rsidRDefault="00F35AC0" w:rsidP="0072240D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Use the </w:t>
      </w:r>
      <w:r>
        <w:rPr>
          <w:b/>
        </w:rPr>
        <w:t>predict()</w:t>
      </w:r>
      <w:r>
        <w:rPr>
          <w:bCs/>
        </w:rPr>
        <w:t xml:space="preserve"> function to obtain a 95% prediction interval for the </w:t>
      </w:r>
      <w:r w:rsidR="007D6CF2">
        <w:rPr>
          <w:bCs/>
        </w:rPr>
        <w:t xml:space="preserve">life expectancy </w:t>
      </w:r>
      <w:r>
        <w:rPr>
          <w:bCs/>
        </w:rPr>
        <w:t xml:space="preserve">for any </w:t>
      </w:r>
      <w:r w:rsidR="007D6CF2">
        <w:rPr>
          <w:bCs/>
        </w:rPr>
        <w:t>country</w:t>
      </w:r>
      <w:r>
        <w:rPr>
          <w:bCs/>
        </w:rPr>
        <w:t xml:space="preserve"> </w:t>
      </w:r>
      <w:r w:rsidR="007D6CF2">
        <w:rPr>
          <w:bCs/>
        </w:rPr>
        <w:t>that has a GII of 0.5.</w:t>
      </w:r>
      <w:r w:rsidR="00014E6E">
        <w:rPr>
          <w:bCs/>
        </w:rPr>
        <w:t xml:space="preserve"> Report the prediction interval</w:t>
      </w:r>
      <w:r w:rsidR="007D6CF2">
        <w:rPr>
          <w:bCs/>
        </w:rPr>
        <w:t xml:space="preserve"> </w:t>
      </w:r>
      <w:r w:rsidR="00014E6E">
        <w:rPr>
          <w:rFonts w:eastAsiaTheme="minorEastAsia"/>
          <w:bCs/>
        </w:rPr>
        <w:t>and</w:t>
      </w:r>
      <w:r>
        <w:rPr>
          <w:bCs/>
        </w:rPr>
        <w:t xml:space="preserve"> </w:t>
      </w:r>
      <w:r w:rsidR="00014E6E">
        <w:rPr>
          <w:bCs/>
        </w:rPr>
        <w:t>i</w:t>
      </w:r>
      <w:r>
        <w:rPr>
          <w:bCs/>
        </w:rPr>
        <w:t xml:space="preserve">nterpret the interval. </w:t>
      </w:r>
      <w:r w:rsidR="009331E8" w:rsidRPr="00DF1D30">
        <w:rPr>
          <w:b/>
        </w:rPr>
        <w:br/>
      </w:r>
      <w:r w:rsidR="00B74376" w:rsidRPr="00B67D93">
        <w:rPr>
          <w:bCs/>
        </w:rPr>
        <w:br/>
      </w:r>
    </w:p>
    <w:p w14:paraId="05064BC3" w14:textId="5608BD6C" w:rsidR="008629DA" w:rsidRDefault="00CB493C" w:rsidP="008629D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Now fit a multiple linear regression model using </w:t>
      </w:r>
      <w:r w:rsidR="0022188C">
        <w:rPr>
          <w:bCs/>
        </w:rPr>
        <w:t xml:space="preserve">life expectancy </w:t>
      </w:r>
      <w:r w:rsidR="00FF164B">
        <w:rPr>
          <w:bCs/>
        </w:rPr>
        <w:t xml:space="preserve">as the response variable and </w:t>
      </w:r>
      <w:r w:rsidR="007B6D60">
        <w:rPr>
          <w:bCs/>
        </w:rPr>
        <w:t xml:space="preserve">GDP, GII, education index, and public health expenditures </w:t>
      </w:r>
      <w:r w:rsidR="00FF164B">
        <w:rPr>
          <w:bCs/>
        </w:rPr>
        <w:t xml:space="preserve">as explanatory variables. </w:t>
      </w:r>
    </w:p>
    <w:p w14:paraId="4060EC8A" w14:textId="5B0D7484" w:rsidR="009E1E13" w:rsidRDefault="00117AA4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Write down the multiple regression equation in the context of the problem. You can round all slopes to two decimal places except the one for GDP. Keep 7 decimal places for that one.</w:t>
      </w:r>
      <w:r w:rsidR="00C51D43">
        <w:rPr>
          <w:bCs/>
        </w:rPr>
        <w:br/>
      </w:r>
    </w:p>
    <w:p w14:paraId="62873E8E" w14:textId="7225F2F5" w:rsidR="00C51D43" w:rsidRPr="00DF1D30" w:rsidRDefault="007B6D60" w:rsidP="00AD2118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Use </w:t>
      </w:r>
      <w:r w:rsidR="00442F42">
        <w:rPr>
          <w:bCs/>
        </w:rPr>
        <w:t xml:space="preserve">the regression equation (or </w:t>
      </w:r>
      <w:r w:rsidR="00442F42" w:rsidRPr="00504352">
        <w:rPr>
          <w:b/>
        </w:rPr>
        <w:t>predict()</w:t>
      </w:r>
      <w:r w:rsidR="00442F42">
        <w:rPr>
          <w:bCs/>
        </w:rPr>
        <w:t xml:space="preserve"> function) to predict the life expectancy of a country that a GDP of 20,000 per capita, a GII of 0.4, an education index of 0.3, and a public health expenditure measure of 1.8.</w:t>
      </w:r>
      <w:r w:rsidR="00201FEA">
        <w:rPr>
          <w:bCs/>
        </w:rPr>
        <w:br/>
      </w:r>
    </w:p>
    <w:p w14:paraId="052819A5" w14:textId="066855F8" w:rsidR="0072240D" w:rsidRDefault="003F38F8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Report and </w:t>
      </w:r>
      <w:r w:rsidRPr="003F38F8">
        <w:rPr>
          <w:b/>
        </w:rPr>
        <w:t>interpret</w:t>
      </w:r>
      <w:r>
        <w:rPr>
          <w:bCs/>
        </w:rPr>
        <w:t xml:space="preserve"> the coefficient of determination for this model.</w:t>
      </w:r>
      <w:r w:rsidR="000B24E5">
        <w:rPr>
          <w:bCs/>
        </w:rPr>
        <w:br/>
      </w:r>
    </w:p>
    <w:p w14:paraId="03FD4446" w14:textId="6DB4555F" w:rsidR="000B24E5" w:rsidRDefault="007B6D60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Interpret the slope of the education index variable in the context of the problem.</w:t>
      </w:r>
      <w:r w:rsidR="00412D52">
        <w:rPr>
          <w:bCs/>
        </w:rPr>
        <w:br/>
      </w:r>
    </w:p>
    <w:p w14:paraId="4FF0AE63" w14:textId="35DD6226" w:rsidR="00412D52" w:rsidRDefault="007B6D60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Interpret the intercept of this regression model in the context of the problem.</w:t>
      </w:r>
      <w:r w:rsidR="00C475D2">
        <w:rPr>
          <w:bCs/>
        </w:rPr>
        <w:br/>
      </w:r>
    </w:p>
    <w:p w14:paraId="2884A20C" w14:textId="24354C8F" w:rsidR="00C475D2" w:rsidRDefault="00C475D2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>Using a significance level of 0.05, which (if any) variables in this model are not considered significant?</w:t>
      </w:r>
      <w:r w:rsidR="004A7BE7">
        <w:rPr>
          <w:bCs/>
        </w:rPr>
        <w:t xml:space="preserve"> Briefly explain how you know.</w:t>
      </w:r>
      <w:r w:rsidR="00670781">
        <w:rPr>
          <w:bCs/>
        </w:rPr>
        <w:br/>
      </w:r>
    </w:p>
    <w:p w14:paraId="1E14EF84" w14:textId="4CDC2004" w:rsidR="00670781" w:rsidRDefault="00670781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Use the </w:t>
      </w:r>
      <w:r w:rsidR="00791440">
        <w:rPr>
          <w:b/>
        </w:rPr>
        <w:t>residual_plots()</w:t>
      </w:r>
      <w:r w:rsidR="00791440">
        <w:rPr>
          <w:bCs/>
        </w:rPr>
        <w:t xml:space="preserve"> function in </w:t>
      </w:r>
      <w:r w:rsidR="00791440">
        <w:rPr>
          <w:b/>
        </w:rPr>
        <w:t>math3150package</w:t>
      </w:r>
      <w:r w:rsidR="00791440">
        <w:rPr>
          <w:bCs/>
        </w:rPr>
        <w:t xml:space="preserve"> with </w:t>
      </w:r>
      <w:r w:rsidR="00111B96">
        <w:rPr>
          <w:b/>
        </w:rPr>
        <w:t>resid_type</w:t>
      </w:r>
      <w:r w:rsidR="00791440">
        <w:rPr>
          <w:b/>
        </w:rPr>
        <w:t xml:space="preserve"> = "raw" </w:t>
      </w:r>
      <w:r w:rsidR="00791440">
        <w:rPr>
          <w:bCs/>
        </w:rPr>
        <w:t>to create a residual and QQ plot for this multiple regression model.</w:t>
      </w:r>
      <w:r w:rsidR="00014357">
        <w:rPr>
          <w:bCs/>
        </w:rPr>
        <w:t xml:space="preserve"> Comment on what these plots suggest about the regression assumptions here.</w:t>
      </w:r>
      <w:r w:rsidR="004037B7">
        <w:rPr>
          <w:bCs/>
        </w:rPr>
        <w:br/>
      </w:r>
    </w:p>
    <w:p w14:paraId="68AB1141" w14:textId="2CD69298" w:rsidR="004037B7" w:rsidRPr="0039674A" w:rsidRDefault="004037B7" w:rsidP="009E1E13">
      <w:pPr>
        <w:pStyle w:val="ListParagraph"/>
        <w:numPr>
          <w:ilvl w:val="1"/>
          <w:numId w:val="2"/>
        </w:numPr>
        <w:rPr>
          <w:bCs/>
        </w:rPr>
      </w:pPr>
      <w:r>
        <w:rPr>
          <w:bCs/>
        </w:rPr>
        <w:t xml:space="preserve">Use the </w:t>
      </w:r>
      <w:r>
        <w:rPr>
          <w:b/>
        </w:rPr>
        <w:t>influence_plots()</w:t>
      </w:r>
      <w:r>
        <w:rPr>
          <w:bCs/>
        </w:rPr>
        <w:t xml:space="preserve"> function in </w:t>
      </w:r>
      <w:r>
        <w:rPr>
          <w:b/>
        </w:rPr>
        <w:t xml:space="preserve">math3150package </w:t>
      </w:r>
      <w:r>
        <w:rPr>
          <w:bCs/>
        </w:rPr>
        <w:t xml:space="preserve">to create influence plots. Looking at Cook’s distance, DfFits, and the DfBetas plots, which points seem to be more influential? What countries are those points? </w:t>
      </w:r>
    </w:p>
    <w:sectPr w:rsidR="004037B7" w:rsidRPr="0039674A" w:rsidSect="003C5B19">
      <w:pgSz w:w="12240" w:h="15840"/>
      <w:pgMar w:top="1152" w:right="864" w:bottom="86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EC0"/>
    <w:multiLevelType w:val="multilevel"/>
    <w:tmpl w:val="B8B4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A23D0"/>
    <w:multiLevelType w:val="multilevel"/>
    <w:tmpl w:val="4BB028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240B6"/>
    <w:multiLevelType w:val="multilevel"/>
    <w:tmpl w:val="7F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B1C25"/>
    <w:multiLevelType w:val="multilevel"/>
    <w:tmpl w:val="BA3A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63F93"/>
    <w:multiLevelType w:val="hybridMultilevel"/>
    <w:tmpl w:val="576C4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80B5B"/>
    <w:multiLevelType w:val="multilevel"/>
    <w:tmpl w:val="A790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840FE"/>
    <w:multiLevelType w:val="hybridMultilevel"/>
    <w:tmpl w:val="40C67C22"/>
    <w:lvl w:ilvl="0" w:tplc="0F8606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95643"/>
    <w:multiLevelType w:val="multilevel"/>
    <w:tmpl w:val="219A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237D8"/>
    <w:multiLevelType w:val="hybridMultilevel"/>
    <w:tmpl w:val="8962E4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273355"/>
    <w:multiLevelType w:val="multilevel"/>
    <w:tmpl w:val="DFAA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B004F"/>
    <w:multiLevelType w:val="hybridMultilevel"/>
    <w:tmpl w:val="E5E2B284"/>
    <w:lvl w:ilvl="0" w:tplc="E2CC3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E2073"/>
    <w:multiLevelType w:val="hybridMultilevel"/>
    <w:tmpl w:val="8C7CD44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C33EF7"/>
    <w:multiLevelType w:val="hybridMultilevel"/>
    <w:tmpl w:val="3796F5DC"/>
    <w:lvl w:ilvl="0" w:tplc="9570662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7A4EC6"/>
    <w:multiLevelType w:val="hybridMultilevel"/>
    <w:tmpl w:val="783C3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60CE6"/>
    <w:multiLevelType w:val="hybridMultilevel"/>
    <w:tmpl w:val="4F54DA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B3BA7"/>
    <w:multiLevelType w:val="hybridMultilevel"/>
    <w:tmpl w:val="FC6C5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02CC8"/>
    <w:multiLevelType w:val="hybridMultilevel"/>
    <w:tmpl w:val="54326C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9E4648"/>
    <w:multiLevelType w:val="hybridMultilevel"/>
    <w:tmpl w:val="A5F4FCE6"/>
    <w:lvl w:ilvl="0" w:tplc="A1F257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AB6826"/>
    <w:multiLevelType w:val="multilevel"/>
    <w:tmpl w:val="A774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CF68B8"/>
    <w:multiLevelType w:val="hybridMultilevel"/>
    <w:tmpl w:val="4C3E58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78872">
    <w:abstractNumId w:val="19"/>
  </w:num>
  <w:num w:numId="2" w16cid:durableId="1035085790">
    <w:abstractNumId w:val="14"/>
  </w:num>
  <w:num w:numId="3" w16cid:durableId="635572703">
    <w:abstractNumId w:val="17"/>
  </w:num>
  <w:num w:numId="4" w16cid:durableId="946160966">
    <w:abstractNumId w:val="11"/>
  </w:num>
  <w:num w:numId="5" w16cid:durableId="308822679">
    <w:abstractNumId w:val="10"/>
  </w:num>
  <w:num w:numId="6" w16cid:durableId="1765299423">
    <w:abstractNumId w:val="12"/>
  </w:num>
  <w:num w:numId="7" w16cid:durableId="532424869">
    <w:abstractNumId w:val="1"/>
  </w:num>
  <w:num w:numId="8" w16cid:durableId="1708018590">
    <w:abstractNumId w:val="3"/>
  </w:num>
  <w:num w:numId="9" w16cid:durableId="167909583">
    <w:abstractNumId w:val="9"/>
  </w:num>
  <w:num w:numId="10" w16cid:durableId="174925071">
    <w:abstractNumId w:val="18"/>
  </w:num>
  <w:num w:numId="11" w16cid:durableId="1938630212">
    <w:abstractNumId w:val="0"/>
  </w:num>
  <w:num w:numId="12" w16cid:durableId="397291576">
    <w:abstractNumId w:val="7"/>
  </w:num>
  <w:num w:numId="13" w16cid:durableId="2140145561">
    <w:abstractNumId w:val="5"/>
  </w:num>
  <w:num w:numId="14" w16cid:durableId="1138448914">
    <w:abstractNumId w:val="2"/>
  </w:num>
  <w:num w:numId="15" w16cid:durableId="1103770995">
    <w:abstractNumId w:val="8"/>
  </w:num>
  <w:num w:numId="16" w16cid:durableId="331760678">
    <w:abstractNumId w:val="4"/>
  </w:num>
  <w:num w:numId="17" w16cid:durableId="865605432">
    <w:abstractNumId w:val="6"/>
  </w:num>
  <w:num w:numId="18" w16cid:durableId="1535771916">
    <w:abstractNumId w:val="16"/>
  </w:num>
  <w:num w:numId="19" w16cid:durableId="1559630164">
    <w:abstractNumId w:val="13"/>
  </w:num>
  <w:num w:numId="20" w16cid:durableId="10728951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DD"/>
    <w:rsid w:val="0000091B"/>
    <w:rsid w:val="00014357"/>
    <w:rsid w:val="00014E6E"/>
    <w:rsid w:val="00016B97"/>
    <w:rsid w:val="00023F90"/>
    <w:rsid w:val="0003607E"/>
    <w:rsid w:val="000421E8"/>
    <w:rsid w:val="000525C5"/>
    <w:rsid w:val="000539B9"/>
    <w:rsid w:val="00092AF0"/>
    <w:rsid w:val="00095F57"/>
    <w:rsid w:val="0009652C"/>
    <w:rsid w:val="00096BEB"/>
    <w:rsid w:val="00096E81"/>
    <w:rsid w:val="000A2305"/>
    <w:rsid w:val="000A4ADB"/>
    <w:rsid w:val="000A6D03"/>
    <w:rsid w:val="000B24E5"/>
    <w:rsid w:val="000B5EE6"/>
    <w:rsid w:val="000B69D0"/>
    <w:rsid w:val="000C6F3C"/>
    <w:rsid w:val="000D0878"/>
    <w:rsid w:val="000E4659"/>
    <w:rsid w:val="0010298C"/>
    <w:rsid w:val="00107251"/>
    <w:rsid w:val="00110CBF"/>
    <w:rsid w:val="00111B96"/>
    <w:rsid w:val="00112D50"/>
    <w:rsid w:val="00113629"/>
    <w:rsid w:val="00117AA4"/>
    <w:rsid w:val="00127A3D"/>
    <w:rsid w:val="0013495B"/>
    <w:rsid w:val="0013739D"/>
    <w:rsid w:val="00166A69"/>
    <w:rsid w:val="00180963"/>
    <w:rsid w:val="0019154B"/>
    <w:rsid w:val="001968F4"/>
    <w:rsid w:val="00197A72"/>
    <w:rsid w:val="001A1714"/>
    <w:rsid w:val="001A30E3"/>
    <w:rsid w:val="001B7B66"/>
    <w:rsid w:val="001D6D44"/>
    <w:rsid w:val="001E0035"/>
    <w:rsid w:val="001E4D59"/>
    <w:rsid w:val="001E7CA7"/>
    <w:rsid w:val="001F4019"/>
    <w:rsid w:val="00201FEA"/>
    <w:rsid w:val="0021049C"/>
    <w:rsid w:val="00210505"/>
    <w:rsid w:val="002129B2"/>
    <w:rsid w:val="0022120A"/>
    <w:rsid w:val="0022188C"/>
    <w:rsid w:val="0022554A"/>
    <w:rsid w:val="0023132D"/>
    <w:rsid w:val="002340A2"/>
    <w:rsid w:val="00234F8C"/>
    <w:rsid w:val="002407A0"/>
    <w:rsid w:val="00250429"/>
    <w:rsid w:val="00254BAE"/>
    <w:rsid w:val="00267763"/>
    <w:rsid w:val="00274698"/>
    <w:rsid w:val="00286834"/>
    <w:rsid w:val="0028789C"/>
    <w:rsid w:val="002B17B0"/>
    <w:rsid w:val="002B2093"/>
    <w:rsid w:val="002C2CED"/>
    <w:rsid w:val="002C47C9"/>
    <w:rsid w:val="002C4992"/>
    <w:rsid w:val="002C58CC"/>
    <w:rsid w:val="002D04C1"/>
    <w:rsid w:val="002D1E00"/>
    <w:rsid w:val="002D2168"/>
    <w:rsid w:val="002D39F2"/>
    <w:rsid w:val="002D5E73"/>
    <w:rsid w:val="002F465F"/>
    <w:rsid w:val="002F7A99"/>
    <w:rsid w:val="00302FB0"/>
    <w:rsid w:val="00303CC1"/>
    <w:rsid w:val="0030663B"/>
    <w:rsid w:val="00317AA2"/>
    <w:rsid w:val="00323060"/>
    <w:rsid w:val="0033118E"/>
    <w:rsid w:val="0033712F"/>
    <w:rsid w:val="003373DD"/>
    <w:rsid w:val="0035377D"/>
    <w:rsid w:val="003674D0"/>
    <w:rsid w:val="00371AAA"/>
    <w:rsid w:val="00393137"/>
    <w:rsid w:val="00395F82"/>
    <w:rsid w:val="0039674A"/>
    <w:rsid w:val="003A33C5"/>
    <w:rsid w:val="003A4ABA"/>
    <w:rsid w:val="003A4B7C"/>
    <w:rsid w:val="003A6A57"/>
    <w:rsid w:val="003C5B19"/>
    <w:rsid w:val="003D4C8E"/>
    <w:rsid w:val="003D6E67"/>
    <w:rsid w:val="003F08E4"/>
    <w:rsid w:val="003F2308"/>
    <w:rsid w:val="003F38F8"/>
    <w:rsid w:val="004037B7"/>
    <w:rsid w:val="00412D52"/>
    <w:rsid w:val="00417AEB"/>
    <w:rsid w:val="00420CE2"/>
    <w:rsid w:val="004225FB"/>
    <w:rsid w:val="00427A47"/>
    <w:rsid w:val="00432BC6"/>
    <w:rsid w:val="00437CEB"/>
    <w:rsid w:val="004411DE"/>
    <w:rsid w:val="00442F42"/>
    <w:rsid w:val="00442F61"/>
    <w:rsid w:val="004508E8"/>
    <w:rsid w:val="00450E0E"/>
    <w:rsid w:val="004544F4"/>
    <w:rsid w:val="00464154"/>
    <w:rsid w:val="00481C9E"/>
    <w:rsid w:val="0048770D"/>
    <w:rsid w:val="004A67CA"/>
    <w:rsid w:val="004A7BE7"/>
    <w:rsid w:val="004B0E7E"/>
    <w:rsid w:val="004B5D13"/>
    <w:rsid w:val="004C3097"/>
    <w:rsid w:val="004D5ECC"/>
    <w:rsid w:val="004D636B"/>
    <w:rsid w:val="004F1F73"/>
    <w:rsid w:val="00506188"/>
    <w:rsid w:val="00511E7F"/>
    <w:rsid w:val="005159B9"/>
    <w:rsid w:val="00533C90"/>
    <w:rsid w:val="00536D47"/>
    <w:rsid w:val="005375EA"/>
    <w:rsid w:val="005438B8"/>
    <w:rsid w:val="00543E21"/>
    <w:rsid w:val="005649D6"/>
    <w:rsid w:val="00567779"/>
    <w:rsid w:val="00571BB9"/>
    <w:rsid w:val="00576940"/>
    <w:rsid w:val="00580902"/>
    <w:rsid w:val="00580BEF"/>
    <w:rsid w:val="00583DFC"/>
    <w:rsid w:val="005A1BCB"/>
    <w:rsid w:val="005A7120"/>
    <w:rsid w:val="005C005D"/>
    <w:rsid w:val="005C6E64"/>
    <w:rsid w:val="005F7365"/>
    <w:rsid w:val="006027FE"/>
    <w:rsid w:val="006132BC"/>
    <w:rsid w:val="0061462C"/>
    <w:rsid w:val="006148C5"/>
    <w:rsid w:val="00616395"/>
    <w:rsid w:val="00620722"/>
    <w:rsid w:val="00631782"/>
    <w:rsid w:val="006453F2"/>
    <w:rsid w:val="00646775"/>
    <w:rsid w:val="00670781"/>
    <w:rsid w:val="006828B0"/>
    <w:rsid w:val="00692CDD"/>
    <w:rsid w:val="00693B59"/>
    <w:rsid w:val="006A19D9"/>
    <w:rsid w:val="006A697D"/>
    <w:rsid w:val="006A7003"/>
    <w:rsid w:val="006A7F6A"/>
    <w:rsid w:val="006C24A1"/>
    <w:rsid w:val="006D6ABD"/>
    <w:rsid w:val="006D6B2D"/>
    <w:rsid w:val="006F00BE"/>
    <w:rsid w:val="006F0ABE"/>
    <w:rsid w:val="006F1CD1"/>
    <w:rsid w:val="006F3616"/>
    <w:rsid w:val="00701DFF"/>
    <w:rsid w:val="00707B0B"/>
    <w:rsid w:val="00710553"/>
    <w:rsid w:val="007201E9"/>
    <w:rsid w:val="0072240D"/>
    <w:rsid w:val="0072339C"/>
    <w:rsid w:val="0072384E"/>
    <w:rsid w:val="0073120D"/>
    <w:rsid w:val="00746BB5"/>
    <w:rsid w:val="00750B4B"/>
    <w:rsid w:val="00752B15"/>
    <w:rsid w:val="00757F42"/>
    <w:rsid w:val="00791440"/>
    <w:rsid w:val="007964D5"/>
    <w:rsid w:val="007B6D60"/>
    <w:rsid w:val="007C187B"/>
    <w:rsid w:val="007D2B8D"/>
    <w:rsid w:val="007D5DEF"/>
    <w:rsid w:val="007D6CF2"/>
    <w:rsid w:val="007F48BC"/>
    <w:rsid w:val="007F4D10"/>
    <w:rsid w:val="007F5613"/>
    <w:rsid w:val="008044A9"/>
    <w:rsid w:val="00806682"/>
    <w:rsid w:val="00810AC0"/>
    <w:rsid w:val="00830EBD"/>
    <w:rsid w:val="00851AC9"/>
    <w:rsid w:val="008564C8"/>
    <w:rsid w:val="008629DA"/>
    <w:rsid w:val="00866127"/>
    <w:rsid w:val="008759D1"/>
    <w:rsid w:val="00882F19"/>
    <w:rsid w:val="008A0776"/>
    <w:rsid w:val="008A3B9E"/>
    <w:rsid w:val="008A5089"/>
    <w:rsid w:val="008D6148"/>
    <w:rsid w:val="008D65F8"/>
    <w:rsid w:val="008D68E3"/>
    <w:rsid w:val="008E329C"/>
    <w:rsid w:val="008F6E69"/>
    <w:rsid w:val="009012DE"/>
    <w:rsid w:val="00902EFD"/>
    <w:rsid w:val="00915D4F"/>
    <w:rsid w:val="0091783B"/>
    <w:rsid w:val="0093035F"/>
    <w:rsid w:val="009331E8"/>
    <w:rsid w:val="0093507E"/>
    <w:rsid w:val="0094546F"/>
    <w:rsid w:val="009454DB"/>
    <w:rsid w:val="00947218"/>
    <w:rsid w:val="00957BDD"/>
    <w:rsid w:val="00960E5D"/>
    <w:rsid w:val="009740CE"/>
    <w:rsid w:val="00984B42"/>
    <w:rsid w:val="009A0199"/>
    <w:rsid w:val="009A3269"/>
    <w:rsid w:val="009B15F6"/>
    <w:rsid w:val="009C1696"/>
    <w:rsid w:val="009C2B88"/>
    <w:rsid w:val="009C5C4A"/>
    <w:rsid w:val="009D0186"/>
    <w:rsid w:val="009D0DE6"/>
    <w:rsid w:val="009D54EE"/>
    <w:rsid w:val="009E1E13"/>
    <w:rsid w:val="009E3A04"/>
    <w:rsid w:val="009F2288"/>
    <w:rsid w:val="009F7049"/>
    <w:rsid w:val="00A12A0C"/>
    <w:rsid w:val="00A15A30"/>
    <w:rsid w:val="00A15BAA"/>
    <w:rsid w:val="00A30D93"/>
    <w:rsid w:val="00A42A14"/>
    <w:rsid w:val="00A45BB3"/>
    <w:rsid w:val="00A5198F"/>
    <w:rsid w:val="00A53450"/>
    <w:rsid w:val="00A553BD"/>
    <w:rsid w:val="00A57473"/>
    <w:rsid w:val="00A61647"/>
    <w:rsid w:val="00A87456"/>
    <w:rsid w:val="00AA0B9C"/>
    <w:rsid w:val="00AA66DA"/>
    <w:rsid w:val="00AC0C60"/>
    <w:rsid w:val="00AC3F43"/>
    <w:rsid w:val="00AC6A85"/>
    <w:rsid w:val="00AD1F88"/>
    <w:rsid w:val="00AD2118"/>
    <w:rsid w:val="00AF08CA"/>
    <w:rsid w:val="00AF1097"/>
    <w:rsid w:val="00AF115E"/>
    <w:rsid w:val="00AF6EBF"/>
    <w:rsid w:val="00AF75D8"/>
    <w:rsid w:val="00B01871"/>
    <w:rsid w:val="00B05360"/>
    <w:rsid w:val="00B05845"/>
    <w:rsid w:val="00B05CD1"/>
    <w:rsid w:val="00B06638"/>
    <w:rsid w:val="00B0736F"/>
    <w:rsid w:val="00B14836"/>
    <w:rsid w:val="00B2466B"/>
    <w:rsid w:val="00B320C8"/>
    <w:rsid w:val="00B37420"/>
    <w:rsid w:val="00B426FD"/>
    <w:rsid w:val="00B60ACA"/>
    <w:rsid w:val="00B633B8"/>
    <w:rsid w:val="00B66147"/>
    <w:rsid w:val="00B67D93"/>
    <w:rsid w:val="00B74376"/>
    <w:rsid w:val="00B74CB3"/>
    <w:rsid w:val="00B77012"/>
    <w:rsid w:val="00B80736"/>
    <w:rsid w:val="00B82E99"/>
    <w:rsid w:val="00B859E9"/>
    <w:rsid w:val="00BA3E38"/>
    <w:rsid w:val="00BA5436"/>
    <w:rsid w:val="00BA660B"/>
    <w:rsid w:val="00BB069B"/>
    <w:rsid w:val="00BC1360"/>
    <w:rsid w:val="00BC2285"/>
    <w:rsid w:val="00BC790C"/>
    <w:rsid w:val="00BD65FF"/>
    <w:rsid w:val="00BF6167"/>
    <w:rsid w:val="00C1371A"/>
    <w:rsid w:val="00C147CB"/>
    <w:rsid w:val="00C15632"/>
    <w:rsid w:val="00C20786"/>
    <w:rsid w:val="00C22BAC"/>
    <w:rsid w:val="00C234E2"/>
    <w:rsid w:val="00C2430D"/>
    <w:rsid w:val="00C276B0"/>
    <w:rsid w:val="00C475D2"/>
    <w:rsid w:val="00C5150B"/>
    <w:rsid w:val="00C51D43"/>
    <w:rsid w:val="00C579E0"/>
    <w:rsid w:val="00C67A9B"/>
    <w:rsid w:val="00C70E60"/>
    <w:rsid w:val="00C74256"/>
    <w:rsid w:val="00C75BBE"/>
    <w:rsid w:val="00C82559"/>
    <w:rsid w:val="00C867C9"/>
    <w:rsid w:val="00C87EDD"/>
    <w:rsid w:val="00C9097A"/>
    <w:rsid w:val="00C976FC"/>
    <w:rsid w:val="00CA04DB"/>
    <w:rsid w:val="00CB493C"/>
    <w:rsid w:val="00CB4946"/>
    <w:rsid w:val="00CB718C"/>
    <w:rsid w:val="00CC2196"/>
    <w:rsid w:val="00CC70B4"/>
    <w:rsid w:val="00CC7B91"/>
    <w:rsid w:val="00CD5E1F"/>
    <w:rsid w:val="00CE77E1"/>
    <w:rsid w:val="00CF485E"/>
    <w:rsid w:val="00CF4F43"/>
    <w:rsid w:val="00D01931"/>
    <w:rsid w:val="00D239EB"/>
    <w:rsid w:val="00D64454"/>
    <w:rsid w:val="00D72E05"/>
    <w:rsid w:val="00D92002"/>
    <w:rsid w:val="00D93FDD"/>
    <w:rsid w:val="00D94491"/>
    <w:rsid w:val="00D9510B"/>
    <w:rsid w:val="00D97BD0"/>
    <w:rsid w:val="00DA4283"/>
    <w:rsid w:val="00DB437B"/>
    <w:rsid w:val="00DC543A"/>
    <w:rsid w:val="00DD0895"/>
    <w:rsid w:val="00DD3940"/>
    <w:rsid w:val="00DE2293"/>
    <w:rsid w:val="00DE423E"/>
    <w:rsid w:val="00DE7C9C"/>
    <w:rsid w:val="00DF1C3A"/>
    <w:rsid w:val="00DF1D30"/>
    <w:rsid w:val="00DF5394"/>
    <w:rsid w:val="00DF5CE9"/>
    <w:rsid w:val="00E01DB8"/>
    <w:rsid w:val="00E054CB"/>
    <w:rsid w:val="00E1563E"/>
    <w:rsid w:val="00E34DA7"/>
    <w:rsid w:val="00E35B16"/>
    <w:rsid w:val="00E364FA"/>
    <w:rsid w:val="00E424AD"/>
    <w:rsid w:val="00E44B61"/>
    <w:rsid w:val="00E45BBE"/>
    <w:rsid w:val="00E51D9C"/>
    <w:rsid w:val="00E52CF4"/>
    <w:rsid w:val="00E61FA7"/>
    <w:rsid w:val="00EA1FB1"/>
    <w:rsid w:val="00EB5E12"/>
    <w:rsid w:val="00EB6CB5"/>
    <w:rsid w:val="00EC0280"/>
    <w:rsid w:val="00EC0B95"/>
    <w:rsid w:val="00EE5BDA"/>
    <w:rsid w:val="00EE76F8"/>
    <w:rsid w:val="00EF107A"/>
    <w:rsid w:val="00EF3E0E"/>
    <w:rsid w:val="00F003DB"/>
    <w:rsid w:val="00F02F7E"/>
    <w:rsid w:val="00F058E3"/>
    <w:rsid w:val="00F062F3"/>
    <w:rsid w:val="00F32211"/>
    <w:rsid w:val="00F33C70"/>
    <w:rsid w:val="00F35AC0"/>
    <w:rsid w:val="00F40D95"/>
    <w:rsid w:val="00F4122C"/>
    <w:rsid w:val="00F43B0E"/>
    <w:rsid w:val="00F46844"/>
    <w:rsid w:val="00F50FC4"/>
    <w:rsid w:val="00F61950"/>
    <w:rsid w:val="00F63BB8"/>
    <w:rsid w:val="00F73CE8"/>
    <w:rsid w:val="00F94F30"/>
    <w:rsid w:val="00F97C68"/>
    <w:rsid w:val="00FA0124"/>
    <w:rsid w:val="00FB15F3"/>
    <w:rsid w:val="00FC6654"/>
    <w:rsid w:val="00FD18DE"/>
    <w:rsid w:val="00FD3E77"/>
    <w:rsid w:val="00FD6809"/>
    <w:rsid w:val="00FE5403"/>
    <w:rsid w:val="00FE76CC"/>
    <w:rsid w:val="00FF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8D62"/>
  <w14:defaultImageDpi w14:val="32767"/>
  <w15:chartTrackingRefBased/>
  <w15:docId w15:val="{46A89ACB-C751-8A47-9369-17FB6483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92CD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92CD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C0B9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B9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42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42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BA66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C5150B"/>
    <w:rPr>
      <w:color w:val="808080"/>
    </w:rPr>
  </w:style>
  <w:style w:type="table" w:styleId="TableGrid">
    <w:name w:val="Table Grid"/>
    <w:basedOn w:val="TableNormal"/>
    <w:uiPriority w:val="59"/>
    <w:rsid w:val="001B7B66"/>
    <w:rPr>
      <w:rFonts w:ascii="Times New Roman" w:eastAsiaTheme="minorEastAsia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8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3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9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8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6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A08A86-6468-0642-90D4-D18CABAA5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Brown</dc:creator>
  <cp:keywords/>
  <dc:description/>
  <cp:lastModifiedBy>Rick Brown</cp:lastModifiedBy>
  <cp:revision>31</cp:revision>
  <cp:lastPrinted>2020-09-11T16:40:00Z</cp:lastPrinted>
  <dcterms:created xsi:type="dcterms:W3CDTF">2025-03-13T17:06:00Z</dcterms:created>
  <dcterms:modified xsi:type="dcterms:W3CDTF">2026-05-05T15:01:00Z</dcterms:modified>
</cp:coreProperties>
</file>