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Midday Naps - Sunnah.com - Sayings and Teachings of Prophet Muhammad (صلى الله عليه و سلم)</w:t>
      </w:r>
    </w:p>
    <w:p>
      <w:pPr/>
      <w:r>
        <w:t>'Umar said, "Sometimes some of the men of Quraysh sat at the door</w:t>
        <w:br/>
        <w:t>of Ibn Mas'ud. When the shadows shifted from west to east, he said, 'Get</w:t>
        <w:br/>
        <w:t>up, Any time spent here after this is for Shaytan.' He made everyone he</w:t>
        <w:br/>
        <w:t>passed by get up. While we were getting up, someone said to him, 'This</w:t>
        <w:br/>
        <w:t>is the mawla of the Banu'l-Hashas who composes poetry.' 'Umar called and</w:t>
        <w:br/>
        <w:t>said, 'What have you got to say?' The man said:'Say farewell to Salma if you prepare to go in the morning,</w:t>
        <w:br/>
        <w:t xml:space="preserve">       White hair and Islam is enough prohibition for a man'</w:t>
        <w:br/>
        <w:br/>
        <w:t>'Umar said, 'Enough! You have spoken the truth. You have spoken the truth.'"</w:t>
      </w:r>
    </w:p>
    <w:p>
      <w:pPr/>
      <w:r>
        <w:t>حَدَّثَنَا عَبْدُ اللهِ بْنُ مُحَمَّدٍ، قَالَ‏:‏ حَدَّثَنَا هِشَامُ بْنُ يُوسُفَ، قَالَ‏:‏ أَخْبَرَنَا مَعْمَرٌ، عَنْ سَعِيدِ بْنِ عَبْدِ الرَّحْمَنِ، عَنِ السَّائِبِ، عَنْ عُمَرَ قَالَ‏:‏ رُبَّمَا قَعَدَ عَلَى بَابِ ابْنِ مَسْعُودٍ رِجَالٌ مِنْ قُرَيْشٍ، فَإِذَا فَاءَ الْفَيْءُ قَالَ‏:‏ قُومُوا فَمَا بَقِيَ فَهُوَ لِلشَّيْطَانِ، ثُمَّ لاَ يَمُرُّ عَلَى أَحَدٍ إِلاَّ أَقَامَهُ، قَالَ‏:‏ ثُمَّ بَيْنَا هُوَ كَذَلِكَ إِذْ قِيلَ‏:‏ هَذَا مَوْلَى بَنِي الْحَسْحَاسِ يَقُولُ الشِّعْرَ، فَدَعَاهُ فَقَالَ‏:‏ كَيْفَ قُلْتَ‏؟‏ فَقَالَ‏:‏ وَدِّعْ سُلَيْمَى إِنْ تَجَهَّزْتَ غَازِيَا كَفَى الشَّيْبُ وَالإِسْلاَمُ لِلْمَرْءِ نَاهِيَا، فَقَالَ‏:‏ حَسْبُكَ، صَدَقْتَ صَدَقْتَ‏.‏</w:t>
      </w:r>
    </w:p>
    <w:p>
      <w:pPr/>
      <w:r>
        <w:t>Grade: Hasan (Al-Albani)  حـسـن   (الألباني) حكم   :Reference : Al-Adab Al-Mufrad 1238In-book reference : Book 52, Hadith 1English translation : Book 52, Hadith 1238Report Error | Share | Copy ▼</w:t>
      </w:r>
    </w:p>
    <w:p>
      <w:r>
        <w:t>----------------------------------------</w:t>
      </w:r>
    </w:p>
    <w:p>
      <w:pPr/>
      <w:r>
        <w:t>As-Sa'ib ibn Yazid said, "'Umar, may Allah be pleased with him,</w:t>
        <w:br/>
        <w:t>used to pass by us in the middle of the day - or near to it - and</w:t>
        <w:br/>
        <w:t>say, 'Get up and take a midday nap. Any time spent here after this is for</w:t>
        <w:br/>
        <w:t>shaytan.'"</w:t>
      </w:r>
    </w:p>
    <w:p>
      <w:pPr/>
      <w:r>
        <w:t>حَدَّثَنَا عَلِيُّ بْنُ عَبْدِ اللهِ، قَالَ‏:‏ حَدَّثَنَا عَبْدُ الرَّزَّاقِ، قَالَ‏:‏ أَخْبَرَنَا مَعْمَرٌ، عَنْ سَعِيدِ بْنِ عَبْدِ الرَّحْمَنِ الْجَحْشِيِّ، عَنْ أَبِي بَكْرِ بْنِ مُحَمَّدِ بْنِ عَمْرِو بْنِ حَزْمٍ، عَنِ السَّائِبِ بْنِ يَزِيدَ قَالَ‏:‏ كَانَ عُمَرُ رَضِيَ اللَّهُ عَنْهُ يَمُرُّ بِنَا نِصْفَ النَّهَارِ، أَوْ قَرِيبًا مِنْهُ، فَيَقُولُ‏:‏ قُومُوا فَقِيلُوا، فَمَا بَقِيَ فَلِلشَّيْطَانِ‏.‏</w:t>
      </w:r>
    </w:p>
    <w:p>
      <w:pPr/>
      <w:r>
        <w:t>Grade: Hasan (Al-Albani)  حـسـن   (الألباني) حكم   :Reference : Al-Adab Al-Mufrad 1239In-book reference : Book 52, Hadith 2English translation : Book 52, Hadith 1239Report Error | Share | Copy ▼</w:t>
      </w:r>
    </w:p>
    <w:p>
      <w:r>
        <w:t>----------------------------------------</w:t>
      </w:r>
    </w:p>
    <w:p>
      <w:pPr/>
      <w:r>
        <w:t>Anas said, "They used to gather and then take a midday nap."</w:t>
      </w:r>
    </w:p>
    <w:p>
      <w:pPr/>
      <w:r>
        <w:t>حَدَّثَنَا حَجَّاجٌ، قَالَ‏:‏ حَدَّثَنَا حَمَّادٌ، عَنْ حُمَيْدٍ، عَنْ أَنَسٍ قَالَ‏:‏ كَانُوا يَجْمَعُونَ، ثُمَّ يَقِيلُونَ‏.‏</w:t>
      </w:r>
    </w:p>
    <w:p>
      <w:pPr/>
      <w:r>
        <w:t>Grade: Sahih (Al-Albani)  صـحـيـح   (الألباني) حكم   :Reference : Al-Adab Al-Mufrad 1240In-book reference : Book 52, Hadith 3English translation : Book 52, Hadith 1240Report Error | Share | Copy ▼</w:t>
      </w:r>
    </w:p>
    <w:p>
      <w:r>
        <w:t>----------------------------------------</w:t>
      </w:r>
    </w:p>
    <w:p>
      <w:pPr/>
      <w:r>
        <w:t>Anas said, "At the time that wine was made unlawful, there was</w:t>
        <w:br/>
        <w:t>no drink that the people of Madina liked better than that made from dried</w:t>
        <w:br/>
        <w:t>dates and unripe dates. I used to give the drink to the Companions of the</w:t>
        <w:br/>
        <w:t>Messenger of Allah, may Allah bless him and grant him peace. They were</w:t>
        <w:br/>
        <w:t>in the home of Abu Talha when a man passed by and announced, 'Wine has</w:t>
        <w:br/>
        <w:t>been forbidden.' They did not say, 'When?' or 'Wait until we see.' They</w:t>
        <w:br/>
        <w:t>said, 'Anas, break them!' Then they said in the presence of Umm Sulaym,</w:t>
        <w:br/>
        <w:t>'Wait until it becomes cool and we have washed ourselves.' Then Umm Sulaym</w:t>
        <w:br/>
        <w:t>put perfume on them. Then they went to the Prophet, may Allah bless him</w:t>
        <w:br/>
        <w:t>and grant him peace, and the news was as the man had said."</w:t>
      </w:r>
    </w:p>
    <w:p>
      <w:pPr/>
      <w:r>
        <w:t>حَدَّثَنَا مُوسَى، قَالَ‏:‏ حَدَّثَنَا سُلَيْمَانُ بْنُ الْمُغِيرَةِ، عَنْ ثَابِتٍ، قَالَ أَنَسٌ‏:‏ مَا كَانَ لأَهْلِ الْمَدِينَةِ شَرَابٌ، حَيْثُ حُرِّمَتِ الْخَمْرُ، أَعْجَبَ إِلَيْهِمْ مِنَ التَّمْرِ وَالْبُسْرِ، فَإِنِّي لَأَسْقِي أَصْحَابَ رَسُولِ اللهِ صلى الله عليه وسلم، وَهُمْ عِنْدَ أَبِي طَلْحَةَ، مَرَّ رَجُلٌ فَقَالَ‏:‏ إِنَّ الْخَمْرَ قَدْ حُرِّمَتْ، فَمَا قَالُوا‏:‏ مَتَى‏؟‏ أَوْ حَتَّى نَنْظُرَ، قَالُوا‏:‏ يَا أَنَسُ، أَهْرِقْهَا، ثُمَّ قَالُوا عِنْدَ أُمِّ سُلَيْمٍ حَتَّى أَبْرَدُوا وَاغْتَسَلُوا، ثُمَّ طَيَّبَتْهُمْ أُمُّ سُلَيْمٍ، ثُمَّ رَاحُوا إِلَى النَّبِيِّ صلى الله عليه وسلم، فَإِذَا الْخَبَرُ كَمَا قَالَ الرَّجُلُ‏.‏</w:t>
        <w:br/>
        <w:t>قَالَ أَنَسٌ‏:‏ فَمَا طَعِمُوهَا بَعْدُ‏.‏</w:t>
      </w:r>
    </w:p>
    <w:p>
      <w:pPr/>
      <w:r>
        <w:t>Grade: Sahih (Al-Albani)  صـحـيـح   (الألباني) حكم   :Reference : Al-Adab Al-Mufrad 1241In-book reference : Book 52, Hadith 4English translation : Book 52, Hadith 1241Report Error | Share | Copy ▼</w:t>
      </w:r>
    </w:p>
    <w:p>
      <w:r>
        <w:t>----------------------------------------</w:t>
      </w:r>
    </w:p>
    <w:p>
      <w:pPr/>
      <w:r>
        <w:t>Khawwat ibn Jubayr said, "Sleep at the beginning of the day is stupidity, in the middle of it is (an act of) character,and at the end of it is imbecility."</w:t>
      </w:r>
    </w:p>
    <w:p>
      <w:pPr/>
      <w:r>
        <w:t>حَدَّثَنَا مُحَمَّدُ بْنُ مُقَاتِلٍ، قَالَ‏:‏ أَخْبَرَنَا عَبْدُ اللهِ، قَالَ‏:‏ حَدَّثَنَا مِسْعَرٌ، عَنْ ثَابِتِ بْنِ عُبَيْدٍ، عَنِ ابْنِ أَبِي لَيْلَى، عَنْ خَوَّاتِ بْنِ جُبَيْرٍ قَالَ‏:‏ نَوْمُ أَوَّلِ النَّهَارِ خُرْقٌ، وَأَوْسَطُهُ خُلْقٌ، وَآخِرُهُ حُمْقٌ‏.‏</w:t>
      </w:r>
    </w:p>
    <w:p>
      <w:pPr/>
      <w:r>
        <w:t>Grade: Sahih (Al-Albani)  صـحـيـح   (الألباني) حكم   :Reference : Al-Adab Al-Mufrad 1242In-book reference : Book 52, Hadith 5English translation : Book 52, Hadith 1242Report Error | Share | Copy ▼</w:t>
      </w:r>
    </w:p>
    <w:p>
      <w:r>
        <w:t>----------------------------------------</w:t>
      </w:r>
    </w:p>
    <w:p>
      <w:pPr/>
      <w:r>
        <w:t>Maymun (ibn Mahran) said, "I asked Nafi', 'Did Ibn 'Umar ever</w:t>
        <w:br/>
        <w:t>invite people to a banquet?' He said, 'A camel of his once broke something</w:t>
        <w:br/>
        <w:t>and so we sacrificed it. Then Ibn 'Umar said, "Gather the people of Madina</w:t>
        <w:br/>
        <w:t>for me." I said, "Abu 'Abdu'r-Rahman, for what? We do not have any bread."</w:t>
        <w:br/>
        <w:t>He said, "O Allah, praise belongs to You. These are bits of meat and this</w:t>
        <w:br/>
        <w:t>is broth," or he said, "Broth and meat chunks. Whoever wishes can eat and</w:t>
        <w:br/>
        <w:t>whoever wishes can leave it."'"</w:t>
      </w:r>
    </w:p>
    <w:p>
      <w:pPr/>
      <w:r>
        <w:t>حَدَّثَنَا عَمْرُو بْنُ خَالِدٍ، قَالَ‏:‏ حَدَّثَنَا أَبُو الْمَلِيحِ قَالَ‏:‏ سَمِعْتُ مَيْمُونًا يَعْنِي ابْنَ مِهْرَانَ قَالَ‏:‏ سَأَلْتُ نَافِعًا‏:‏ هَلْ كَانَ ابْنُ عُمَرَ يَدْعُو لِلْمَأْدُبَةِ‏؟‏ قَالَ‏:‏ لَكِنَّهُ انْكَسَرَ لَهُ بَعِيرٌ مَرَّةً فَنَحَرْنَاهُ، ثُمَّ قَالَ‏:‏ احْشُرْ عَلَيَّ الْمَدِينَةَ، قَالَ نَافِعٌ‏:‏ فَقُلْتُ‏:‏ يَا أَبَا عَبْدِ الرَّحْمَنِ، عَلَى أَيِّ شَيْءٍ‏؟‏ لَيْسَ عِنْدَنَا خُبْزٌ، فَقَالَ‏:‏ اللَّهُمَّ لَكَ الْحَمْدُ، هَذَا عُرَاقٌ، وَهَذَا مَرَقٌ، أَوْ قَالَ‏:‏ مَرَقٌ وَبَضْعٌ، فَمَنْ شَاءَ أَكَلَ، وَمَنْ شَاءَ وَدَعَ‏.‏</w:t>
      </w:r>
    </w:p>
    <w:p>
      <w:pPr/>
      <w:r>
        <w:t>Grade: Sahih (Al-Albani)  صـحـيـح   (الألباني) حكم   :Reference : Al-Adab Al-Mufrad 1243In-book reference : Book 52, Hadith 6English translation : Book 52, Hadith 1243Report Error | Share | Copy ▼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