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Transferance of a Debt from One Person to Another (Al-Hawaala) - Sunnah.com - Sayings and Teachings of Prophet Muhammad (صلى الله عليه و سلم)</w:t>
      </w:r>
    </w:p>
    <w:p>
      <w:pPr/>
      <w:r>
        <w:t xml:space="preserve">Narrated Abu Huraira:The Prophet (ﷺ) said, "Procrastination (delay) in paying debts by a wealthy man is injustice. So, if your </w:t>
        <w:br/>
        <w:t>debt is transferred from your debtor to a rich debtor, you should agree."</w:t>
      </w:r>
    </w:p>
    <w:p>
      <w:pPr/>
      <w:r>
        <w:t>حَدَّثَنَا عَبْدُ اللَّهِ بْنُ يُوسُفَ، أَخْبَرَنَا مَالِكٌ، عَنْ أَبِي الزِّنَادِ، عَنِ الأَعْرَجِ، عَنْ أَبِي هُرَيْرَةَ ـ رضى الله عنه ـ أَنَّ رَسُولَ اللَّهِ صلى الله عليه وسلم قَالَ ‏</w:t>
        <w:br/>
        <w:t>"‏ مَطْلُ الْغَنِيِّ ظُلْمٌ، فَإِذَا أُتْبِعَ أَحَدُكُمْ عَلَى مَلِيٍّ فَلْيَتْبَعْ ‏"‏‏.‏</w:t>
      </w:r>
    </w:p>
    <w:p>
      <w:pPr/>
      <w:r>
        <w:t>Reference : Sahih al-Bukhari 2287In-book reference : Book 38, Hadith 1USC-MSA web (English) reference : Vol. 3, Book 37, Hadith 486   (deprecated numbering scheme)Report Error | Share | Copy ▼</w:t>
      </w:r>
    </w:p>
    <w:p>
      <w:r>
        <w:t>----------------------------------------</w:t>
      </w:r>
    </w:p>
    <w:p>
      <w:pPr/>
      <w:r>
        <w:t xml:space="preserve">Narrated Abu Huraira:The Prophet (ﷺ) said, "Procrastination (delay) in paying debts by a wealthy person is injustice. So, if your </w:t>
        <w:br/>
        <w:t>debt is transferred from your debtor to a rich debtor, you should agree."</w:t>
      </w:r>
    </w:p>
    <w:p>
      <w:pPr/>
      <w:r>
        <w:t>حَدَّثَنَا مُحَمَّدُ بْنُ يُوسُفَ، حَدَّثَنَا سُفْيَانُ، عَنِ ابْنِ ذَكْوَانَ، عَنِ الأَعْرَجِ، عَنْ أَبِي هُرَيْرَةَ ـ رضى الله عنه ـ عَنِ النَّبِيِّ صلى الله عليه وسلم قَالَ ‏</w:t>
        <w:br/>
        <w:t>"‏ مَطْلُ الْغَنِيِّ ظُلْمٌ، وَمَنْ أُتْبِعَ عَلَى مَلِيٍّ فَلْيَتَّبِعْ ‏"‏‏.‏</w:t>
      </w:r>
    </w:p>
    <w:p>
      <w:pPr/>
      <w:r>
        <w:t>Reference : Sahih al-Bukhari 2288In-book reference : Book 38, Hadith 2USC-MSA web (English) reference : Vol. 3, Book 37, Hadith 487   (deprecated numbering scheme)Report Error | Share | Copy ▼</w:t>
      </w:r>
    </w:p>
    <w:p>
      <w:r>
        <w:t>----------------------------------------</w:t>
      </w:r>
    </w:p>
    <w:p>
      <w:pPr/>
      <w:r>
        <w:t>Narrated Salama bin Al-Akwa:</w:t>
        <w:br/>
        <w:br/>
        <w:t xml:space="preserve">     Once, while we were sitting in the company of Prophet, a dead man was </w:t>
        <w:br/>
        <w:t xml:space="preserve">     brought. The Prophet (ﷺ) was requested to lead the funeral prayer for the </w:t>
        <w:br/>
        <w:t xml:space="preserve">     deceased. He said, "Is he in debt?" The people replied in the </w:t>
        <w:br/>
        <w:t xml:space="preserve">     negative. He said, "Has he left any wealth?" They said, "No." So, he </w:t>
        <w:br/>
        <w:t xml:space="preserve">     led his funeral prayer. Another dead man was brought and the people </w:t>
        <w:br/>
        <w:t xml:space="preserve">     said, "O Allah's Messenger (ﷺ)! Lead his funeral prayer." The Prophet (ﷺ) said, </w:t>
        <w:br/>
        <w:t xml:space="preserve">     "Is he in debt?" They said, "Yes." He said, "Has he left any wealth?" </w:t>
        <w:br/>
        <w:t xml:space="preserve">     They said, ''Three Dinars." So, he led the prayer. Then a third dead </w:t>
        <w:br/>
        <w:t xml:space="preserve">     man was brought and the people said (to the Prophet (ﷺ) ), Please lead his</w:t>
        <w:br/>
        <w:t xml:space="preserve">     funeral prayer." He said, "Has he left any wealth?" They said, "No." </w:t>
        <w:br/>
        <w:t xml:space="preserve">     He asked, "Is he in debt?" They said, ("Yes! He has to pay) three </w:t>
        <w:br/>
        <w:t xml:space="preserve">     Diners.', He (refused to pray and) said, "Then pray for your (dead) </w:t>
        <w:br/>
        <w:t xml:space="preserve">     companion." Abu Qatada said, "O Allah's Messenger (ﷺ)! Lead his funeral </w:t>
        <w:br/>
        <w:t xml:space="preserve">     prayer, and I will pay his debt." So, he led the prayer.</w:t>
      </w:r>
    </w:p>
    <w:p>
      <w:pPr/>
      <w:r>
        <w:t>حَدَّثَنَا الْمَكِّيُّ بْنُ إِبْرَاهِيمَ، حَدَّثَنَا يَزِيدُ بْنُ أَبِي عُبَيْدٍ، عَنْ سَلَمَةَ بْنِ الأَكْوَعِ ـ رضى الله عنه ـ قَالَ كُنَّا جُلُوسًا عِنْدَ النَّبِيِّ صلى الله عليه وسلم إِذْ أُتِيَ بِجَنَازَةٍ، فَقَالُوا صَلِّ عَلَيْهَا‏.‏ فَقَالَ ‏"‏ هَلْ عَلَيْهِ دَيْنٌ ‏"‏‏.‏ قَالُوا لاَ‏.‏ قَالَ ‏"‏ فَهَلْ تَرَكَ شَيْئًا ‏"‏‏.‏ قَالُوا لاَ‏.‏ فَصَلَّى عَلَيْهِ ثُمَّ أُتِيَ بِجَنَازَةٍ أُخْرَى، فَقَالُوا يَا رَسُولَ اللَّهِ، صَلِّ عَلَيْهَا‏.‏ قَالَ ‏"‏ هَلْ عَلَيْهِ دَيْنٌ ‏"‏‏.‏ قِيلَ نَعَمْ‏.‏ قَالَ ‏"‏ فَهَلْ تَرَكَ شَيْئًا ‏"‏‏.‏ قَالُوا ثَلاَثَةَ دَنَانِيرَ‏.‏ فَصَلَّى عَلَيْهَا، ثُمَّ أُتِيَ بِالثَّالِثَةِ، فَقَالُوا صَلِّ عَلَيْهَا‏.‏ قَالَ ‏"‏ هَلْ تَرَكَ شَيْئًا ‏"‏‏.‏ قَالُوا لاَ‏.‏ قَالَ ‏"‏ فَهَلْ عَلَيْهِ دَيْنٌ ‏"‏‏.‏ قَالُوا ثَلاَثَةُ دَنَانِيرَ‏.‏ قَالَ ‏"‏ صَلُّوا عَلَى صَاحِبِكُمْ ‏"‏‏.‏ قَالَ أَبُو قَتَادَةَ صَلِّ عَلَيْهِ يَا رَسُولَ اللَّهِ، وَعَلَىَّ دَيْنُهُ‏.‏ فَصَلَّى عَلَيْهِ‏.‏</w:t>
      </w:r>
    </w:p>
    <w:p>
      <w:pPr/>
      <w:r>
        <w:t>Reference : Sahih al-Bukhari 2289In-book reference : Book 38, Hadith 3USC-MSA web (English) reference : Vol. 3, Book 37, Hadith 488   (deprecated numbering scheme)Report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