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The Lungi Of Rasoolullah - Sunnah.com - Sayings and Teachings of Prophet Muhammad (صلى الله عليه و سلم)</w:t>
      </w:r>
    </w:p>
    <w:p>
      <w:pPr/>
      <w:r>
        <w:t>Abu Burda reported that his father said:“'A'isha (may Allah be well pleased with her) brought out to us a tangled garment and a coarse loincloth, then she said: ‘The spirit of Allah’s Messenger (Allah bless him and give him peace) was taken in these two'.”</w:t>
      </w:r>
    </w:p>
    <w:p>
      <w:pPr/>
      <w:r>
        <w:t>حَدَّثَنَا أَحْمَدُ بْنُ مَنِيعٍ، قَالَ‏:‏ حَدَّثَنَا إِسْمَاعِيلُ بْنُ إِبْرَاهِيمَ، قَالَ‏:‏ حَدَّثَنَا أَيُّوبُ، عَنْ حُمَيْدِ بْنِ هِلالٍ، عَنْ أَبِي بُرْدَةَ، قَالَ‏:‏ أَخْرَجَتْ إِلَيْنَا عَائِشَةُ، كِسَاءً مُلَبَّدًا، وَإِزَارًا غَلِيظًا، فَقَالَتْ‏:‏ قُبِضَ رُوحُ رَسُولِ اللهِ صلى الله عليه وسلم، فِي هَذَيْنِ‏.‏</w:t>
      </w:r>
    </w:p>
    <w:p>
      <w:pPr/>
      <w:r>
        <w:t>Grade: Sahih (Zubair `Aliza'i)Reference : Ash-Shama'il Al-Muhammadiyah 118In-book reference : Book 17, Hadith 1Report Error | Share | Copy ▼</w:t>
      </w:r>
    </w:p>
    <w:p>
      <w:r>
        <w:t>----------------------------------------</w:t>
      </w:r>
    </w:p>
    <w:p>
      <w:pPr/>
      <w:r>
        <w:t>Al-Ash'ath ibn Sulaim said:"I heard my maternal aunt relate, on the authority of her paternal uncle; 'While I was walking in Medina, someone behind me said: ‘Raise your loincloth, for that is more pious and conducive to longer wear.’ Lo and behold, he was Allah’s Messenger (Allah bless him and give him peace)', so I said: ‘O Messenger of Allah, it is simply a black garment with white stripes!’ He said: ‘Do you not have an example in me?’ so I looked and noticed that his loincloth was to half his shins'.”</w:t>
      </w:r>
    </w:p>
    <w:p>
      <w:pPr/>
      <w:r>
        <w:t>حَدَّثَنَا مَحْمُودُ بْنُ غَيْلانَ، قَالَ‏:‏ حَدَّثَنَا أَبُو دَاوُدَ، عَنْ شُعْبَةَ، عَنِ الأَشْعَثِ بْنِ سُلَيْمٍ، قَالَ‏:‏ سَمِعْتُ عَمَّتِي، تُحَدِّثُ عَنْ عَمِّهَا، قَالَ‏:‏ بَيْنَا أَنَا أَمشِي بِالْمَدِينَةِ، إِذَا إِنْسَانٌ خَلْفِي يَقُولُ‏:‏ ارْفَعْ إِزَارَكَ، فَإِنَّهُ أَتْقَى وَأَبْقَى فَإِذَا هُوَ رَسُولُ اللهِ صلى الله عليه وسلم، فَقُلْتُ‏:‏ يَا رَسُولَ اللهِ إِنَّمَا هِيَ بُرْدَةٌ مَلْحَاءُ، قَالَ‏:‏ أَمَا لَكَ فِيَّ أُسْوَةٌ‏؟‏ فَنَظَرْتُ فَإِذَا إِزَارُهُ إِلَى نِصْفِ سَاقَيْهِ‏.‏</w:t>
      </w:r>
    </w:p>
    <w:p>
      <w:pPr/>
      <w:r>
        <w:t>Grade: Da'if Isnād (Zubair `Aliza'i)Reference : Ash-Shama'il Al-Muhammadiyah 119In-book reference : Book 17, Hadith 2Report Error | Share | Copy ▼</w:t>
      </w:r>
    </w:p>
    <w:p>
      <w:r>
        <w:t>----------------------------------------</w:t>
      </w:r>
    </w:p>
    <w:p>
      <w:pPr/>
      <w:r>
        <w:t>llyas ibn Salama al-Akwa reported that his father said:"'Uthman ibn 'Affan used to wear a loincloth reaching the middle parts of his shins, and he said: 'In this manner was the loincloth of my Companion', meaning the Prophet (Allah bless him and give him peace).”</w:t>
      </w:r>
    </w:p>
    <w:p>
      <w:pPr/>
      <w:r>
        <w:t>حَدَّثَنَا سُوَيْدُ بْنُ نَصْرٍ، قَالَ‏:‏ حَدَّثَنَا عَبْدُ اللهِ بْنُ الْمُبَارَكِ، عَنْ مُوسَى بْنِ عُبَيْدَةَ، عَنِ إِيَاسِ بْنِ سَلَمَةَ بْنِ الأَكْوَعِ، عَنْ أَبِيهِ، قَالَ‏:‏ كَانَ عُثْمَانُ بْنُ عَفَّانَ، يَأْتَزِرُ إِلَى أَنْصَافِ سَاقَيْهِ، وَقَالَ‏:‏ هَكَذَا كَانَتْ إِزْرَةُ صَاحِبِي، يَعْنِي النَّبِيَّ صلى الله عليه وسلم‏.‏</w:t>
      </w:r>
    </w:p>
    <w:p>
      <w:pPr/>
      <w:r>
        <w:t>Grade: Da'if Isnād (Zubair `Aliza'i)Reference : Ash-Shama'il Al-Muhammadiyah 120In-book reference : Book 17, Hadith 3Report Error | Share | Copy ▼</w:t>
      </w:r>
    </w:p>
    <w:p>
      <w:r>
        <w:t>----------------------------------------</w:t>
      </w:r>
    </w:p>
    <w:p>
      <w:pPr/>
      <w:r>
        <w:t>Hudhaifa ibn al-Yuman said:"Allah’s Messenger (Allah bless him and give him peace) took hold of the calf of my legs or his leg, and he said: 'This is the position of the loincloth, and if you object, then somewhat lower down, but if you object, the loincloth has no right to the ankles'.”</w:t>
      </w:r>
    </w:p>
    <w:p>
      <w:pPr/>
      <w:r>
        <w:t>حَدَّثَنَا قُتَيْبَةُ بْنُ سَعِيدٍ، قَالَ‏:‏ حَدَّثَنَا أَبُو الأَحْوَصِ، عَنْ أَبِي إِسْحَاقَ، عَنْ مُسْلِمِ بْنِ نَذِيرٍ، عَنْ حُذَيْفَةَ بْنِ الْيَمَانِ، قَالَ‏:‏ أَخَذَ رَسُولُ اللهِ صلى الله عليه وسلم، بِعَضَلَةِ سَاقِي أَوْ سَاقِهِ، فَقَالَ‏:‏ هَذَا مَوْضِعُ الإِزَارِ، فَإِنْ أَبَيْتَ فَأَسْفَلَ، فَإِنْ أَبَيْتَ فَلا حَقَّ لِلإِزَارِ فِي الْكَعْبَيْنِ‏.‏</w:t>
      </w:r>
    </w:p>
    <w:p>
      <w:pPr/>
      <w:r>
        <w:t>Grade: Sahih (Zubair `Aliza'i)Reference : Ash-Shama'il Al-Muhammadiyah 121In-book reference : Book 17, Hadith 4Report Error | Share | Copy ▼</w:t>
      </w:r>
    </w:p>
    <w:p>
      <w:r>
        <w:t>----------------------------------------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