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Words That Of Rasoolullah Said Before and After Eating - Sunnah.com - Sayings and Teachings of Prophet Muhammad (صلى الله عليه و سلم)</w:t>
      </w:r>
    </w:p>
    <w:p>
      <w:pPr/>
      <w:r>
        <w:t>Abu Ayyub Al-Ansari said:"We were in the home of the Prophet (Allah bless him and give him peace) one day, and he served a meal. I had never seen a meal from which greater blessing was obtained at the beginning of our eating, nor less blessing at the end of it, so we said: 'O Messenger of Allah, how is this?' He said: 'We mentioned the Name of Allah when we ate. Then someone who ate sat down and did not pronounce the Name of Allah (Exalted is He), so Satan ate with him!’”</w:t>
      </w:r>
    </w:p>
    <w:p>
      <w:pPr/>
      <w:r>
        <w:t>حَدَّثَنَا قُتَيْبَةُ بْنُ سَعِيدٍ، قَالَ‏:‏ حَدَّثَنَا ابْنُ لَهِيعَةَ، عَنْ يَزِيدَ بْنِ أَبِي حَبِيبٍ، عَنْ رَاشِدِ بْنِ جَنْدَلٍ الْيَافِعِيِّ، عَنْ حَبِيبِ بْنِ أَوْسٍ، عَنْ أَبِي أَيُّوبَ الأَنْصَارِيِّ، قَالَ‏:‏ كُنَّا عِنْدَ النَّبِيِّ صلى الله عليه وسلم، يَوْمًا، فَقَرَّبَ طَعَامًا، فَلَمْ أَرَ طَعَامًا كَانَ أَعْظَمَ بَرَكَةً مِنْهُ، أَوَّلَ مَا أَكَلْنَا، وَلا أَقَلَّ بَرَكَةً فِي آخِرِهِ، قُلْنَا‏:‏ يَا رَسُولَ اللهِ، كَيْفَ هَذَا‏؟‏ قَالَ‏:‏ إِنَّا ذَكَرْنَا اسْمَ اللهِ حِينَ أَكَلْنَا، ثُمَّ قَعَدَ مَنْ أَكَلَ وَلَمْ يُسَمِّ اللَّهَ تَعَالَى فَأَكَلَ مَعَهُ الشَّيْطَانُ‏.‏</w:t>
      </w:r>
    </w:p>
    <w:p>
      <w:pPr/>
      <w:r>
        <w:t>Grade: Da'if Isnād (Zubair `Aliza'i)Reference : Ash-Shama'il Al-Muhammadiyah 187In-book reference : Book 27, Hadith 1Report Error | Share | Copy ▼</w:t>
      </w:r>
    </w:p>
    <w:p>
      <w:r>
        <w:t>----------------------------------------</w:t>
      </w:r>
    </w:p>
    <w:p>
      <w:pPr/>
      <w:r>
        <w:t>'A’isha said:“Allah’s Messenger said (Allah bless him and give him peace): ‘If one of you eats and forgets to mention Allah (Exalted is He) during his meal, let him say: B'ismillah awwalahu wa akhirahu, which means, 'In the name of Allah at its beginning and at its end'.”</w:t>
      </w:r>
    </w:p>
    <w:p>
      <w:pPr/>
      <w:r>
        <w:t>حَدَّثَنَا يَحْيَى بْنُ مُوسَى، قَالَ‏:‏ حَدَّثَنَا أَبُو دَاوُدَ، قَالَ‏:‏ حَدَّثَنَا هِشَامٌ الدَّسْتُوائِيُّ، عَنْ بُدَيْلٍ الْعُقَيْلِيُّ، عَنْ عَبْدِ اللهِ بْنِ عُبَيْدِ بْنِ عُمَيْرٍ، عَنْ أُمِّ كُلْثُومٍ، عَنْ عَائِشَةَ، قَالَتْ‏:‏ قَالَ رَسُولُ اللهِ صلى الله عليه وسلم‏:‏ إِذَا أَكَلَ أَحَدُكُمْ، فَنَسِيَ أَنْ يَذْكُرَ اللَّهَ تَعَالَى عَلَى طَعَامِهِ، فَلْيَقُلْ‏:‏ بِسْمِ اللهِ أَوَّلَهُ وَآخِرَهُ‏.‏</w:t>
      </w:r>
    </w:p>
    <w:p>
      <w:pPr/>
      <w:r>
        <w:t>Grade: Sahih Isnād (Zubair `Aliza'i)Reference : Ash-Shama'il Al-Muhammadiyah 188In-book reference : Book 27, Hadith 2Report Error | Share | Copy ▼</w:t>
      </w:r>
    </w:p>
    <w:p>
      <w:r>
        <w:t>----------------------------------------</w:t>
      </w:r>
    </w:p>
    <w:p>
      <w:pPr/>
      <w:r>
        <w:t>'Umar ibn Abi Salama said that he went in to see Allah’s Messenger (Allah bless him and give him peace), who had a meal before him, so he said to him:'O my dear son, pronounce</w:t>
        <w:br/>
        <w:t>the Name of Allah(Exalted is He), eat with your right hand, and eat what is directly in front of you!’”</w:t>
      </w:r>
    </w:p>
    <w:p>
      <w:pPr/>
      <w:r>
        <w:t>حَدَّثَنَا عَبْدُ اللهِ بْنُ الصَّبَّاحِ الْهَاشِمِيُّ الْبَصْرِيُّ، قَالَ‏:‏ حَدَّثَنَا عَبْدُ الأَعْلَى، عَنْ مَعْمَرٍ، عَنْ هِشَامِ بْنِ عُرْوَةَ، عَنْ أَبِيهِ، عَنْ عُمَرَ بْنِ أَبِي سَلَمَةَ، أَنَّهُ دَخَلَ عَلَى رَسُولِ اللهِ صلى الله عليه وسلم، وَعِنْدَهُ طَعَامٌ، فَقَالَ‏:‏ ادْنُ يَا بُنَيَّ، فَسَمِّ اللَّهَ تَعَالَى، وَكُلْ بِيَمِينِكَ، وَكُلْ مِمَّا يَلِيكَ‏.‏</w:t>
      </w:r>
    </w:p>
    <w:p>
      <w:pPr/>
      <w:r>
        <w:t>Grade: Sahih (Zubair `Aliza'i)Reference : Ash-Shama'il Al-Muhammadiyah 189In-book reference : Book 27, Hadith 3Report Error | Share | Copy ▼</w:t>
      </w:r>
    </w:p>
    <w:p>
      <w:r>
        <w:t>----------------------------------------</w:t>
      </w:r>
    </w:p>
    <w:p>
      <w:pPr/>
      <w:r>
        <w:t>Abu Sa‘id al-Khudri said:“Allah’s Messenger (Allah bless him and give him peace) used to say, when he had finished his meal: ‘Praise be to Allah, who has fed us and quenched our thirst, and has made us Muslims'!”</w:t>
      </w:r>
    </w:p>
    <w:p>
      <w:pPr/>
      <w:r>
        <w:t>حَدَّثَنَا مَحْمُودُ بْنُ غَيْلانَ، قَالَ‏:‏ حَدَّثَنَا أَبُو أَحْمَدَ الزُّبَيْرِيُّ، قَالَ‏:‏ حَدَّثَنَا سُفْيَانُ الثَّوْرِيُّ، عَنْ أَبِي هَاشِمٍ، عَنِ إِسْمَاعِيلَ بْنِ رِيَاحٍ، عَنْ أَبِيهِ رِيَاحِ بْنِ عَبِيدَةَ، عَنْ أَبِي سَعِيدٍ الْخُدْرِيِّ، قَالَ‏:‏ كَانَ رَسُولُ اللهِ صلى الله عليه وسلم إِذَا فَرَغَ مِنْ طَعَامِهِ، قَالَ‏:‏ الْحَمْدُ لِلَّهِ الَّذِي أَطْعَمَنَا وَسَقَانَا وَجَعَلَنَا مُسْلِمِينَ‏.‏</w:t>
      </w:r>
    </w:p>
    <w:p>
      <w:pPr/>
      <w:r>
        <w:t>Grade: Da'if Isnād (Zubair `Aliza'i)Reference : Ash-Shama'il Al-Muhammadiyah 190In-book reference : Book 27, Hadith 4Report Error | Share | Copy ▼</w:t>
      </w:r>
    </w:p>
    <w:p>
      <w:r>
        <w:t>----------------------------------------</w:t>
      </w:r>
    </w:p>
    <w:p>
      <w:pPr/>
      <w:r>
        <w:t>Abu Umama said:“When the table was removed from in front of him, Allah’s Messenger (Allah bless him and give him peace) used to say: ‘Much fine blessed praise to Allah! It is neither the last of our food, nor can it be dispensed with, O our Lord'!”</w:t>
      </w:r>
    </w:p>
    <w:p>
      <w:pPr/>
      <w:r>
        <w:t>حَدَّثَنَا مُحَمَّدُ بْنُ بَشَّارٍ، قَالَ‏:‏ حَدَّثَنَا يَحْيَى بْنُ سَعِيدٍ، قَالَ‏:‏ حَدَّثَنَا ثَوْرُ بْنُ يَزِيدَ، عَنْ خَالِدُ بْنُ مَعْدَانَ، عَنْ أَبِي أُمَامَةَ، قَالَ‏:‏ كَانَ رَسُولُ اللهِ صلى الله عليه وسلم إِذَا رُفِعَتِ الْمَائِدَةُ مِنْ بَيْنِ يَدَيْهِ، يَقُولُ‏:‏ الْحَمْدُ لِلَّهِ حَمْدًا كَثِيرًا طَيِّبًا مُبَارَكًا فِيهِ، غَيْرَ مُودَعٍ، وَلا مُسْتَغْنًى عَنْهُ رَبَّنَا‏.‏</w:t>
      </w:r>
    </w:p>
    <w:p>
      <w:pPr/>
      <w:r>
        <w:t>Grade: Sahih Isnād (Zubair `Aliza'i)Reference : Ash-Shama'il Al-Muhammadiyah 191In-book reference : Book 27, Hadith 5Report Error | Share | Copy ▼</w:t>
      </w:r>
    </w:p>
    <w:p>
      <w:r>
        <w:t>----------------------------------------</w:t>
      </w:r>
    </w:p>
    <w:p>
      <w:pPr/>
      <w:r>
        <w:t>'Aisha said:"The Prophet (Allah bless him and give him peace) was eating with six of his Companions, when a Bedouin came and devoured it in two mouthfuls, so Allah’s Messenger said (Allah bless him and give him peace): 'If he had invoked the Name of Allah, it would have been enough for you all'!”</w:t>
      </w:r>
    </w:p>
    <w:p>
      <w:pPr/>
      <w:r>
        <w:t>حَدَّثَنَا أَبُو بَكْرٍ مُحَمَّدُ بْنُ أَبَانَ، قَالَ‏:‏ حَدَّثَنَا وَكِيعٌ، عَنْ هِشَامٍ الدَّسْتُوائِيِّ، عَنْ بُدَيْلِ بْنِ مَيْسَرَةَ الْعُقَيْلِيِّ، عَنْ عَبْدِ اللهِ بْنِ عُبَيْدِ بْنِ عُمَيْرٍ، عَنْ أُمِّ كُلْثُومٍ، عَنْ عَائِشَةَ، قَالَتْ‏:‏ كَانَ النَّبِيُّ صلى الله عليه وسلم يَأْكُلُ الطَّعَامَ فِي سِتَّةٍ مِنْ أَصْحَابِهِ، فَجَاءَ أَعْرَابِيٌّ، فَأَكَلَهُ بِلُقْمَتَيْنِ، فَقَالَ رَسُولُ اللهِ صلى الله عليه وسلم‏:‏ لَوْ سَمَّى لَكَفَاكُمْ‏.‏</w:t>
      </w:r>
    </w:p>
    <w:p>
      <w:pPr/>
      <w:r>
        <w:t>Grade: Sahih Isnād (Zubair `Aliza'i)Reference : Ash-Shama'il Al-Muhammadiyah 192In-book reference : Book 27, Hadith 6Report Error | Share | Copy ▼</w:t>
      </w:r>
    </w:p>
    <w:p>
      <w:r>
        <w:t>----------------------------------------</w:t>
      </w:r>
    </w:p>
    <w:p>
      <w:pPr/>
      <w:r>
        <w:t>Anas ibn Malik said:"Allah’s Messenger said (Allah bless him and give him peace): 'Allah is surely well pleased with the servant’s eating and praising Him for the food, or drinking and praising Him for the drink'!”</w:t>
      </w:r>
    </w:p>
    <w:p>
      <w:pPr/>
      <w:r>
        <w:t>حَدَّثَنَا هَنَّادٌ، وَمَحْمُودُ بْنُ غَيْلانَ، قَالا‏:‏ حَدَّثَنَا أَبُو أُسَامَةَ، عَنْ زَكَرِيَّا بْنِ أَبِي زَائِدَةَ، عَنْ سَعِيدِ بْنِ أَبِي بُرْدَةَ، عَنْ أَنَسِ بْنِ مَالِكٍ، قَالَ‏:‏ قَالَ رَسُولُ اللهِ صلى الله عليه وسلم‏:‏ إِنَّ اللَّهَ لَيَرْضَى عَنِ الْعَبْدِ أَنْ يَأْكُلَ الأَكْلَةَ، أَوْ يَشْرَبَ الشَّرْبَةَ فَيَحْمَدَهُ عَلَيْهَا‏.‏</w:t>
      </w:r>
    </w:p>
    <w:p>
      <w:pPr/>
      <w:r>
        <w:t>Grade: Sahih Isnād (Zubair `Aliza'i)Reference : Ash-Shama'il Al-Muhammadiyah 193In-book reference : Book 27, Hadith 7Report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