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Description Of The Saying Of Rasoolullah On Poetry - Sunnah.com - Sayings and Teachings of Prophet Muhammad (صلى الله عليه و سلم)</w:t>
      </w:r>
    </w:p>
    <w:p>
      <w:pPr/>
      <w:r>
        <w:t>'A’isha (may Allah be well pleased with her) said that she was asked:"Was Allah’s Messenger (Allah bless him and give him peace) used to imitating any form of poetry?" She said: "He used to imitate the poetry of Ibn Rawaha, and he would imitate his</w:t>
        <w:br/>
        <w:t>saying: “You will be brought the news by someone whom you have not furnished with travel provisions.”</w:t>
      </w:r>
    </w:p>
    <w:p>
      <w:pPr/>
      <w:r>
        <w:t>حَدَّثَنَا عَلِيُّ بْنُ حُجْرٍ، قَالَ‏:‏ حَدَّثَنَا شَرِيكٌ، عَنِ الْمِقْدَامِ بْنِ شُرَيْحٍ، عَنْ أَبِيهِ، عَنْ عَائِشَةَ، قَالَتْ‏:‏ قِيلَ لَهَا‏:‏ هَلْ كَانَ النَّبِيُّ صلى الله عليه وسلم، يَتَمَثَّلُ بِشَيْءٍ مِنَ الشِّعْرِ‏؟‏ قَالَتْ‏:‏ كَانَ يَتَمَثَّلُ بِشِعْرِ ابْنِ رَوَاحَةَ، وَيَتَمَثَّلُ بِقَوْلِهِ‏:‏ يَأْتِيكَ بِالأَخْبَارِ مَنْ لَمْ تُزَوَّدِ‏.‏</w:t>
      </w:r>
    </w:p>
    <w:p>
      <w:pPr/>
      <w:r>
        <w:t>Grade: Da'if Isnād (Zubair `Aliza'i)Reference : Ash-Shama'il Al-Muhammadiyah 240In-book reference : Book 36, Hadith 1Report Error | Share | Copy ▼</w:t>
      </w:r>
    </w:p>
    <w:p>
      <w:r>
        <w:t>----------------------------------------</w:t>
      </w:r>
    </w:p>
    <w:p>
      <w:pPr/>
      <w:r>
        <w:t>Abu Huraira said (may Allah be well pleased with him):“Allah’s Messenger said (Allah bless him and give him peace): ‘The most truthful saying spoken by a poet is the saying of Labid: Everything but Allah is surely futile,’ and</w:t>
        <w:br/>
        <w:t>[the poet] Umayya ibn Abi’s-Salt almost embraced Islam.’”</w:t>
      </w:r>
    </w:p>
    <w:p>
      <w:pPr/>
      <w:r>
        <w:t>حَدَّثَنَا مُحَمَّدُ بْنُ بَشَّارٍ، قَالَ‏:‏ حَدَّثَنَا عَبْدُ الرَّحْمَنِ بْنُ مَهْدِيٍّ، قَالَ‏:‏ حَدَّثَنَا سُفْيَانُ الثَّوْرِيُّ، عَنْ عَبْدِ الْمَلِكِ بْنِ عُمَيْرٍ، قَالَ‏:‏ حَدَّثَنَا أَبُو سَلَمَةَ، عَنْ أَبِي هُرَيْرَةَ، قَالَ‏:‏ قَالَ رَسُولُ اللهِ صلى الله عليه وسلم‏:‏ إِنَّ أَصْدَقَ كَلِمَةٍ قَالَهَا الشَّاعِرُ، كَلِمَةُ لَبِيدٍ‏:‏ أَلا كُلُّ شَيْءٍ مَا خَلا اللَّهَ بَاطِلٌ، وَكَادَ أُمَيَّةُ بْنُ أَبِي الصَّلْتِ أَنْ يُسْلِمَ‏.‏</w:t>
      </w:r>
    </w:p>
    <w:p>
      <w:pPr/>
      <w:r>
        <w:t>Grade: Sahih (Zubair `Aliza'i)Reference : Ash-Shama'il Al-Muhammadiyah 241In-book reference : Book 36, Hadith 2Report Error | Share | Copy ▼</w:t>
      </w:r>
    </w:p>
    <w:p>
      <w:r>
        <w:t>----------------------------------------</w:t>
      </w:r>
    </w:p>
    <w:p>
      <w:pPr/>
      <w:r>
        <w:t>Jundub ibn Sufyan al-Bajali said:“A stone hit the finger of Allah’s Messenger (Allah bless him and give him peace), causing it to bleed, so he said [in poetic verse]:</w:t>
        <w:br/>
        <w:t>'Are you nothing but a finger that has bled without having suffered in Allah’s cause?'”</w:t>
      </w:r>
    </w:p>
    <w:p>
      <w:pPr/>
      <w:r>
        <w:t>حَدَّثَنَا مُحَمَّدُ بْنُ الْمُثَنَّى، قَالَ‏:‏ حَدَّثَنَا مُحَمَّدُ بْنُ جَعْفَرٍ، قَالَ‏:‏ حَدَّثَنَا شُعْبَةُ، عَنِ الأَسْوَدِ بْنِ قَيْسٍ، عَنْ جُنْدُبِ بْنِ سُفْيَانَ الْبَجَلِيِّ، قَالَ‏:‏ أَصَابَ حَجَرٌ أُصْبُعَ رَسُولِ اللهِ صلى الله عليه وسلم فَدَمِيَتْ، فَقَالَ‏:‏ هَلْ أَنْتِ إِلا أُصْبُعٌ دَمِيتِ وَفِي سَبِيلِ اللهِ مَا لَقِيتِ‏.‏</w:t>
        <w:br/>
        <w:br/>
        <w:t>حَدَّثَنَا ابْنُ أَبِي عُمَرَ، قَالَ‏:‏ حَدَّثَنَا سُفْيَانُ بْنُ عُيَيْنَةَ، عَنِ الأَسْوَدِ بْنِ قَيْسٍ، عَنْ جُنْدُبِ بْنِ عَبْدِ اللهِ الْبَجَلِيِّ، نَحْوَهُ‏.‏‏</w:t>
      </w:r>
    </w:p>
    <w:p>
      <w:pPr/>
      <w:r>
        <w:t>Grade: Sahih Isnād (Zubair `Aliza'i)Reference : Ash-Shama'il Al-Muhammadiyah 242, 243In-book reference : Book 36, Hadith 3Report Error | Share | Copy ▼</w:t>
      </w:r>
    </w:p>
    <w:p>
      <w:r>
        <w:t>----------------------------------------</w:t>
      </w:r>
    </w:p>
    <w:p>
      <w:pPr/>
      <w:r>
        <w:t>Al-Bara’ ibn 'Azib reported that:A man said to him: “Did you all flee from Allah’s Messenger (Allah bless him and give him peace), O Abu 'Umara?” He replied: “No, by Allah! Allah’s Messenger (Allah bless him and give him peace) did not retreat, but those who were hasty retreated, being assailed by the arrows of the Hawazin. Allah’s Messenger (Allah bless him and give him peace) was mounted on his female mule, while Abu Sufyan ibn al-Harith ibn 'Abd al-Muttalib was holding its bridle, and Allah’s Messenger (Allah bless him and give him peace) was saying [in poetic verse]: 'I am the Prophet, no lie! I am the son of 'Abd al-Muttalib!'”</w:t>
      </w:r>
    </w:p>
    <w:p>
      <w:pPr/>
      <w:r>
        <w:t>حَدَّثَنَا مُحَمَّدُ بْنُ بَشَّارٍ، قَالَ‏:‏ حَدَّثَنَا يَحْيَى بْنُ سَعِيدٍ، قَالَ‏:‏ حَدَّثَنَا سُفْيَانُ الثَّوْرِيُّ، قَالَ‏:‏ أَنْبَأَنَا أَبُو إِسْحَاقَ، عَنِ الْبَرَاءِ بْنِ عَازِبٍ، قَالَ‏:‏ قَالَ لَهُ رَجُلٌ‏:‏ أَفَرَرْتُمْ عَنْ رَسُولِ اللهِ صلى الله عليه وسلم يَا أَبَا عُمَارَةَ‏؟‏ فَقَالَ‏:‏ لا وَاللَّهِ مَا وَلَّى رَسُولُ اللهِ صلى الله عليه وسلم، وَلَكِنْ وَلَّى سَرَعَانُ النَّاسِ، تَلَقَّتْهُمْ هَوَازِنُ بِالنَّبْلِ، وَرَسُولُ اللهِ صلى الله عليه وسلم، عَلَى بَغْلَتِهِ، وَأَبُو سُفْيَانَ بْنُ الْحَارِثِ بْنِ عَبْدِ الْمُطَّلِبِ آخِذٌ بِلِجَامِهَا، وَرَسُولُ اللهِ يَقُولُ‏:‏ أَنَا النَّبِيُّ لا كَذِبْ أَنَا ابْنُ عَبْدِ الْمُطَّلِبْ‏.‏</w:t>
      </w:r>
    </w:p>
    <w:p>
      <w:pPr/>
      <w:r>
        <w:t>Grade: Sahih (Zubair `Aliza'i)Reference : Ash-Shama'il Al-Muhammadiyah 244In-book reference : Book 36, Hadith 4Report Error | Share | Copy ▼</w:t>
      </w:r>
    </w:p>
    <w:p>
      <w:r>
        <w:t>----------------------------------------</w:t>
      </w:r>
    </w:p>
    <w:p>
      <w:pPr/>
      <w:r>
        <w:t>Anas said:"The Prophet (Allah bless him and give him peace) entered Mecca during the Visitation of Fulfillment ['Umrat al- Qada'], and Ibn Rawaha walked in front of him, saying [in poetic verse]: “Clear away from his path, O sons of the unbelievers! Today we shall prevent you from bringing it to a halt, with a blow that removes the owls from its way station, and distracts the bosom friend from his bosom friend!” 'Umar then said: “O Ibn Rawaha, you dare to utter poetry before Allah’s Messenger (Allah bless him and give him peace) and in Allah’s Sanctuary!” But he said (Allah bless him and give him peace): “Leave him alone, O 'Umar, for it will strike them down more quickly than a shower of arrows!’”</w:t>
      </w:r>
    </w:p>
    <w:p>
      <w:pPr/>
      <w:r>
        <w:t>حَدَّثَنَا إِسْحَاقُ بْنُ مَنْصُورٍ، قَالَ‏:‏ حَدَّثَنَا عَبْدُ الرَّزَّاقِ، قَالَ‏:‏ حَدَّثَنَا جَعْفَرُ بْنُ سُلَيْمَانَ، قَالَ‏:‏ حَدَّثَنَا ثَابِتٌ، عَنْ أَنَسٍ‏:‏ أَنَّ النَّبِيَّ صلى الله عليه وسلم دَخَلَ مَكَّةَ فِي عُمْرَةِ الْقَضَاءِ، وَابْنُ رَوَاحَةَ يَمْشِي بَيْنَ يَدَيْهِ، وَهُوَ يَقُولُ‏:‏ خَلُّوا بَنِي الْكُفَّارِ عَنْ سَبِيلِهِ الْيَوْمَ نَضْرِبُكُمْ عَلَى تَنْزِيلِهِ ضَرْبًا يُزِيلُ الْهَامَ عَنْ مَقِيلِهِ وَيُذْهِلُ الْخَلِيلَ عَنْ خَلِيلِهِ فَقَالَ لَهُ عُمَرُ‏:‏ يَا ابْنَ رَوَاحَةَ، بَيْنَ يَدِي رَسُولِ اللهِ صلى الله عليه وسلم، وَفِي حَرَمِ اللهِ تَقُولُ الشِّعْرَ، فَقَالَ صلى الله عليه وسلم‏:‏ خَلِّ عَنْهُ يَا عُمَرُ، فَلَهِيَ أَسْرَعُ فِيهِمْ، مِنْ نَضْحِ النَّبْلِ‏.‏</w:t>
      </w:r>
    </w:p>
    <w:p>
      <w:pPr/>
      <w:r>
        <w:t>Grade: Hasan Isnād (Zubair `Aliza'i)Reference : Ash-Shama'il Al-Muhammadiyah 245In-book reference : Book 36, Hadith 5Report Error | Share | Copy ▼</w:t>
      </w:r>
    </w:p>
    <w:p>
      <w:r>
        <w:t>----------------------------------------</w:t>
      </w:r>
    </w:p>
    <w:p>
      <w:pPr/>
      <w:r>
        <w:t>Jabir ibn Samura said:‘I sat with the Prophet (Allah bless him and give him peace) more than one hundred times, and his Companions used to recite poetry to one another. They would also reminisce over things relating to the pagan era [al-jahiliyya], while he was silent and sometimes even smiled with them.’”</w:t>
      </w:r>
    </w:p>
    <w:p>
      <w:pPr/>
      <w:r>
        <w:t>حَدَّثَنَا عَلِيُّ بْنُ حُجْرٍ، قَالَ‏:‏ حَدَّثَنَا شَرِيكٌ، عَنْ سِمَاكِ بْنِ حَرْبٍ، عَنْ جَابِرِ بْنِ سَمُرَةَ، قَالَ‏:‏ جَالَسْتُ النَّبِيَّ صلى الله عليه وسلم، أَكْثَرَ مِنْ مِائَةِ مَرَّةٍ، وَكَانَ أَصْحَابُهُ يَتَنَاشَدُونَ الشِّعْرَ، وَيَتَذَاكَرُونَ أَشْيَاءَ مِنْ أَمْرِ الْجَاهِلِيَّةِ، وَهُوَ سَاكِتٌ وَرُبَّمَا تَبَسَّمَ مَعَهُمْ‏.‏</w:t>
      </w:r>
    </w:p>
    <w:p>
      <w:pPr/>
      <w:r>
        <w:t>Grade: Sahih (Zubair `Aliza'i)Reference : Ash-Shama'il Al-Muhammadiyah 246In-book reference : Book 36, Hadith 6Report Error | Share | Copy ▼</w:t>
      </w:r>
    </w:p>
    <w:p>
      <w:r>
        <w:t>----------------------------------------</w:t>
      </w:r>
    </w:p>
    <w:p>
      <w:pPr/>
      <w:r>
        <w:t>Abu Huraira said:“As the Prophet said (Allah bless him and give him peace):‘The most poetic saying spoken by the Arabs is the saying of Labid: “Everything but Allah is surely futile!'”</w:t>
      </w:r>
    </w:p>
    <w:p>
      <w:pPr/>
      <w:r>
        <w:t>حَدَّثَنَا عَلِيُّ بْنُ حُجْرٍ، قَالَ‏:‏ حَدَّثَنَا شَرِيكٌ، عَنْ عَبْدِ الْمَلِكِ بْنِ عُمَيْرٍ، عَنْ أَبِي سَلَمَةَ، عَنْ أَبِي هُرَيْرَةَ، عَنِ النَّبِيِّ صلى الله عليه وسلم، قَالَ‏:‏ أَشْعَرُ كَلِمَةٍ تَكَلَّمَتْ بِهَا الْعَرَبُ كَلِمَةُ لَبِيدٍ‏:‏ أَلا كُلُّ شَيْءٍ مَا خَلا اللَّهَ بَاطِلٌ‏.‏</w:t>
      </w:r>
    </w:p>
    <w:p>
      <w:pPr/>
      <w:r>
        <w:t>Grade: Sahih (Zubair `Aliza'i)Reference : Ash-Shama'il Al-Muhammadiyah 247In-book reference : Book 36, Hadith 7Report Error | Share | Copy ▼</w:t>
      </w:r>
    </w:p>
    <w:p>
      <w:r>
        <w:t>----------------------------------------</w:t>
      </w:r>
    </w:p>
    <w:p>
      <w:pPr/>
      <w:r>
        <w:t>'Amr ibn ash-Sharid reported that his father said:"As I rode behind the Prophet (Allah bless him and give him peace), I recited to him a hundred poetic verses, composed by Umayya ibn Abi’s-Salt. Whenever I recited a verse to</w:t>
        <w:br/>
        <w:t>him, the Prophet (Allah bless him and give him peace) said to me: “Recite more!” until I had recited a hundred, meaning verses,to him.”’</w:t>
        <w:br/>
        <w:t>The Prophet (Allah bless him and give him peace) therefore said: 'He was surely near to embracing Islam!'"</w:t>
      </w:r>
    </w:p>
    <w:p>
      <w:pPr/>
      <w:r>
        <w:t>حَدَّثَنَا أَحْمَدُ بْنُ مَنِيعٍ، قَالَ‏:‏ حَدَّثَنَا مَرْوَانُ بْنُ مُعَاوِيَةَ، عَنْ عَبْدِ اللهِ بْنِ عَبْدِ الرَّحْمَنِ الطَّائِفِيِّ، عَنْ عَمْرِو بْنِ الشَّرِيدِ، عَنْ أَبِيهِ، قَالَ‏:‏ كُنْتُ رِدْفَ النَّبِيِّ صلى الله عليه وسلم، فَأَنْشَدْتُهُ مِائَةَ قَافِيَةٍ مِنْ قَوْلِ أُمَيَّةَ بْنِ أَبِي الصَّلْتِ الثَّقَفِيِّ، كُلَّمَا أَنْشَدْتُهُ بَيْتًا، قَالَ لِيَ النَّبِيُّ صلى الله عليه وسلم‏:‏ هِيهْ حَتَّى أَنْشَدْتُهُ مِائَةً يَعْنِي بَيْتًا، فَقَالَ النَّبِيُّ صلى الله عليه وسلم‏:‏ إِنْ كَادَ لَيُسْلِمُ‏.‏</w:t>
      </w:r>
    </w:p>
    <w:p>
      <w:pPr/>
      <w:r>
        <w:t>Grade: Sahih (Zubair `Aliza'i)Reference : Ash-Shama'il Al-Muhammadiyah 248In-book reference : Book 36, Hadith 8Report Error | Share | Copy ▼</w:t>
      </w:r>
    </w:p>
    <w:p>
      <w:r>
        <w:t>----------------------------------------</w:t>
      </w:r>
    </w:p>
    <w:p>
      <w:pPr/>
      <w:r>
        <w:t>'A’isha said:"Allah’s Messenger (Allah bless him and give him peace) used to set up a pulpit in the mosque for Hassan ibn Thabit. He would stand upright upon it, paying tribute to Allah’s Messenger (Allah bless him and give him peace)’ or: ‘defending Allah’s Messenger (Allah bless him and give him peace).’ He would say (Allah bless him and give him peace): “Allah (Exalted is He) supports Hassan with the Spirit of Holiness, when he defends or pays tribute to Allah’s Messenger (Allah bless him and give him peace)!'”</w:t>
      </w:r>
    </w:p>
    <w:p>
      <w:pPr/>
      <w:r>
        <w:t>حَدَّثَنَا إِسْمَاعِيلُ بْنُ مُوسَى الْفَزَارِيُّ، وَعَلِيُّ بْنُ حُجْرٍ، وَالْمَعْنَى وَاحِدٌ، قَالا‏:‏ حَدَّثَنَا عَبْدُ الرَّحْمَنِ بْنُ أَبِي الزِّنَادِ، عَنْ هِشَامِ بْنِ عُرْوَةَ، عَنْ أَبِيهِ، عَنْ عَائِشَةَ، قَالَتْ‏:‏ كَانَ رَسُولُ اللهِ صلى الله عليه وسلم يَضَعُ لِحَسَّانَ بْنِ ثَابِتٍ مِنْبَرًا فِي الْمَسْجِدِ يَقُومُ عَلَيْهِ قَائِمًا يُفَاخِرُ عَنْ رَسُولِ اللهِ صلى الله عليه وسلم أَوْ قَالَ‏:‏ يُنَافِحُ عَنْ رَسُولِ اللهِ صلى الله عليه وسلم وَيَقُولُ صلى الله عليه وسلم‏:‏ إِنَّ اللَّهَ يُؤَيِّدُ حَسَّانَ بِرُوحِ الْقُدُسِ، مَا يُنَافِحُ أَوْ يُفَاخِرُ عَنْ رَسُولِ اللهِ صلى الله عليه وسلم‏.‏</w:t>
        <w:br/>
        <w:br/>
        <w:t>حَدَّثَنَا إِسْمَاعِيلُ بْنُ مُوسَى، وَعَلِيُّ بْنُ حُجْرٍ، قَالا‏:‏ حَدَّثَنَا ابْنُ أَبِي الزِّنَادِ، عَنْ أَبِيهِ، عَنْ عُرْوَةَ، عَنْ عَائِشَةَ، عَنِ النَّبِيِّ صلى الله عليه وسلم، مِثْلَهُ‏.</w:t>
      </w:r>
    </w:p>
    <w:p>
      <w:pPr/>
      <w:r>
        <w:t>Grade: Hasan Isnād (Zubair `Aliza'i)Reference : Ash-Shama'il Al-Muhammadiyah 249, 250In-book reference : Book 36, Hadith 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