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Narrations Of The Bed Of Sayyidina Rasoolullah - Sunnah.com - Sayings and Teachings of Prophet Muhammad (صلى الله عليه و سلم)</w:t>
      </w:r>
    </w:p>
    <w:p>
      <w:pPr/>
      <w:r>
        <w:t>‘A’isha said (may Allah be well pleased with her):"The mattress on which Allah’s Messenger (Allah bless him and give him peace) used to sleep consisted of tanned hides stuffed with fibers.”</w:t>
      </w:r>
    </w:p>
    <w:p>
      <w:pPr/>
      <w:r>
        <w:t>حَدَّثَنَا عَلِيُّ بْنُ حُجْرٍ، قَالَ‏:‏ حَدَّثَنَا عَلِيُّ بْنُ مُسْهِرٍ، عَنْ هِشَامِ بْنِ عُرْوَةَ، عَنْ أَبِيهِ، عَنْ عَائِشَةَ، قَالَ‏:‏ إِنَّمَا كَانَ فِرَاشُ رَسُولِ اللهِ صلى الله عليه وسلم، الَّذِي يَنَامُ عَلَيْهِ مِنْ أَدَمٍ، حَشْوُهُ لِيفٌ‏.‏</w:t>
      </w:r>
    </w:p>
    <w:p>
      <w:pPr/>
      <w:r>
        <w:t>Grade: Sahih Isnād (Zubair `Aliza'i)Reference : Ash-Shama'il Al-Muhammadiyah 327In-book reference : Book 46, Hadith 1Report Error | Share | Copy ▼</w:t>
      </w:r>
    </w:p>
    <w:p>
      <w:r>
        <w:t>----------------------------------------</w:t>
      </w:r>
    </w:p>
    <w:p>
      <w:pPr/>
      <w:r>
        <w:t>Ja'far ibn Muhammad reported that his father said:"'A'isha was asked: 'How was the mattress of Allah’s Messenger (Allah bless him and give him peace) in your home?' She said: 'It consisted of tanned hides stuffed with fibers.' Hafsa was also asked: 'What was the mattress of Allah’s Messenger (Allah bless him and give him peace) in your home?' She said: 'Coarse woolen fabric that we folded in two for to sleep. Then one night I said: ‘If its two folds were four, it would be softer for him,’ so we folded it for him in four folds. Then, when he woke up in the morning, he said: ‘What did you spread out for me tonight?’ She said: 'We said: ‘It is your mattress, except that we folded it four times. We said it would be softer for you.’ He said: 'Restore it to its original condition, for its softness prevented me from performing my ritual prayer tonight!'"</w:t>
      </w:r>
    </w:p>
    <w:p>
      <w:pPr/>
      <w:r>
        <w:t>حَدَّثَنَا أَبُو الْخَطَّابِ زِيَادُ بْنُ يَحْيَى الْبَصْرِيُّ، قَالَ‏:‏ حَدَّثَنَا عَبْدُ اللهِ بْنُ مَيْمُونٍ، قَالَ‏:‏ حَدَّثَنَا جَعْفَرُ بْنُ مُحَمَّدٍ، عَنْ أَبِيهِ، قَالَ‏:‏ سُئِلَتْ عَائِشَةُ،‏:‏ -‏.‏</w:t>
        <w:br/>
        <w:t>وَسُئِلَتْ حَفْصَةُ، مَا كَانَ فِرَاشُ رَسُولِ اللهِ صلى الله عليه وسلم فِي بَيْتِكِ‏؟‏ قَالَتْ‏:‏ مِسْحًا نَثْنِيهِ ثَنِيَّتَيْنِ فَيَنَامُ عَلَيْهِ، فَلَمَّا كَانَ ذَاتَ لَيْلَةٍ، قُلْتُ‏:‏ لَوْ ثَنَيْتَهُ أَرْبَعَ ثَنْيَاتٍ، لَكَانَ أَوْطَأَ لَهُ، فَثَنَيْنَاهُ لَهُ بِأَرْبَعِ ثَنْيَاتٍ، فَلَمَّا أَصْبَحَ، قَالَ‏:‏ مَا فَرشْتُمْ لِيَ اللَّيْلَةَ قَالَتْ‏:‏ قُلْنَا‏:‏ هُوَ فِرَاشُكَ، إِلا أَنَّا ثَنَيْنَاهُ بِأَرْبَعِ ثَنْيَاتٍ، قُلْنَا‏:‏ هُوَ أَوْطَأُ لَكَ، قَالَ‏:‏ رُدُّوهُ لِحَالَتِهِ الأُولَى، فَإِنَّهُ مَنَعَتْنِي وَطَاءَتُهُ صَلاتيَ اللَّيْلَةَ‏.‏</w:t>
      </w:r>
    </w:p>
    <w:p>
      <w:pPr/>
      <w:r>
        <w:t>Grade: Sanad Da'if Jiddan (Zubair `Aliza'i)Reference : Ash-Shama'il Al-Muhammadiyah 328In-book reference : Book 46, Hadith 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