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2148" w14:textId="77777777" w:rsidR="00BE7560" w:rsidRDefault="00BE7560" w:rsidP="00BE7560">
      <w:pPr>
        <w:jc w:val="center"/>
      </w:pPr>
      <w:r>
        <w:t>Project X Prototype Documentation</w:t>
      </w:r>
    </w:p>
    <w:p w14:paraId="4E1AE6AC" w14:textId="7AD9CE53" w:rsidR="00BE7560" w:rsidRDefault="00BE7560" w:rsidP="00BC44FB">
      <w:pPr>
        <w:jc w:val="center"/>
      </w:pPr>
    </w:p>
    <w:p w14:paraId="10CD3A12" w14:textId="77777777" w:rsidR="00BE7560" w:rsidRDefault="00BE7560" w:rsidP="00BC44FB">
      <w:pPr>
        <w:jc w:val="center"/>
      </w:pPr>
    </w:p>
    <w:p w14:paraId="0216EA28" w14:textId="6614FC2B" w:rsidR="00323458" w:rsidRDefault="00323458" w:rsidP="00BC44FB">
      <w:pPr>
        <w:jc w:val="center"/>
      </w:pPr>
      <w:r>
        <w:rPr>
          <w:noProof/>
        </w:rPr>
        <w:drawing>
          <wp:inline distT="0" distB="0" distL="0" distR="0" wp14:anchorId="6CDF1621" wp14:editId="727629C9">
            <wp:extent cx="3314700" cy="1478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249"/>
                    <a:stretch/>
                  </pic:blipFill>
                  <pic:spPr bwMode="auto">
                    <a:xfrm>
                      <a:off x="0" y="0"/>
                      <a:ext cx="3314700" cy="1478280"/>
                    </a:xfrm>
                    <a:prstGeom prst="rect">
                      <a:avLst/>
                    </a:prstGeom>
                    <a:noFill/>
                    <a:ln>
                      <a:noFill/>
                    </a:ln>
                    <a:extLst>
                      <a:ext uri="{53640926-AAD7-44D8-BBD7-CCE9431645EC}">
                        <a14:shadowObscured xmlns:a14="http://schemas.microsoft.com/office/drawing/2010/main"/>
                      </a:ext>
                    </a:extLst>
                  </pic:spPr>
                </pic:pic>
              </a:graphicData>
            </a:graphic>
          </wp:inline>
        </w:drawing>
      </w:r>
    </w:p>
    <w:p w14:paraId="7D11388F" w14:textId="0E6CFA25" w:rsidR="00323458" w:rsidRDefault="00323458" w:rsidP="00323458"/>
    <w:p w14:paraId="05C50528" w14:textId="029452E3" w:rsidR="00323458" w:rsidRDefault="00323458" w:rsidP="00323458"/>
    <w:p w14:paraId="7032638C" w14:textId="5797BEFF" w:rsidR="00323458" w:rsidRDefault="00323458" w:rsidP="00323458"/>
    <w:p w14:paraId="73872BD4" w14:textId="23A95323" w:rsidR="00323458" w:rsidRDefault="00323458" w:rsidP="00323458"/>
    <w:p w14:paraId="31E72794" w14:textId="0BE625A5" w:rsidR="00323458" w:rsidRDefault="00323458" w:rsidP="00323458"/>
    <w:p w14:paraId="173EEC5B" w14:textId="63FE287D" w:rsidR="00323458" w:rsidRDefault="00323458" w:rsidP="00323458"/>
    <w:p w14:paraId="28641D8D" w14:textId="23CE7168" w:rsidR="00323458" w:rsidRDefault="00323458" w:rsidP="00323458"/>
    <w:p w14:paraId="41E16BB0" w14:textId="7FED0EA8" w:rsidR="00323458" w:rsidRDefault="00323458" w:rsidP="00323458"/>
    <w:p w14:paraId="44584D6D" w14:textId="0A9F14F5" w:rsidR="00323458" w:rsidRDefault="00323458" w:rsidP="00323458"/>
    <w:p w14:paraId="13F3C3FD" w14:textId="09B2713E" w:rsidR="00323458" w:rsidRDefault="00323458" w:rsidP="00323458"/>
    <w:p w14:paraId="1DAF1112" w14:textId="602EA632" w:rsidR="00323458" w:rsidRDefault="00323458" w:rsidP="00323458"/>
    <w:p w14:paraId="78AAB104" w14:textId="4755D306" w:rsidR="00323458" w:rsidRDefault="00323458" w:rsidP="00323458"/>
    <w:p w14:paraId="1B33B77E" w14:textId="4A36A3F5" w:rsidR="00323458" w:rsidRDefault="00323458" w:rsidP="00323458"/>
    <w:p w14:paraId="2D3CB929" w14:textId="0D98147E" w:rsidR="00323458" w:rsidRDefault="00323458" w:rsidP="00323458"/>
    <w:p w14:paraId="1E56DAE6" w14:textId="05187B15" w:rsidR="00323458" w:rsidRDefault="00323458" w:rsidP="00323458"/>
    <w:p w14:paraId="173679B9" w14:textId="77777777" w:rsidR="00323458" w:rsidRDefault="00323458" w:rsidP="00323458"/>
    <w:p w14:paraId="2A4196B3" w14:textId="313F0A20" w:rsidR="00323458" w:rsidRDefault="00323458" w:rsidP="00323458"/>
    <w:p w14:paraId="19017796" w14:textId="77777777" w:rsidR="00BE7560" w:rsidRDefault="00BE7560" w:rsidP="00BC44FB">
      <w:pPr>
        <w:jc w:val="center"/>
      </w:pPr>
    </w:p>
    <w:p w14:paraId="4BDDFF24" w14:textId="74B1EFCD" w:rsidR="00BE7560" w:rsidRDefault="00BE7560" w:rsidP="00BC44FB">
      <w:pPr>
        <w:jc w:val="center"/>
      </w:pPr>
      <w:r>
        <w:t>Developers: Ryan Ben &amp; Glen Chiridza</w:t>
      </w:r>
    </w:p>
    <w:p w14:paraId="61A29833" w14:textId="77777777" w:rsidR="005F0579" w:rsidRDefault="005F0579" w:rsidP="00323458"/>
    <w:sdt>
      <w:sdtPr>
        <w:rPr>
          <w:rFonts w:ascii="Arial" w:eastAsiaTheme="minorHAnsi" w:hAnsi="Arial" w:cs="Arial"/>
          <w:color w:val="auto"/>
          <w:sz w:val="24"/>
          <w:szCs w:val="24"/>
        </w:rPr>
        <w:id w:val="393319922"/>
        <w:docPartObj>
          <w:docPartGallery w:val="Table of Contents"/>
          <w:docPartUnique/>
        </w:docPartObj>
      </w:sdtPr>
      <w:sdtEndPr>
        <w:rPr>
          <w:b/>
          <w:bCs/>
          <w:noProof/>
        </w:rPr>
      </w:sdtEndPr>
      <w:sdtContent>
        <w:p w14:paraId="58DB0813" w14:textId="76F763B3" w:rsidR="005F0579" w:rsidRDefault="005F0579">
          <w:pPr>
            <w:pStyle w:val="TOCHeading"/>
          </w:pPr>
          <w:r>
            <w:t>Contents</w:t>
          </w:r>
        </w:p>
        <w:p w14:paraId="402CAA65" w14:textId="0C83A82B" w:rsidR="004C0882" w:rsidRDefault="005F057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5895398" w:history="1">
            <w:r w:rsidR="004C0882" w:rsidRPr="005467B4">
              <w:rPr>
                <w:rStyle w:val="Hyperlink"/>
                <w:noProof/>
              </w:rPr>
              <w:t>Chapter 1: Introduction</w:t>
            </w:r>
            <w:r w:rsidR="004C0882">
              <w:rPr>
                <w:noProof/>
                <w:webHidden/>
              </w:rPr>
              <w:tab/>
            </w:r>
            <w:r w:rsidR="004C0882">
              <w:rPr>
                <w:noProof/>
                <w:webHidden/>
              </w:rPr>
              <w:fldChar w:fldCharType="begin"/>
            </w:r>
            <w:r w:rsidR="004C0882">
              <w:rPr>
                <w:noProof/>
                <w:webHidden/>
              </w:rPr>
              <w:instrText xml:space="preserve"> PAGEREF _Toc95895398 \h </w:instrText>
            </w:r>
            <w:r w:rsidR="004C0882">
              <w:rPr>
                <w:noProof/>
                <w:webHidden/>
              </w:rPr>
            </w:r>
            <w:r w:rsidR="004C0882">
              <w:rPr>
                <w:noProof/>
                <w:webHidden/>
              </w:rPr>
              <w:fldChar w:fldCharType="separate"/>
            </w:r>
            <w:r w:rsidR="004C0882">
              <w:rPr>
                <w:noProof/>
                <w:webHidden/>
              </w:rPr>
              <w:t>3</w:t>
            </w:r>
            <w:r w:rsidR="004C0882">
              <w:rPr>
                <w:noProof/>
                <w:webHidden/>
              </w:rPr>
              <w:fldChar w:fldCharType="end"/>
            </w:r>
          </w:hyperlink>
        </w:p>
        <w:p w14:paraId="0C91B2C5" w14:textId="7D26E5D2"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399" w:history="1">
            <w:r w:rsidR="004C0882" w:rsidRPr="005467B4">
              <w:rPr>
                <w:rStyle w:val="Hyperlink"/>
                <w:noProof/>
              </w:rPr>
              <w:t>1.1 Purpose of the TD (Technical Document)</w:t>
            </w:r>
            <w:r w:rsidR="004C0882">
              <w:rPr>
                <w:noProof/>
                <w:webHidden/>
              </w:rPr>
              <w:tab/>
            </w:r>
            <w:r w:rsidR="004C0882">
              <w:rPr>
                <w:noProof/>
                <w:webHidden/>
              </w:rPr>
              <w:fldChar w:fldCharType="begin"/>
            </w:r>
            <w:r w:rsidR="004C0882">
              <w:rPr>
                <w:noProof/>
                <w:webHidden/>
              </w:rPr>
              <w:instrText xml:space="preserve"> PAGEREF _Toc95895399 \h </w:instrText>
            </w:r>
            <w:r w:rsidR="004C0882">
              <w:rPr>
                <w:noProof/>
                <w:webHidden/>
              </w:rPr>
            </w:r>
            <w:r w:rsidR="004C0882">
              <w:rPr>
                <w:noProof/>
                <w:webHidden/>
              </w:rPr>
              <w:fldChar w:fldCharType="separate"/>
            </w:r>
            <w:r w:rsidR="004C0882">
              <w:rPr>
                <w:noProof/>
                <w:webHidden/>
              </w:rPr>
              <w:t>3</w:t>
            </w:r>
            <w:r w:rsidR="004C0882">
              <w:rPr>
                <w:noProof/>
                <w:webHidden/>
              </w:rPr>
              <w:fldChar w:fldCharType="end"/>
            </w:r>
          </w:hyperlink>
        </w:p>
        <w:p w14:paraId="4C83ED62" w14:textId="1679112D"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00" w:history="1">
            <w:r w:rsidR="004C0882" w:rsidRPr="005467B4">
              <w:rPr>
                <w:rStyle w:val="Hyperlink"/>
                <w:noProof/>
              </w:rPr>
              <w:t>1.2 TD Audience</w:t>
            </w:r>
            <w:r w:rsidR="004C0882">
              <w:rPr>
                <w:noProof/>
                <w:webHidden/>
              </w:rPr>
              <w:tab/>
            </w:r>
            <w:r w:rsidR="004C0882">
              <w:rPr>
                <w:noProof/>
                <w:webHidden/>
              </w:rPr>
              <w:fldChar w:fldCharType="begin"/>
            </w:r>
            <w:r w:rsidR="004C0882">
              <w:rPr>
                <w:noProof/>
                <w:webHidden/>
              </w:rPr>
              <w:instrText xml:space="preserve"> PAGEREF _Toc95895400 \h </w:instrText>
            </w:r>
            <w:r w:rsidR="004C0882">
              <w:rPr>
                <w:noProof/>
                <w:webHidden/>
              </w:rPr>
            </w:r>
            <w:r w:rsidR="004C0882">
              <w:rPr>
                <w:noProof/>
                <w:webHidden/>
              </w:rPr>
              <w:fldChar w:fldCharType="separate"/>
            </w:r>
            <w:r w:rsidR="004C0882">
              <w:rPr>
                <w:noProof/>
                <w:webHidden/>
              </w:rPr>
              <w:t>3</w:t>
            </w:r>
            <w:r w:rsidR="004C0882">
              <w:rPr>
                <w:noProof/>
                <w:webHidden/>
              </w:rPr>
              <w:fldChar w:fldCharType="end"/>
            </w:r>
          </w:hyperlink>
        </w:p>
        <w:p w14:paraId="7C369CD1" w14:textId="0B2D509E"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01" w:history="1">
            <w:r w:rsidR="004C0882" w:rsidRPr="005467B4">
              <w:rPr>
                <w:rStyle w:val="Hyperlink"/>
                <w:noProof/>
              </w:rPr>
              <w:t>1.3 Executive Summary</w:t>
            </w:r>
            <w:r w:rsidR="004C0882">
              <w:rPr>
                <w:noProof/>
                <w:webHidden/>
              </w:rPr>
              <w:tab/>
            </w:r>
            <w:r w:rsidR="004C0882">
              <w:rPr>
                <w:noProof/>
                <w:webHidden/>
              </w:rPr>
              <w:fldChar w:fldCharType="begin"/>
            </w:r>
            <w:r w:rsidR="004C0882">
              <w:rPr>
                <w:noProof/>
                <w:webHidden/>
              </w:rPr>
              <w:instrText xml:space="preserve"> PAGEREF _Toc95895401 \h </w:instrText>
            </w:r>
            <w:r w:rsidR="004C0882">
              <w:rPr>
                <w:noProof/>
                <w:webHidden/>
              </w:rPr>
            </w:r>
            <w:r w:rsidR="004C0882">
              <w:rPr>
                <w:noProof/>
                <w:webHidden/>
              </w:rPr>
              <w:fldChar w:fldCharType="separate"/>
            </w:r>
            <w:r w:rsidR="004C0882">
              <w:rPr>
                <w:noProof/>
                <w:webHidden/>
              </w:rPr>
              <w:t>3</w:t>
            </w:r>
            <w:r w:rsidR="004C0882">
              <w:rPr>
                <w:noProof/>
                <w:webHidden/>
              </w:rPr>
              <w:fldChar w:fldCharType="end"/>
            </w:r>
          </w:hyperlink>
        </w:p>
        <w:p w14:paraId="562B046C" w14:textId="4AA11432"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02" w:history="1">
            <w:r w:rsidR="004C0882" w:rsidRPr="005467B4">
              <w:rPr>
                <w:rStyle w:val="Hyperlink"/>
                <w:noProof/>
              </w:rPr>
              <w:t>1.4 Aims and Objectives</w:t>
            </w:r>
            <w:r w:rsidR="004C0882">
              <w:rPr>
                <w:noProof/>
                <w:webHidden/>
              </w:rPr>
              <w:tab/>
            </w:r>
            <w:r w:rsidR="004C0882">
              <w:rPr>
                <w:noProof/>
                <w:webHidden/>
              </w:rPr>
              <w:fldChar w:fldCharType="begin"/>
            </w:r>
            <w:r w:rsidR="004C0882">
              <w:rPr>
                <w:noProof/>
                <w:webHidden/>
              </w:rPr>
              <w:instrText xml:space="preserve"> PAGEREF _Toc95895402 \h </w:instrText>
            </w:r>
            <w:r w:rsidR="004C0882">
              <w:rPr>
                <w:noProof/>
                <w:webHidden/>
              </w:rPr>
            </w:r>
            <w:r w:rsidR="004C0882">
              <w:rPr>
                <w:noProof/>
                <w:webHidden/>
              </w:rPr>
              <w:fldChar w:fldCharType="separate"/>
            </w:r>
            <w:r w:rsidR="004C0882">
              <w:rPr>
                <w:noProof/>
                <w:webHidden/>
              </w:rPr>
              <w:t>4</w:t>
            </w:r>
            <w:r w:rsidR="004C0882">
              <w:rPr>
                <w:noProof/>
                <w:webHidden/>
              </w:rPr>
              <w:fldChar w:fldCharType="end"/>
            </w:r>
          </w:hyperlink>
        </w:p>
        <w:p w14:paraId="4B557EDF" w14:textId="36EED572"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03" w:history="1">
            <w:r w:rsidR="004C0882" w:rsidRPr="005467B4">
              <w:rPr>
                <w:rStyle w:val="Hyperlink"/>
                <w:noProof/>
              </w:rPr>
              <w:t>1.5 Methodologies and Instruments</w:t>
            </w:r>
            <w:r w:rsidR="004C0882">
              <w:rPr>
                <w:noProof/>
                <w:webHidden/>
              </w:rPr>
              <w:tab/>
            </w:r>
            <w:r w:rsidR="004C0882">
              <w:rPr>
                <w:noProof/>
                <w:webHidden/>
              </w:rPr>
              <w:fldChar w:fldCharType="begin"/>
            </w:r>
            <w:r w:rsidR="004C0882">
              <w:rPr>
                <w:noProof/>
                <w:webHidden/>
              </w:rPr>
              <w:instrText xml:space="preserve"> PAGEREF _Toc95895403 \h </w:instrText>
            </w:r>
            <w:r w:rsidR="004C0882">
              <w:rPr>
                <w:noProof/>
                <w:webHidden/>
              </w:rPr>
            </w:r>
            <w:r w:rsidR="004C0882">
              <w:rPr>
                <w:noProof/>
                <w:webHidden/>
              </w:rPr>
              <w:fldChar w:fldCharType="separate"/>
            </w:r>
            <w:r w:rsidR="004C0882">
              <w:rPr>
                <w:noProof/>
                <w:webHidden/>
              </w:rPr>
              <w:t>4</w:t>
            </w:r>
            <w:r w:rsidR="004C0882">
              <w:rPr>
                <w:noProof/>
                <w:webHidden/>
              </w:rPr>
              <w:fldChar w:fldCharType="end"/>
            </w:r>
          </w:hyperlink>
        </w:p>
        <w:p w14:paraId="29F11079" w14:textId="2B6422E7"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04" w:history="1">
            <w:r w:rsidR="004C0882" w:rsidRPr="005467B4">
              <w:rPr>
                <w:rStyle w:val="Hyperlink"/>
                <w:noProof/>
              </w:rPr>
              <w:t>1.5 Expected Results</w:t>
            </w:r>
            <w:r w:rsidR="004C0882">
              <w:rPr>
                <w:noProof/>
                <w:webHidden/>
              </w:rPr>
              <w:tab/>
            </w:r>
            <w:r w:rsidR="004C0882">
              <w:rPr>
                <w:noProof/>
                <w:webHidden/>
              </w:rPr>
              <w:fldChar w:fldCharType="begin"/>
            </w:r>
            <w:r w:rsidR="004C0882">
              <w:rPr>
                <w:noProof/>
                <w:webHidden/>
              </w:rPr>
              <w:instrText xml:space="preserve"> PAGEREF _Toc95895404 \h </w:instrText>
            </w:r>
            <w:r w:rsidR="004C0882">
              <w:rPr>
                <w:noProof/>
                <w:webHidden/>
              </w:rPr>
            </w:r>
            <w:r w:rsidR="004C0882">
              <w:rPr>
                <w:noProof/>
                <w:webHidden/>
              </w:rPr>
              <w:fldChar w:fldCharType="separate"/>
            </w:r>
            <w:r w:rsidR="004C0882">
              <w:rPr>
                <w:noProof/>
                <w:webHidden/>
              </w:rPr>
              <w:t>4</w:t>
            </w:r>
            <w:r w:rsidR="004C0882">
              <w:rPr>
                <w:noProof/>
                <w:webHidden/>
              </w:rPr>
              <w:fldChar w:fldCharType="end"/>
            </w:r>
          </w:hyperlink>
        </w:p>
        <w:p w14:paraId="2011B52C" w14:textId="4D6FAC09"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05" w:history="1">
            <w:r w:rsidR="004C0882" w:rsidRPr="005467B4">
              <w:rPr>
                <w:rStyle w:val="Hyperlink"/>
                <w:noProof/>
              </w:rPr>
              <w:t>1.6 Timelines</w:t>
            </w:r>
            <w:r w:rsidR="004C0882">
              <w:rPr>
                <w:noProof/>
                <w:webHidden/>
              </w:rPr>
              <w:tab/>
            </w:r>
            <w:r w:rsidR="004C0882">
              <w:rPr>
                <w:noProof/>
                <w:webHidden/>
              </w:rPr>
              <w:fldChar w:fldCharType="begin"/>
            </w:r>
            <w:r w:rsidR="004C0882">
              <w:rPr>
                <w:noProof/>
                <w:webHidden/>
              </w:rPr>
              <w:instrText xml:space="preserve"> PAGEREF _Toc95895405 \h </w:instrText>
            </w:r>
            <w:r w:rsidR="004C0882">
              <w:rPr>
                <w:noProof/>
                <w:webHidden/>
              </w:rPr>
            </w:r>
            <w:r w:rsidR="004C0882">
              <w:rPr>
                <w:noProof/>
                <w:webHidden/>
              </w:rPr>
              <w:fldChar w:fldCharType="separate"/>
            </w:r>
            <w:r w:rsidR="004C0882">
              <w:rPr>
                <w:noProof/>
                <w:webHidden/>
              </w:rPr>
              <w:t>5</w:t>
            </w:r>
            <w:r w:rsidR="004C0882">
              <w:rPr>
                <w:noProof/>
                <w:webHidden/>
              </w:rPr>
              <w:fldChar w:fldCharType="end"/>
            </w:r>
          </w:hyperlink>
        </w:p>
        <w:p w14:paraId="626009D6" w14:textId="2F543C59" w:rsidR="004C0882" w:rsidRDefault="00106CB6">
          <w:pPr>
            <w:pStyle w:val="TOC1"/>
            <w:tabs>
              <w:tab w:val="right" w:leader="dot" w:pos="9350"/>
            </w:tabs>
            <w:rPr>
              <w:rFonts w:asciiTheme="minorHAnsi" w:eastAsiaTheme="minorEastAsia" w:hAnsiTheme="minorHAnsi" w:cstheme="minorBidi"/>
              <w:noProof/>
              <w:sz w:val="22"/>
              <w:szCs w:val="22"/>
            </w:rPr>
          </w:pPr>
          <w:hyperlink w:anchor="_Toc95895406" w:history="1">
            <w:r w:rsidR="004C0882" w:rsidRPr="005467B4">
              <w:rPr>
                <w:rStyle w:val="Hyperlink"/>
                <w:noProof/>
              </w:rPr>
              <w:t>Chapter 2: Analysis Phase</w:t>
            </w:r>
            <w:r w:rsidR="004C0882">
              <w:rPr>
                <w:noProof/>
                <w:webHidden/>
              </w:rPr>
              <w:tab/>
            </w:r>
            <w:r w:rsidR="004C0882">
              <w:rPr>
                <w:noProof/>
                <w:webHidden/>
              </w:rPr>
              <w:fldChar w:fldCharType="begin"/>
            </w:r>
            <w:r w:rsidR="004C0882">
              <w:rPr>
                <w:noProof/>
                <w:webHidden/>
              </w:rPr>
              <w:instrText xml:space="preserve"> PAGEREF _Toc95895406 \h </w:instrText>
            </w:r>
            <w:r w:rsidR="004C0882">
              <w:rPr>
                <w:noProof/>
                <w:webHidden/>
              </w:rPr>
            </w:r>
            <w:r w:rsidR="004C0882">
              <w:rPr>
                <w:noProof/>
                <w:webHidden/>
              </w:rPr>
              <w:fldChar w:fldCharType="separate"/>
            </w:r>
            <w:r w:rsidR="004C0882">
              <w:rPr>
                <w:noProof/>
                <w:webHidden/>
              </w:rPr>
              <w:t>6</w:t>
            </w:r>
            <w:r w:rsidR="004C0882">
              <w:rPr>
                <w:noProof/>
                <w:webHidden/>
              </w:rPr>
              <w:fldChar w:fldCharType="end"/>
            </w:r>
          </w:hyperlink>
        </w:p>
        <w:p w14:paraId="19664111" w14:textId="2BD66BFA"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07" w:history="1">
            <w:r w:rsidR="004C0882" w:rsidRPr="005467B4">
              <w:rPr>
                <w:rStyle w:val="Hyperlink"/>
                <w:noProof/>
              </w:rPr>
              <w:t>2.1 Analysis of Study</w:t>
            </w:r>
            <w:r w:rsidR="004C0882">
              <w:rPr>
                <w:noProof/>
                <w:webHidden/>
              </w:rPr>
              <w:tab/>
            </w:r>
            <w:r w:rsidR="004C0882">
              <w:rPr>
                <w:noProof/>
                <w:webHidden/>
              </w:rPr>
              <w:fldChar w:fldCharType="begin"/>
            </w:r>
            <w:r w:rsidR="004C0882">
              <w:rPr>
                <w:noProof/>
                <w:webHidden/>
              </w:rPr>
              <w:instrText xml:space="preserve"> PAGEREF _Toc95895407 \h </w:instrText>
            </w:r>
            <w:r w:rsidR="004C0882">
              <w:rPr>
                <w:noProof/>
                <w:webHidden/>
              </w:rPr>
            </w:r>
            <w:r w:rsidR="004C0882">
              <w:rPr>
                <w:noProof/>
                <w:webHidden/>
              </w:rPr>
              <w:fldChar w:fldCharType="separate"/>
            </w:r>
            <w:r w:rsidR="004C0882">
              <w:rPr>
                <w:noProof/>
                <w:webHidden/>
              </w:rPr>
              <w:t>6</w:t>
            </w:r>
            <w:r w:rsidR="004C0882">
              <w:rPr>
                <w:noProof/>
                <w:webHidden/>
              </w:rPr>
              <w:fldChar w:fldCharType="end"/>
            </w:r>
          </w:hyperlink>
        </w:p>
        <w:p w14:paraId="02DAF95A" w14:textId="4A2595D3" w:rsidR="004C0882" w:rsidRDefault="00106CB6">
          <w:pPr>
            <w:pStyle w:val="TOC3"/>
            <w:tabs>
              <w:tab w:val="right" w:leader="dot" w:pos="9350"/>
            </w:tabs>
            <w:rPr>
              <w:rFonts w:asciiTheme="minorHAnsi" w:eastAsiaTheme="minorEastAsia" w:hAnsiTheme="minorHAnsi" w:cstheme="minorBidi"/>
              <w:noProof/>
              <w:sz w:val="22"/>
              <w:szCs w:val="22"/>
            </w:rPr>
          </w:pPr>
          <w:hyperlink w:anchor="_Toc95895408" w:history="1">
            <w:r w:rsidR="004C0882" w:rsidRPr="005467B4">
              <w:rPr>
                <w:rStyle w:val="Hyperlink"/>
                <w:noProof/>
              </w:rPr>
              <w:t>2.1.1 Analyzing AWS Cloud Trail</w:t>
            </w:r>
            <w:r w:rsidR="004C0882">
              <w:rPr>
                <w:noProof/>
                <w:webHidden/>
              </w:rPr>
              <w:tab/>
            </w:r>
            <w:r w:rsidR="004C0882">
              <w:rPr>
                <w:noProof/>
                <w:webHidden/>
              </w:rPr>
              <w:fldChar w:fldCharType="begin"/>
            </w:r>
            <w:r w:rsidR="004C0882">
              <w:rPr>
                <w:noProof/>
                <w:webHidden/>
              </w:rPr>
              <w:instrText xml:space="preserve"> PAGEREF _Toc95895408 \h </w:instrText>
            </w:r>
            <w:r w:rsidR="004C0882">
              <w:rPr>
                <w:noProof/>
                <w:webHidden/>
              </w:rPr>
            </w:r>
            <w:r w:rsidR="004C0882">
              <w:rPr>
                <w:noProof/>
                <w:webHidden/>
              </w:rPr>
              <w:fldChar w:fldCharType="separate"/>
            </w:r>
            <w:r w:rsidR="004C0882">
              <w:rPr>
                <w:noProof/>
                <w:webHidden/>
              </w:rPr>
              <w:t>6</w:t>
            </w:r>
            <w:r w:rsidR="004C0882">
              <w:rPr>
                <w:noProof/>
                <w:webHidden/>
              </w:rPr>
              <w:fldChar w:fldCharType="end"/>
            </w:r>
          </w:hyperlink>
        </w:p>
        <w:p w14:paraId="259CB2CF" w14:textId="55E5E361" w:rsidR="004C0882" w:rsidRDefault="00106CB6">
          <w:pPr>
            <w:pStyle w:val="TOC3"/>
            <w:tabs>
              <w:tab w:val="right" w:leader="dot" w:pos="9350"/>
            </w:tabs>
            <w:rPr>
              <w:rFonts w:asciiTheme="minorHAnsi" w:eastAsiaTheme="minorEastAsia" w:hAnsiTheme="minorHAnsi" w:cstheme="minorBidi"/>
              <w:noProof/>
              <w:sz w:val="22"/>
              <w:szCs w:val="22"/>
            </w:rPr>
          </w:pPr>
          <w:hyperlink w:anchor="_Toc95895409" w:history="1">
            <w:r w:rsidR="004C0882" w:rsidRPr="005467B4">
              <w:rPr>
                <w:rStyle w:val="Hyperlink"/>
                <w:noProof/>
              </w:rPr>
              <w:t>2.1.2 Analyzing Claspin</w:t>
            </w:r>
            <w:r w:rsidR="004C0882">
              <w:rPr>
                <w:noProof/>
                <w:webHidden/>
              </w:rPr>
              <w:tab/>
            </w:r>
            <w:r w:rsidR="004C0882">
              <w:rPr>
                <w:noProof/>
                <w:webHidden/>
              </w:rPr>
              <w:fldChar w:fldCharType="begin"/>
            </w:r>
            <w:r w:rsidR="004C0882">
              <w:rPr>
                <w:noProof/>
                <w:webHidden/>
              </w:rPr>
              <w:instrText xml:space="preserve"> PAGEREF _Toc95895409 \h </w:instrText>
            </w:r>
            <w:r w:rsidR="004C0882">
              <w:rPr>
                <w:noProof/>
                <w:webHidden/>
              </w:rPr>
            </w:r>
            <w:r w:rsidR="004C0882">
              <w:rPr>
                <w:noProof/>
                <w:webHidden/>
              </w:rPr>
              <w:fldChar w:fldCharType="separate"/>
            </w:r>
            <w:r w:rsidR="004C0882">
              <w:rPr>
                <w:noProof/>
                <w:webHidden/>
              </w:rPr>
              <w:t>7</w:t>
            </w:r>
            <w:r w:rsidR="004C0882">
              <w:rPr>
                <w:noProof/>
                <w:webHidden/>
              </w:rPr>
              <w:fldChar w:fldCharType="end"/>
            </w:r>
          </w:hyperlink>
        </w:p>
        <w:p w14:paraId="07848320" w14:textId="6B0BEB87"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10" w:history="1">
            <w:r w:rsidR="004C0882" w:rsidRPr="005467B4">
              <w:rPr>
                <w:rStyle w:val="Hyperlink"/>
                <w:noProof/>
              </w:rPr>
              <w:t>2.2 Gaps Identified</w:t>
            </w:r>
            <w:r w:rsidR="004C0882">
              <w:rPr>
                <w:noProof/>
                <w:webHidden/>
              </w:rPr>
              <w:tab/>
            </w:r>
            <w:r w:rsidR="004C0882">
              <w:rPr>
                <w:noProof/>
                <w:webHidden/>
              </w:rPr>
              <w:fldChar w:fldCharType="begin"/>
            </w:r>
            <w:r w:rsidR="004C0882">
              <w:rPr>
                <w:noProof/>
                <w:webHidden/>
              </w:rPr>
              <w:instrText xml:space="preserve"> PAGEREF _Toc95895410 \h </w:instrText>
            </w:r>
            <w:r w:rsidR="004C0882">
              <w:rPr>
                <w:noProof/>
                <w:webHidden/>
              </w:rPr>
            </w:r>
            <w:r w:rsidR="004C0882">
              <w:rPr>
                <w:noProof/>
                <w:webHidden/>
              </w:rPr>
              <w:fldChar w:fldCharType="separate"/>
            </w:r>
            <w:r w:rsidR="004C0882">
              <w:rPr>
                <w:noProof/>
                <w:webHidden/>
              </w:rPr>
              <w:t>9</w:t>
            </w:r>
            <w:r w:rsidR="004C0882">
              <w:rPr>
                <w:noProof/>
                <w:webHidden/>
              </w:rPr>
              <w:fldChar w:fldCharType="end"/>
            </w:r>
          </w:hyperlink>
        </w:p>
        <w:p w14:paraId="01A71787" w14:textId="42008E0A"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11" w:history="1">
            <w:r w:rsidR="004C0882" w:rsidRPr="005467B4">
              <w:rPr>
                <w:rStyle w:val="Hyperlink"/>
                <w:noProof/>
              </w:rPr>
              <w:t>2.3 Conclusion</w:t>
            </w:r>
            <w:r w:rsidR="004C0882">
              <w:rPr>
                <w:noProof/>
                <w:webHidden/>
              </w:rPr>
              <w:tab/>
            </w:r>
            <w:r w:rsidR="004C0882">
              <w:rPr>
                <w:noProof/>
                <w:webHidden/>
              </w:rPr>
              <w:fldChar w:fldCharType="begin"/>
            </w:r>
            <w:r w:rsidR="004C0882">
              <w:rPr>
                <w:noProof/>
                <w:webHidden/>
              </w:rPr>
              <w:instrText xml:space="preserve"> PAGEREF _Toc95895411 \h </w:instrText>
            </w:r>
            <w:r w:rsidR="004C0882">
              <w:rPr>
                <w:noProof/>
                <w:webHidden/>
              </w:rPr>
            </w:r>
            <w:r w:rsidR="004C0882">
              <w:rPr>
                <w:noProof/>
                <w:webHidden/>
              </w:rPr>
              <w:fldChar w:fldCharType="separate"/>
            </w:r>
            <w:r w:rsidR="004C0882">
              <w:rPr>
                <w:noProof/>
                <w:webHidden/>
              </w:rPr>
              <w:t>9</w:t>
            </w:r>
            <w:r w:rsidR="004C0882">
              <w:rPr>
                <w:noProof/>
                <w:webHidden/>
              </w:rPr>
              <w:fldChar w:fldCharType="end"/>
            </w:r>
          </w:hyperlink>
        </w:p>
        <w:p w14:paraId="023E52AA" w14:textId="078AF02B" w:rsidR="004C0882" w:rsidRDefault="00106CB6">
          <w:pPr>
            <w:pStyle w:val="TOC1"/>
            <w:tabs>
              <w:tab w:val="right" w:leader="dot" w:pos="9350"/>
            </w:tabs>
            <w:rPr>
              <w:rFonts w:asciiTheme="minorHAnsi" w:eastAsiaTheme="minorEastAsia" w:hAnsiTheme="minorHAnsi" w:cstheme="minorBidi"/>
              <w:noProof/>
              <w:sz w:val="22"/>
              <w:szCs w:val="22"/>
            </w:rPr>
          </w:pPr>
          <w:hyperlink w:anchor="_Toc95895412" w:history="1">
            <w:r w:rsidR="004C0882" w:rsidRPr="005467B4">
              <w:rPr>
                <w:rStyle w:val="Hyperlink"/>
                <w:noProof/>
              </w:rPr>
              <w:t>Chapter 3: Feasibility Analysis</w:t>
            </w:r>
            <w:r w:rsidR="004C0882">
              <w:rPr>
                <w:noProof/>
                <w:webHidden/>
              </w:rPr>
              <w:tab/>
            </w:r>
            <w:r w:rsidR="004C0882">
              <w:rPr>
                <w:noProof/>
                <w:webHidden/>
              </w:rPr>
              <w:fldChar w:fldCharType="begin"/>
            </w:r>
            <w:r w:rsidR="004C0882">
              <w:rPr>
                <w:noProof/>
                <w:webHidden/>
              </w:rPr>
              <w:instrText xml:space="preserve"> PAGEREF _Toc95895412 \h </w:instrText>
            </w:r>
            <w:r w:rsidR="004C0882">
              <w:rPr>
                <w:noProof/>
                <w:webHidden/>
              </w:rPr>
            </w:r>
            <w:r w:rsidR="004C0882">
              <w:rPr>
                <w:noProof/>
                <w:webHidden/>
              </w:rPr>
              <w:fldChar w:fldCharType="separate"/>
            </w:r>
            <w:r w:rsidR="004C0882">
              <w:rPr>
                <w:noProof/>
                <w:webHidden/>
              </w:rPr>
              <w:t>10</w:t>
            </w:r>
            <w:r w:rsidR="004C0882">
              <w:rPr>
                <w:noProof/>
                <w:webHidden/>
              </w:rPr>
              <w:fldChar w:fldCharType="end"/>
            </w:r>
          </w:hyperlink>
        </w:p>
        <w:p w14:paraId="2BF5F537" w14:textId="6C15DF88"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13" w:history="1">
            <w:r w:rsidR="004C0882" w:rsidRPr="005467B4">
              <w:rPr>
                <w:rStyle w:val="Hyperlink"/>
                <w:noProof/>
              </w:rPr>
              <w:t>3.1 Rationale of proposed system</w:t>
            </w:r>
            <w:r w:rsidR="004C0882">
              <w:rPr>
                <w:noProof/>
                <w:webHidden/>
              </w:rPr>
              <w:tab/>
            </w:r>
            <w:r w:rsidR="004C0882">
              <w:rPr>
                <w:noProof/>
                <w:webHidden/>
              </w:rPr>
              <w:fldChar w:fldCharType="begin"/>
            </w:r>
            <w:r w:rsidR="004C0882">
              <w:rPr>
                <w:noProof/>
                <w:webHidden/>
              </w:rPr>
              <w:instrText xml:space="preserve"> PAGEREF _Toc95895413 \h </w:instrText>
            </w:r>
            <w:r w:rsidR="004C0882">
              <w:rPr>
                <w:noProof/>
                <w:webHidden/>
              </w:rPr>
            </w:r>
            <w:r w:rsidR="004C0882">
              <w:rPr>
                <w:noProof/>
                <w:webHidden/>
              </w:rPr>
              <w:fldChar w:fldCharType="separate"/>
            </w:r>
            <w:r w:rsidR="004C0882">
              <w:rPr>
                <w:noProof/>
                <w:webHidden/>
              </w:rPr>
              <w:t>10</w:t>
            </w:r>
            <w:r w:rsidR="004C0882">
              <w:rPr>
                <w:noProof/>
                <w:webHidden/>
              </w:rPr>
              <w:fldChar w:fldCharType="end"/>
            </w:r>
          </w:hyperlink>
        </w:p>
        <w:p w14:paraId="15CCF976" w14:textId="25A70258"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14" w:history="1">
            <w:r w:rsidR="004C0882" w:rsidRPr="005467B4">
              <w:rPr>
                <w:rStyle w:val="Hyperlink"/>
                <w:noProof/>
              </w:rPr>
              <w:t>3.2 Feasibility Analysis</w:t>
            </w:r>
            <w:r w:rsidR="004C0882">
              <w:rPr>
                <w:noProof/>
                <w:webHidden/>
              </w:rPr>
              <w:tab/>
            </w:r>
            <w:r w:rsidR="004C0882">
              <w:rPr>
                <w:noProof/>
                <w:webHidden/>
              </w:rPr>
              <w:fldChar w:fldCharType="begin"/>
            </w:r>
            <w:r w:rsidR="004C0882">
              <w:rPr>
                <w:noProof/>
                <w:webHidden/>
              </w:rPr>
              <w:instrText xml:space="preserve"> PAGEREF _Toc95895414 \h </w:instrText>
            </w:r>
            <w:r w:rsidR="004C0882">
              <w:rPr>
                <w:noProof/>
                <w:webHidden/>
              </w:rPr>
            </w:r>
            <w:r w:rsidR="004C0882">
              <w:rPr>
                <w:noProof/>
                <w:webHidden/>
              </w:rPr>
              <w:fldChar w:fldCharType="separate"/>
            </w:r>
            <w:r w:rsidR="004C0882">
              <w:rPr>
                <w:noProof/>
                <w:webHidden/>
              </w:rPr>
              <w:t>10</w:t>
            </w:r>
            <w:r w:rsidR="004C0882">
              <w:rPr>
                <w:noProof/>
                <w:webHidden/>
              </w:rPr>
              <w:fldChar w:fldCharType="end"/>
            </w:r>
          </w:hyperlink>
        </w:p>
        <w:p w14:paraId="738AF114" w14:textId="4C00F115" w:rsidR="004C0882" w:rsidRDefault="00106CB6">
          <w:pPr>
            <w:pStyle w:val="TOC2"/>
            <w:tabs>
              <w:tab w:val="right" w:leader="dot" w:pos="9350"/>
            </w:tabs>
            <w:rPr>
              <w:rFonts w:asciiTheme="minorHAnsi" w:eastAsiaTheme="minorEastAsia" w:hAnsiTheme="minorHAnsi" w:cstheme="minorBidi"/>
              <w:noProof/>
              <w:sz w:val="22"/>
              <w:szCs w:val="22"/>
            </w:rPr>
          </w:pPr>
          <w:hyperlink w:anchor="_Toc95895415" w:history="1">
            <w:r w:rsidR="004C0882" w:rsidRPr="005467B4">
              <w:rPr>
                <w:rStyle w:val="Hyperlink"/>
                <w:noProof/>
              </w:rPr>
              <w:t>3.3 Requirements</w:t>
            </w:r>
            <w:r w:rsidR="004C0882">
              <w:rPr>
                <w:noProof/>
                <w:webHidden/>
              </w:rPr>
              <w:tab/>
            </w:r>
            <w:r w:rsidR="004C0882">
              <w:rPr>
                <w:noProof/>
                <w:webHidden/>
              </w:rPr>
              <w:fldChar w:fldCharType="begin"/>
            </w:r>
            <w:r w:rsidR="004C0882">
              <w:rPr>
                <w:noProof/>
                <w:webHidden/>
              </w:rPr>
              <w:instrText xml:space="preserve"> PAGEREF _Toc95895415 \h </w:instrText>
            </w:r>
            <w:r w:rsidR="004C0882">
              <w:rPr>
                <w:noProof/>
                <w:webHidden/>
              </w:rPr>
            </w:r>
            <w:r w:rsidR="004C0882">
              <w:rPr>
                <w:noProof/>
                <w:webHidden/>
              </w:rPr>
              <w:fldChar w:fldCharType="separate"/>
            </w:r>
            <w:r w:rsidR="004C0882">
              <w:rPr>
                <w:noProof/>
                <w:webHidden/>
              </w:rPr>
              <w:t>10</w:t>
            </w:r>
            <w:r w:rsidR="004C0882">
              <w:rPr>
                <w:noProof/>
                <w:webHidden/>
              </w:rPr>
              <w:fldChar w:fldCharType="end"/>
            </w:r>
          </w:hyperlink>
        </w:p>
        <w:p w14:paraId="344F8038" w14:textId="2B20A264" w:rsidR="004C0882" w:rsidRDefault="00106CB6">
          <w:pPr>
            <w:pStyle w:val="TOC1"/>
            <w:tabs>
              <w:tab w:val="right" w:leader="dot" w:pos="9350"/>
            </w:tabs>
            <w:rPr>
              <w:rFonts w:asciiTheme="minorHAnsi" w:eastAsiaTheme="minorEastAsia" w:hAnsiTheme="minorHAnsi" w:cstheme="minorBidi"/>
              <w:noProof/>
              <w:sz w:val="22"/>
              <w:szCs w:val="22"/>
            </w:rPr>
          </w:pPr>
          <w:hyperlink w:anchor="_Toc95895416" w:history="1">
            <w:r w:rsidR="004C0882" w:rsidRPr="005467B4">
              <w:rPr>
                <w:rStyle w:val="Hyperlink"/>
                <w:noProof/>
              </w:rPr>
              <w:t>Chapter 4: Design Phase</w:t>
            </w:r>
            <w:r w:rsidR="004C0882">
              <w:rPr>
                <w:noProof/>
                <w:webHidden/>
              </w:rPr>
              <w:tab/>
            </w:r>
            <w:r w:rsidR="004C0882">
              <w:rPr>
                <w:noProof/>
                <w:webHidden/>
              </w:rPr>
              <w:fldChar w:fldCharType="begin"/>
            </w:r>
            <w:r w:rsidR="004C0882">
              <w:rPr>
                <w:noProof/>
                <w:webHidden/>
              </w:rPr>
              <w:instrText xml:space="preserve"> PAGEREF _Toc95895416 \h </w:instrText>
            </w:r>
            <w:r w:rsidR="004C0882">
              <w:rPr>
                <w:noProof/>
                <w:webHidden/>
              </w:rPr>
            </w:r>
            <w:r w:rsidR="004C0882">
              <w:rPr>
                <w:noProof/>
                <w:webHidden/>
              </w:rPr>
              <w:fldChar w:fldCharType="separate"/>
            </w:r>
            <w:r w:rsidR="004C0882">
              <w:rPr>
                <w:noProof/>
                <w:webHidden/>
              </w:rPr>
              <w:t>12</w:t>
            </w:r>
            <w:r w:rsidR="004C0882">
              <w:rPr>
                <w:noProof/>
                <w:webHidden/>
              </w:rPr>
              <w:fldChar w:fldCharType="end"/>
            </w:r>
          </w:hyperlink>
        </w:p>
        <w:p w14:paraId="65D1AC46" w14:textId="68F6AE72" w:rsidR="005F0579" w:rsidRDefault="005F0579">
          <w:r>
            <w:rPr>
              <w:b/>
              <w:bCs/>
              <w:noProof/>
            </w:rPr>
            <w:fldChar w:fldCharType="end"/>
          </w:r>
        </w:p>
      </w:sdtContent>
    </w:sdt>
    <w:p w14:paraId="24DAC2E5" w14:textId="1835C3BB" w:rsidR="00323458" w:rsidRDefault="00323458" w:rsidP="00323458">
      <w:r>
        <w:br w:type="page"/>
      </w:r>
    </w:p>
    <w:p w14:paraId="3076EE11" w14:textId="1F6F8A14" w:rsidR="00323458" w:rsidRDefault="005C2838" w:rsidP="005C2838">
      <w:pPr>
        <w:pStyle w:val="Heading1"/>
        <w:numPr>
          <w:ilvl w:val="0"/>
          <w:numId w:val="0"/>
        </w:numPr>
      </w:pPr>
      <w:bookmarkStart w:id="0" w:name="_Toc95895398"/>
      <w:r>
        <w:lastRenderedPageBreak/>
        <w:t xml:space="preserve">Chapter 1: </w:t>
      </w:r>
      <w:r w:rsidR="00BE7560">
        <w:t>Introduction</w:t>
      </w:r>
      <w:bookmarkEnd w:id="0"/>
    </w:p>
    <w:p w14:paraId="6D9A2BA3" w14:textId="279962F0" w:rsidR="00323458" w:rsidRDefault="00323458" w:rsidP="00323458"/>
    <w:p w14:paraId="2CF3E496" w14:textId="77777777" w:rsidR="004E0E32" w:rsidRDefault="004E0E32" w:rsidP="004E0E32">
      <w:pPr>
        <w:pStyle w:val="ListParagraph"/>
        <w:ind w:left="0"/>
      </w:pPr>
      <w:r w:rsidRPr="005C2838">
        <w:rPr>
          <w:b/>
          <w:bCs/>
        </w:rPr>
        <w:t xml:space="preserve">Empower Bank </w:t>
      </w:r>
      <w:r>
        <w:t xml:space="preserve">our client requires application to log all activity within their network and application stack, for applications that are running on premise. This which is a co-operate requirement and is required as early as possible. Before Sesfont can receive the tender, a prototype is required within 2 weeks for assessment. </w:t>
      </w:r>
    </w:p>
    <w:p w14:paraId="427566C1" w14:textId="77777777" w:rsidR="004E0E32" w:rsidRDefault="004E0E32" w:rsidP="00323458"/>
    <w:p w14:paraId="45A0E1F3" w14:textId="753FA83E" w:rsidR="005C2838" w:rsidRPr="000F1430" w:rsidRDefault="006230EA" w:rsidP="000F1430">
      <w:pPr>
        <w:pStyle w:val="Heading2"/>
      </w:pPr>
      <w:bookmarkStart w:id="1" w:name="_Toc95895399"/>
      <w:r w:rsidRPr="000F1430">
        <w:t>1.1 Purpose of the TD (Technical Document)</w:t>
      </w:r>
      <w:bookmarkEnd w:id="1"/>
    </w:p>
    <w:p w14:paraId="4A222FF6" w14:textId="27339A3B" w:rsidR="0023636C" w:rsidRDefault="0023636C" w:rsidP="004E0E32">
      <w:pPr>
        <w:pStyle w:val="ListParagraph"/>
        <w:ind w:left="0"/>
      </w:pPr>
    </w:p>
    <w:p w14:paraId="480D5D73" w14:textId="0C59488B" w:rsidR="006230EA" w:rsidRDefault="000F1430" w:rsidP="006230EA">
      <w:pPr>
        <w:pStyle w:val="ListParagraph"/>
        <w:ind w:left="0"/>
      </w:pPr>
      <w:r>
        <w:t xml:space="preserve">This document is meant to tackle the following </w:t>
      </w:r>
    </w:p>
    <w:p w14:paraId="5840BF69" w14:textId="77777777" w:rsidR="000F1430" w:rsidRDefault="000F1430" w:rsidP="006230EA">
      <w:pPr>
        <w:pStyle w:val="ListParagraph"/>
        <w:ind w:left="0"/>
      </w:pPr>
    </w:p>
    <w:p w14:paraId="25BAEA89" w14:textId="4A6BDE24" w:rsidR="000F1430" w:rsidRDefault="000F1430" w:rsidP="000F1430">
      <w:pPr>
        <w:pStyle w:val="ListParagraph"/>
        <w:numPr>
          <w:ilvl w:val="0"/>
          <w:numId w:val="4"/>
        </w:numPr>
      </w:pPr>
      <w:r>
        <w:t>Understand the client requirements.</w:t>
      </w:r>
    </w:p>
    <w:p w14:paraId="79B308BB" w14:textId="7FA00641" w:rsidR="000F1430" w:rsidRDefault="000F1430" w:rsidP="000F1430">
      <w:pPr>
        <w:pStyle w:val="ListParagraph"/>
        <w:numPr>
          <w:ilvl w:val="0"/>
          <w:numId w:val="4"/>
        </w:numPr>
      </w:pPr>
      <w:r>
        <w:t>Outline the research gathered to provide the solution.</w:t>
      </w:r>
    </w:p>
    <w:p w14:paraId="6CEC4211" w14:textId="3D85795B" w:rsidR="000F1430" w:rsidRDefault="000F1430" w:rsidP="000F1430">
      <w:pPr>
        <w:pStyle w:val="ListParagraph"/>
        <w:numPr>
          <w:ilvl w:val="0"/>
          <w:numId w:val="4"/>
        </w:numPr>
      </w:pPr>
      <w:r>
        <w:t>Outline the constraints of the system.</w:t>
      </w:r>
    </w:p>
    <w:p w14:paraId="448D76EB" w14:textId="156E9EBC" w:rsidR="000F1430" w:rsidRDefault="000F1430" w:rsidP="000F1430">
      <w:pPr>
        <w:pStyle w:val="ListParagraph"/>
        <w:numPr>
          <w:ilvl w:val="0"/>
          <w:numId w:val="4"/>
        </w:numPr>
      </w:pPr>
      <w:r>
        <w:t>Provide a detailed design of the system.</w:t>
      </w:r>
    </w:p>
    <w:p w14:paraId="4FCC5C2D" w14:textId="5087B86C" w:rsidR="000F1430" w:rsidRDefault="000F1430" w:rsidP="000F1430"/>
    <w:p w14:paraId="01BAE0C7" w14:textId="1FDC8D3C" w:rsidR="000F1430" w:rsidRDefault="000F1430" w:rsidP="000F1430">
      <w:pPr>
        <w:pStyle w:val="Heading2"/>
      </w:pPr>
      <w:bookmarkStart w:id="2" w:name="_Toc95895400"/>
      <w:r>
        <w:t>1.2 TD Audience</w:t>
      </w:r>
      <w:bookmarkEnd w:id="2"/>
    </w:p>
    <w:p w14:paraId="1DD32601" w14:textId="4865B8D9" w:rsidR="000F1430" w:rsidRDefault="000F1430" w:rsidP="000F1430"/>
    <w:p w14:paraId="0171376D" w14:textId="504817F1" w:rsidR="000F1430" w:rsidRDefault="000F1430" w:rsidP="000F1430">
      <w:r>
        <w:t>The intended audience is the Sesfont Development Team, Project Management Team and Empower Bank Operations Team.</w:t>
      </w:r>
    </w:p>
    <w:p w14:paraId="78CB5D2D" w14:textId="700DD029" w:rsidR="000F1430" w:rsidRDefault="000F1430" w:rsidP="000F1430">
      <w:pPr>
        <w:pStyle w:val="ListParagraph"/>
        <w:numPr>
          <w:ilvl w:val="0"/>
          <w:numId w:val="5"/>
        </w:numPr>
      </w:pPr>
      <w:r>
        <w:t>Sesfont Project Manager.</w:t>
      </w:r>
    </w:p>
    <w:p w14:paraId="5CF7AA88" w14:textId="54729F5C" w:rsidR="000F1430" w:rsidRDefault="000F1430" w:rsidP="000F1430">
      <w:pPr>
        <w:pStyle w:val="ListParagraph"/>
        <w:numPr>
          <w:ilvl w:val="0"/>
          <w:numId w:val="5"/>
        </w:numPr>
      </w:pPr>
      <w:r>
        <w:t>Sesfont Developers.</w:t>
      </w:r>
    </w:p>
    <w:p w14:paraId="4C586FED" w14:textId="1EED9E47" w:rsidR="000F1430" w:rsidRDefault="000F1430" w:rsidP="000F1430">
      <w:pPr>
        <w:pStyle w:val="ListParagraph"/>
        <w:numPr>
          <w:ilvl w:val="0"/>
          <w:numId w:val="5"/>
        </w:numPr>
      </w:pPr>
      <w:r>
        <w:t>Network Engineers.</w:t>
      </w:r>
    </w:p>
    <w:p w14:paraId="1CDDDC37" w14:textId="0B6BB1F3" w:rsidR="000F1430" w:rsidRDefault="000F1430" w:rsidP="000F1430">
      <w:pPr>
        <w:pStyle w:val="ListParagraph"/>
        <w:numPr>
          <w:ilvl w:val="0"/>
          <w:numId w:val="5"/>
        </w:numPr>
      </w:pPr>
      <w:r>
        <w:t>DevOps Engineers.</w:t>
      </w:r>
    </w:p>
    <w:p w14:paraId="3D9672B2" w14:textId="00CEDE50" w:rsidR="000F1430" w:rsidRDefault="000F1430" w:rsidP="000F1430">
      <w:pPr>
        <w:pStyle w:val="ListParagraph"/>
        <w:numPr>
          <w:ilvl w:val="0"/>
          <w:numId w:val="5"/>
        </w:numPr>
      </w:pPr>
      <w:r>
        <w:t>Software Architects.</w:t>
      </w:r>
    </w:p>
    <w:p w14:paraId="1B335A5D" w14:textId="7C610977" w:rsidR="000F1430" w:rsidRDefault="000F1430" w:rsidP="000F1430">
      <w:pPr>
        <w:pStyle w:val="Heading2"/>
      </w:pPr>
    </w:p>
    <w:p w14:paraId="31B5102B" w14:textId="763DDC3C" w:rsidR="000F1430" w:rsidRPr="000F1430" w:rsidRDefault="000F1430" w:rsidP="000F1430">
      <w:pPr>
        <w:pStyle w:val="Heading2"/>
      </w:pPr>
      <w:bookmarkStart w:id="3" w:name="_Toc95895401"/>
      <w:r>
        <w:t>1.3 Executive Summary</w:t>
      </w:r>
      <w:bookmarkEnd w:id="3"/>
    </w:p>
    <w:p w14:paraId="4F3DA194" w14:textId="3E36E6A1" w:rsidR="000F1430" w:rsidRDefault="000F1430" w:rsidP="000F1430"/>
    <w:p w14:paraId="5B3A79A4" w14:textId="067735EF" w:rsidR="000F1430" w:rsidRDefault="000F1430" w:rsidP="000F1430">
      <w:r>
        <w:t>Sesfont has entered a cooperate agreement with Empower Bank to provide a functional prototype within two weeks. Empower Bank a n</w:t>
      </w:r>
      <w:r w:rsidR="00805F6B">
        <w:t xml:space="preserve">ew </w:t>
      </w:r>
      <w:r>
        <w:t>start</w:t>
      </w:r>
      <w:r w:rsidR="00805F6B">
        <w:t>up</w:t>
      </w:r>
      <w:r>
        <w:t xml:space="preserve"> which may potentially offer more tenders in the future as it grows. </w:t>
      </w:r>
    </w:p>
    <w:p w14:paraId="265CBEDC" w14:textId="7A18E059" w:rsidR="00805F6B" w:rsidRDefault="00805F6B" w:rsidP="000F1430">
      <w:r>
        <w:t>Project Goals Include:</w:t>
      </w:r>
    </w:p>
    <w:p w14:paraId="2763BC02" w14:textId="779735DC" w:rsidR="00805F6B" w:rsidRDefault="00805F6B" w:rsidP="00805F6B">
      <w:pPr>
        <w:pStyle w:val="ListParagraph"/>
        <w:numPr>
          <w:ilvl w:val="0"/>
          <w:numId w:val="6"/>
        </w:numPr>
      </w:pPr>
      <w:r>
        <w:t>Provide logging over Empower Bank existing infrastructure.</w:t>
      </w:r>
    </w:p>
    <w:p w14:paraId="7EFA28C9" w14:textId="163CE6EC" w:rsidR="00805F6B" w:rsidRDefault="00805F6B" w:rsidP="00805F6B">
      <w:pPr>
        <w:pStyle w:val="ListParagraph"/>
        <w:numPr>
          <w:ilvl w:val="0"/>
          <w:numId w:val="6"/>
        </w:numPr>
      </w:pPr>
      <w:r>
        <w:t>Provide logging over Empower Bank existing architecture.</w:t>
      </w:r>
    </w:p>
    <w:p w14:paraId="42A4D85C" w14:textId="3ADEE7FA" w:rsidR="00805F6B" w:rsidRDefault="00805F6B" w:rsidP="00805F6B">
      <w:pPr>
        <w:pStyle w:val="ListParagraph"/>
        <w:numPr>
          <w:ilvl w:val="0"/>
          <w:numId w:val="6"/>
        </w:numPr>
      </w:pPr>
      <w:r>
        <w:t>Provide an interface to query trail logs.</w:t>
      </w:r>
    </w:p>
    <w:p w14:paraId="14762795" w14:textId="3B06B732" w:rsidR="00805F6B" w:rsidRDefault="00805F6B" w:rsidP="00805F6B">
      <w:pPr>
        <w:pStyle w:val="ListParagraph"/>
        <w:numPr>
          <w:ilvl w:val="0"/>
          <w:numId w:val="6"/>
        </w:numPr>
      </w:pPr>
      <w:r>
        <w:t>Provide real time network and application logs.</w:t>
      </w:r>
    </w:p>
    <w:p w14:paraId="0BAED3D5" w14:textId="1D42A37B" w:rsidR="00805F6B" w:rsidRDefault="00805F6B" w:rsidP="00805F6B">
      <w:pPr>
        <w:pStyle w:val="ListParagraph"/>
        <w:numPr>
          <w:ilvl w:val="0"/>
          <w:numId w:val="6"/>
        </w:numPr>
      </w:pPr>
      <w:r>
        <w:lastRenderedPageBreak/>
        <w:t>Provide a functional protype with n features within 2 weeks.</w:t>
      </w:r>
    </w:p>
    <w:p w14:paraId="6600ADD0" w14:textId="77777777" w:rsidR="000F1430" w:rsidRPr="006230EA" w:rsidRDefault="000F1430" w:rsidP="000F1430"/>
    <w:p w14:paraId="3E969D4E" w14:textId="331D82B1" w:rsidR="004E0E32" w:rsidRDefault="004E0E32" w:rsidP="00805F6B">
      <w:pPr>
        <w:pStyle w:val="Heading2"/>
      </w:pPr>
    </w:p>
    <w:p w14:paraId="0E2B9379" w14:textId="4C24913F" w:rsidR="004E0E32" w:rsidRDefault="00805F6B" w:rsidP="00805F6B">
      <w:pPr>
        <w:pStyle w:val="Heading2"/>
      </w:pPr>
      <w:bookmarkStart w:id="4" w:name="_Toc95895402"/>
      <w:r>
        <w:t>1.4 Aims and Objectives</w:t>
      </w:r>
      <w:bookmarkEnd w:id="4"/>
      <w:r>
        <w:t xml:space="preserve"> </w:t>
      </w:r>
    </w:p>
    <w:p w14:paraId="4C31B985" w14:textId="2AA70B8B" w:rsidR="00805F6B" w:rsidRDefault="00805F6B" w:rsidP="00805F6B"/>
    <w:p w14:paraId="6572A05F" w14:textId="7200D53A" w:rsidR="00805F6B" w:rsidRDefault="00805F6B" w:rsidP="00805F6B">
      <w:r>
        <w:t>The following are the functional aims of the IAAS</w:t>
      </w:r>
    </w:p>
    <w:p w14:paraId="2500F966" w14:textId="70003400" w:rsidR="00805F6B" w:rsidRDefault="00805F6B" w:rsidP="00805F6B">
      <w:pPr>
        <w:pStyle w:val="ListParagraph"/>
        <w:numPr>
          <w:ilvl w:val="0"/>
          <w:numId w:val="7"/>
        </w:numPr>
      </w:pPr>
      <w:r>
        <w:t>Log inbound traffic from outside the network.</w:t>
      </w:r>
    </w:p>
    <w:p w14:paraId="52D7DEF5" w14:textId="30C722FE" w:rsidR="00805F6B" w:rsidRDefault="00805F6B" w:rsidP="00805F6B">
      <w:pPr>
        <w:pStyle w:val="ListParagraph"/>
        <w:numPr>
          <w:ilvl w:val="0"/>
          <w:numId w:val="7"/>
        </w:numPr>
      </w:pPr>
      <w:r>
        <w:t>Log outbound traffic from inside the network.</w:t>
      </w:r>
    </w:p>
    <w:p w14:paraId="62963B0B" w14:textId="6CF01758" w:rsidR="00805F6B" w:rsidRDefault="00805F6B" w:rsidP="00805F6B">
      <w:pPr>
        <w:pStyle w:val="ListParagraph"/>
        <w:numPr>
          <w:ilvl w:val="0"/>
          <w:numId w:val="7"/>
        </w:numPr>
      </w:pPr>
      <w:r>
        <w:t>Log internal traffic.</w:t>
      </w:r>
    </w:p>
    <w:p w14:paraId="357F418D" w14:textId="77777777" w:rsidR="00805F6B" w:rsidRDefault="00805F6B" w:rsidP="00805F6B">
      <w:pPr>
        <w:pStyle w:val="ListParagraph"/>
        <w:numPr>
          <w:ilvl w:val="0"/>
          <w:numId w:val="7"/>
        </w:numPr>
      </w:pPr>
      <w:r>
        <w:t>Log traffic at server network level.</w:t>
      </w:r>
    </w:p>
    <w:p w14:paraId="49D096CB" w14:textId="0764DECC" w:rsidR="00805F6B" w:rsidRDefault="00805F6B" w:rsidP="00805F6B">
      <w:pPr>
        <w:pStyle w:val="ListParagraph"/>
        <w:numPr>
          <w:ilvl w:val="0"/>
          <w:numId w:val="7"/>
        </w:numPr>
      </w:pPr>
      <w:r>
        <w:t>Log requests associated with applications internal and external.</w:t>
      </w:r>
    </w:p>
    <w:p w14:paraId="43C3DBA0" w14:textId="38142E9A" w:rsidR="000A59EC" w:rsidRDefault="000A59EC" w:rsidP="00805F6B">
      <w:pPr>
        <w:pStyle w:val="ListParagraph"/>
        <w:numPr>
          <w:ilvl w:val="0"/>
          <w:numId w:val="7"/>
        </w:numPr>
      </w:pPr>
      <w:r>
        <w:t>Allow permitted users to query logs.</w:t>
      </w:r>
    </w:p>
    <w:p w14:paraId="0DEA5722" w14:textId="4610E4CB" w:rsidR="000A59EC" w:rsidRDefault="000A59EC" w:rsidP="000A59EC">
      <w:pPr>
        <w:pStyle w:val="ListParagraph"/>
        <w:numPr>
          <w:ilvl w:val="0"/>
          <w:numId w:val="7"/>
        </w:numPr>
      </w:pPr>
      <w:r>
        <w:t>Allow permitted users to define the type of traffic to collect.</w:t>
      </w:r>
    </w:p>
    <w:p w14:paraId="523293AC" w14:textId="6C8ABBA3" w:rsidR="000A59EC" w:rsidRDefault="000A59EC" w:rsidP="000A59EC">
      <w:pPr>
        <w:pStyle w:val="ListParagraph"/>
        <w:numPr>
          <w:ilvl w:val="0"/>
          <w:numId w:val="7"/>
        </w:numPr>
      </w:pPr>
      <w:r>
        <w:t>Allow permitted users to export traffic logs.</w:t>
      </w:r>
    </w:p>
    <w:p w14:paraId="214D4BC9" w14:textId="56120C0B" w:rsidR="000A59EC" w:rsidRDefault="000A59EC" w:rsidP="000A59EC">
      <w:pPr>
        <w:pStyle w:val="ListParagraph"/>
        <w:numPr>
          <w:ilvl w:val="0"/>
          <w:numId w:val="7"/>
        </w:numPr>
      </w:pPr>
      <w:r>
        <w:t>Real time logs.</w:t>
      </w:r>
    </w:p>
    <w:p w14:paraId="0D64E248" w14:textId="5E82CA6D" w:rsidR="000A59EC" w:rsidRDefault="000A59EC" w:rsidP="000A59EC"/>
    <w:p w14:paraId="5A9CB39A" w14:textId="397BA588" w:rsidR="000A59EC" w:rsidRDefault="000A59EC" w:rsidP="000A59EC">
      <w:pPr>
        <w:pStyle w:val="Heading2"/>
      </w:pPr>
      <w:bookmarkStart w:id="5" w:name="_Toc95895403"/>
      <w:r>
        <w:t>1.5 Methodologies and Instruments</w:t>
      </w:r>
      <w:bookmarkEnd w:id="5"/>
    </w:p>
    <w:p w14:paraId="578A1863" w14:textId="67D680D4" w:rsidR="000A59EC" w:rsidRDefault="000A59EC" w:rsidP="000A59EC"/>
    <w:p w14:paraId="2B193051" w14:textId="5C20334D" w:rsidR="000A59EC" w:rsidRDefault="000A59EC" w:rsidP="000A59EC">
      <w:r>
        <w:t>The following are the technologies to achieve the intended IAAS.</w:t>
      </w:r>
    </w:p>
    <w:p w14:paraId="5A5CE5CA" w14:textId="46DE26D3" w:rsidR="000A59EC" w:rsidRDefault="000A59EC" w:rsidP="000A59EC">
      <w:pPr>
        <w:pStyle w:val="ListParagraph"/>
        <w:numPr>
          <w:ilvl w:val="0"/>
          <w:numId w:val="8"/>
        </w:numPr>
      </w:pPr>
      <w:r>
        <w:t>Angular (Frontend)</w:t>
      </w:r>
    </w:p>
    <w:p w14:paraId="53843987" w14:textId="1FEA22FC" w:rsidR="000A59EC" w:rsidRDefault="000A59EC" w:rsidP="000A59EC">
      <w:pPr>
        <w:pStyle w:val="ListParagraph"/>
        <w:numPr>
          <w:ilvl w:val="0"/>
          <w:numId w:val="8"/>
        </w:numPr>
      </w:pPr>
      <w:r>
        <w:t>Django (Backend)</w:t>
      </w:r>
    </w:p>
    <w:p w14:paraId="744CCDDF" w14:textId="561F4573" w:rsidR="000A59EC" w:rsidRDefault="000A59EC" w:rsidP="000A59EC">
      <w:pPr>
        <w:pStyle w:val="ListParagraph"/>
        <w:numPr>
          <w:ilvl w:val="0"/>
          <w:numId w:val="8"/>
        </w:numPr>
      </w:pPr>
      <w:r>
        <w:t>Python (Services)</w:t>
      </w:r>
    </w:p>
    <w:p w14:paraId="12F2C5CE" w14:textId="246B5EFE" w:rsidR="000A59EC" w:rsidRDefault="000A59EC" w:rsidP="000A59EC">
      <w:pPr>
        <w:pStyle w:val="ListParagraph"/>
        <w:numPr>
          <w:ilvl w:val="0"/>
          <w:numId w:val="8"/>
        </w:numPr>
      </w:pPr>
      <w:r>
        <w:t>Nginx (Reverse Proxy)</w:t>
      </w:r>
    </w:p>
    <w:p w14:paraId="4627EA59" w14:textId="2E97F950" w:rsidR="000A59EC" w:rsidRDefault="000A59EC" w:rsidP="000A59EC">
      <w:pPr>
        <w:pStyle w:val="ListParagraph"/>
        <w:numPr>
          <w:ilvl w:val="0"/>
          <w:numId w:val="8"/>
        </w:numPr>
      </w:pPr>
      <w:r>
        <w:t>Microsoft SQL Server (Databases)</w:t>
      </w:r>
    </w:p>
    <w:p w14:paraId="1744350D" w14:textId="4B11AEC7" w:rsidR="000A59EC" w:rsidRDefault="000A59EC" w:rsidP="000A59EC">
      <w:pPr>
        <w:pStyle w:val="ListParagraph"/>
        <w:numPr>
          <w:ilvl w:val="0"/>
          <w:numId w:val="8"/>
        </w:numPr>
      </w:pPr>
      <w:r>
        <w:t>Rsyslog (Logging)</w:t>
      </w:r>
    </w:p>
    <w:p w14:paraId="006ADEB1" w14:textId="4A5614F2" w:rsidR="000A59EC" w:rsidRDefault="000A59EC" w:rsidP="000A59EC">
      <w:pPr>
        <w:pStyle w:val="ListParagraph"/>
        <w:numPr>
          <w:ilvl w:val="0"/>
          <w:numId w:val="8"/>
        </w:numPr>
      </w:pPr>
      <w:r>
        <w:t>Redis (Cache)</w:t>
      </w:r>
    </w:p>
    <w:p w14:paraId="636E5EC1" w14:textId="0BCA0AA4" w:rsidR="000A59EC" w:rsidRDefault="000A59EC" w:rsidP="000A59EC">
      <w:pPr>
        <w:pStyle w:val="ListParagraph"/>
        <w:numPr>
          <w:ilvl w:val="0"/>
          <w:numId w:val="8"/>
        </w:numPr>
      </w:pPr>
      <w:r>
        <w:t>Django Channels (Socket Connections)</w:t>
      </w:r>
    </w:p>
    <w:p w14:paraId="6106EDB3" w14:textId="2AB487F9" w:rsidR="000A59EC" w:rsidRDefault="000A59EC" w:rsidP="000A59EC"/>
    <w:p w14:paraId="6AD11F31" w14:textId="40B2652D" w:rsidR="000A59EC" w:rsidRDefault="000A59EC" w:rsidP="000A59EC">
      <w:pPr>
        <w:pStyle w:val="Heading2"/>
      </w:pPr>
      <w:bookmarkStart w:id="6" w:name="_Toc95895404"/>
      <w:r>
        <w:t>1.5 Expected Results</w:t>
      </w:r>
      <w:bookmarkEnd w:id="6"/>
    </w:p>
    <w:p w14:paraId="25CD029B" w14:textId="256ABF8C" w:rsidR="000A59EC" w:rsidRDefault="000A59EC" w:rsidP="000A59EC"/>
    <w:p w14:paraId="224A998C" w14:textId="5D04A3C5" w:rsidR="000A59EC" w:rsidRDefault="000A59EC" w:rsidP="000A59EC">
      <w:r>
        <w:t xml:space="preserve">For the prototype 4 or more functional requirements are required. Priority on </w:t>
      </w:r>
    </w:p>
    <w:p w14:paraId="0B43208D" w14:textId="6690B812" w:rsidR="000A59EC" w:rsidRDefault="000A59EC" w:rsidP="000A59EC">
      <w:pPr>
        <w:pStyle w:val="ListParagraph"/>
        <w:numPr>
          <w:ilvl w:val="0"/>
          <w:numId w:val="9"/>
        </w:numPr>
      </w:pPr>
      <w:r>
        <w:t xml:space="preserve">Logging Application Traffic </w:t>
      </w:r>
    </w:p>
    <w:p w14:paraId="58F286C5" w14:textId="24A487A4" w:rsidR="000A59EC" w:rsidRDefault="000A59EC" w:rsidP="000A59EC">
      <w:pPr>
        <w:pStyle w:val="ListParagraph"/>
        <w:numPr>
          <w:ilvl w:val="0"/>
          <w:numId w:val="9"/>
        </w:numPr>
      </w:pPr>
      <w:r>
        <w:t>Logging server Traffic</w:t>
      </w:r>
    </w:p>
    <w:p w14:paraId="56F473EC" w14:textId="26F56450" w:rsidR="000A59EC" w:rsidRDefault="000A59EC" w:rsidP="000A59EC">
      <w:pPr>
        <w:pStyle w:val="ListParagraph"/>
        <w:numPr>
          <w:ilvl w:val="0"/>
          <w:numId w:val="9"/>
        </w:numPr>
      </w:pPr>
      <w:r>
        <w:t xml:space="preserve">Query traffic </w:t>
      </w:r>
    </w:p>
    <w:p w14:paraId="2F160BCF" w14:textId="160BA3F8" w:rsidR="000A59EC" w:rsidRDefault="000A59EC" w:rsidP="000A59EC">
      <w:pPr>
        <w:pStyle w:val="ListParagraph"/>
        <w:numPr>
          <w:ilvl w:val="0"/>
          <w:numId w:val="9"/>
        </w:numPr>
      </w:pPr>
      <w:r>
        <w:t>Real time updates</w:t>
      </w:r>
    </w:p>
    <w:p w14:paraId="579E2E0B" w14:textId="64E6975F" w:rsidR="000A59EC" w:rsidRDefault="000A59EC" w:rsidP="000A59EC">
      <w:pPr>
        <w:pStyle w:val="Heading2"/>
      </w:pPr>
      <w:bookmarkStart w:id="7" w:name="_Toc95895405"/>
      <w:r>
        <w:lastRenderedPageBreak/>
        <w:t>1.6 Timelines</w:t>
      </w:r>
      <w:bookmarkEnd w:id="7"/>
    </w:p>
    <w:p w14:paraId="199A597D" w14:textId="4C4AD565" w:rsidR="000A59EC" w:rsidRDefault="000A59EC" w:rsidP="000A59EC"/>
    <w:p w14:paraId="6DE95403" w14:textId="74BFA451" w:rsidR="000A59EC" w:rsidRDefault="00023A52" w:rsidP="000A59EC">
      <w:r w:rsidRPr="00023A52">
        <w:rPr>
          <w:noProof/>
        </w:rPr>
        <w:drawing>
          <wp:inline distT="0" distB="0" distL="0" distR="0" wp14:anchorId="6197F8BD" wp14:editId="6374E4D8">
            <wp:extent cx="2202180" cy="2567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180" cy="2567940"/>
                    </a:xfrm>
                    <a:prstGeom prst="rect">
                      <a:avLst/>
                    </a:prstGeom>
                    <a:noFill/>
                    <a:ln>
                      <a:noFill/>
                    </a:ln>
                  </pic:spPr>
                </pic:pic>
              </a:graphicData>
            </a:graphic>
          </wp:inline>
        </w:drawing>
      </w:r>
    </w:p>
    <w:p w14:paraId="770FA3FE" w14:textId="2E134F1F" w:rsidR="00A005B3" w:rsidRDefault="00A005B3">
      <w:r>
        <w:br w:type="page"/>
      </w:r>
    </w:p>
    <w:p w14:paraId="64D3CE61" w14:textId="565357C4" w:rsidR="00A005B3" w:rsidRDefault="00A005B3" w:rsidP="00A005B3">
      <w:pPr>
        <w:pStyle w:val="Heading1"/>
        <w:numPr>
          <w:ilvl w:val="0"/>
          <w:numId w:val="0"/>
        </w:numPr>
      </w:pPr>
      <w:bookmarkStart w:id="8" w:name="_Toc95895406"/>
      <w:r>
        <w:lastRenderedPageBreak/>
        <w:t>Chapter 2: Analysis Phase</w:t>
      </w:r>
      <w:bookmarkEnd w:id="8"/>
    </w:p>
    <w:p w14:paraId="35CF17E0" w14:textId="77777777" w:rsidR="00A005B3" w:rsidRDefault="00A005B3" w:rsidP="000A59EC"/>
    <w:p w14:paraId="5CADA6F1" w14:textId="14EA62AE" w:rsidR="002C0EF3" w:rsidRDefault="002C0EF3" w:rsidP="00805F6B">
      <w:r>
        <w:t xml:space="preserve">In this chapter we analyze the existing solutions to infrastructure and architecture monitoring, and present the necessary research information to build the IAAS. </w:t>
      </w:r>
    </w:p>
    <w:p w14:paraId="7ED87271" w14:textId="77777777" w:rsidR="002C0EF3" w:rsidRDefault="002C0EF3" w:rsidP="00805F6B"/>
    <w:p w14:paraId="2EDC58CF" w14:textId="50AB52F5" w:rsidR="002C0EF3" w:rsidRDefault="002C0EF3" w:rsidP="002C0EF3">
      <w:pPr>
        <w:pStyle w:val="Heading2"/>
      </w:pPr>
      <w:bookmarkStart w:id="9" w:name="_Toc95895407"/>
      <w:r>
        <w:t>2.1 Analysis of Study</w:t>
      </w:r>
      <w:bookmarkEnd w:id="9"/>
    </w:p>
    <w:p w14:paraId="3D0FDABA" w14:textId="2446F8F9" w:rsidR="002C0EF3" w:rsidRDefault="002C0EF3" w:rsidP="002C0EF3"/>
    <w:p w14:paraId="75CEF0CC" w14:textId="7FB39DEF" w:rsidR="002C0EF3" w:rsidRDefault="002C0EF3" w:rsidP="002C0EF3">
      <w:r>
        <w:t>The most popular service for network and application traffic monitoring is AWS Cloud Trail, which is capable of monitoring everything from the VPC traffic and application activities within the VPC i.e.  launching EC2 instances. As far as we are concerned</w:t>
      </w:r>
      <w:r w:rsidR="008C0489">
        <w:t>, this is the most ideal solution as it provides the service to all AWS cloud developers.</w:t>
      </w:r>
    </w:p>
    <w:p w14:paraId="28BEE15F" w14:textId="7514F290" w:rsidR="008C0489" w:rsidRDefault="008C0489" w:rsidP="002C0EF3">
      <w:r>
        <w:t xml:space="preserve">Other solutions include </w:t>
      </w:r>
      <w:r w:rsidR="00B119D7">
        <w:t>Claspin</w:t>
      </w:r>
      <w:r>
        <w:t xml:space="preserve"> which is used by Meta to monitor traffic for their application</w:t>
      </w:r>
      <w:r w:rsidR="00B119D7">
        <w:t xml:space="preserve">s </w:t>
      </w:r>
      <w:r>
        <w:t>Instagram</w:t>
      </w:r>
      <w:r w:rsidR="00B119D7">
        <w:t>, Facebook e.t.c</w:t>
      </w:r>
      <w:r>
        <w:t>, but this is product specific and internal rather than being provided as a service.</w:t>
      </w:r>
    </w:p>
    <w:p w14:paraId="35FFCC04" w14:textId="77777777" w:rsidR="008C0489" w:rsidRDefault="008C0489" w:rsidP="002C0EF3"/>
    <w:p w14:paraId="5D233870" w14:textId="65412A31" w:rsidR="008C0489" w:rsidRDefault="008C0489" w:rsidP="008C0489">
      <w:pPr>
        <w:pStyle w:val="Heading3"/>
      </w:pPr>
      <w:bookmarkStart w:id="10" w:name="_Toc95895408"/>
      <w:r>
        <w:t>2.1.1 Analyzing AWS Cloud Trail</w:t>
      </w:r>
      <w:bookmarkEnd w:id="10"/>
    </w:p>
    <w:p w14:paraId="0FFC748B" w14:textId="31C0A424" w:rsidR="008C0489" w:rsidRDefault="008C0489" w:rsidP="008C0489"/>
    <w:p w14:paraId="4665C175" w14:textId="40454385" w:rsidR="008C0489" w:rsidRDefault="00F67ECA" w:rsidP="008C0489">
      <w:r>
        <w:t xml:space="preserve">From the source </w:t>
      </w:r>
      <w:hyperlink r:id="rId10" w:anchor=":~:text=AWS%20CloudTrail%20enables%20auditing%2C%20security,%2C%20analysis%2C%20and%20remediation%20actions." w:history="1">
        <w:r w:rsidRPr="00F67ECA">
          <w:rPr>
            <w:rStyle w:val="Hyperlink"/>
          </w:rPr>
          <w:t>AWS</w:t>
        </w:r>
      </w:hyperlink>
      <w:r>
        <w:t xml:space="preserve"> , </w:t>
      </w:r>
      <w:r w:rsidRPr="00F67ECA">
        <w:t>CloudTrail enables auditing, security monitoring, and operational troubleshooting by tracking user activity and API usage. CloudTrail logs, continuously monitors, and retains account activity related to actions across your AWS infrastructure, giving you control over storage, analysis, and remediation actions.</w:t>
      </w:r>
    </w:p>
    <w:p w14:paraId="7BAA6AC4" w14:textId="51F29D2C" w:rsidR="00F67ECA" w:rsidRDefault="00F67ECA" w:rsidP="008C0489">
      <w:r>
        <w:t>Too which it has the following benefits:</w:t>
      </w:r>
    </w:p>
    <w:p w14:paraId="0278E62A" w14:textId="1E7B2BBC" w:rsidR="00F67ECA" w:rsidRDefault="00F67ECA" w:rsidP="008C0489">
      <w:r>
        <w:rPr>
          <w:rFonts w:ascii="Helvetica" w:hAnsi="Helvetica"/>
          <w:color w:val="232F3E"/>
        </w:rPr>
        <w:t>CloudTrail helps you prove compliance, improve security posture, and consolidate activity records across regions and accounts. CloudTrail provides visibility into user activity by recording actions taken on your account. CloudTrail records important information about each action, including who made the request, the services used, the actions performed, parameters for the actions, and the response elements returned by the AWS service. This information helps you track changes made to your AWS resources and troubleshoot operational issues. CloudTrail makes it easier to ensure compliance with internal policies and regulatory standards. For more details, refer to the AWS compliance white paper “</w:t>
      </w:r>
      <w:hyperlink r:id="rId11" w:history="1">
        <w:r>
          <w:rPr>
            <w:rStyle w:val="Hyperlink"/>
            <w:rFonts w:ascii="Helvetica" w:hAnsi="Helvetica"/>
            <w:color w:val="007EB9"/>
          </w:rPr>
          <w:t>Security at scale: Logging in AWS</w:t>
        </w:r>
      </w:hyperlink>
      <w:r>
        <w:rPr>
          <w:rFonts w:ascii="Helvetica" w:hAnsi="Helvetica"/>
          <w:color w:val="232F3E"/>
        </w:rPr>
        <w:t>”.</w:t>
      </w:r>
    </w:p>
    <w:p w14:paraId="471EE528" w14:textId="5BC97004" w:rsidR="00F67ECA" w:rsidRPr="00F67ECA" w:rsidRDefault="00F67ECA" w:rsidP="008C0489">
      <w:pPr>
        <w:rPr>
          <w:b/>
          <w:bCs/>
        </w:rPr>
      </w:pPr>
      <w:r w:rsidRPr="00F67ECA">
        <w:rPr>
          <w:b/>
          <w:bCs/>
        </w:rPr>
        <w:t>The advantage AWS has over Cloud Trail is that it monitors Amazon’s internal applications, whilst we are meant to monitor applications like Pastel which is an off the shelf application and don’t have the source code too.</w:t>
      </w:r>
    </w:p>
    <w:p w14:paraId="6DF85058" w14:textId="59DB1E1F" w:rsidR="00F67ECA" w:rsidRDefault="00F67ECA" w:rsidP="008C0489"/>
    <w:p w14:paraId="461F6ED7" w14:textId="5EBBAA31" w:rsidR="00F67ECA" w:rsidRDefault="00F67ECA" w:rsidP="008C0489">
      <w:r>
        <w:lastRenderedPageBreak/>
        <w:t>It unfortunate that Cloud Trail is a closed source application we do not have access too, hence all need in this analysis is to understand the workings of Cloud Trail.</w:t>
      </w:r>
    </w:p>
    <w:p w14:paraId="607D0C5D" w14:textId="77777777" w:rsidR="00F67ECA" w:rsidRDefault="00F67ECA" w:rsidP="008C0489"/>
    <w:p w14:paraId="1E2DF2F3" w14:textId="4D0E7145" w:rsidR="008C0489" w:rsidRDefault="008C0489" w:rsidP="008C0489">
      <w:pPr>
        <w:pStyle w:val="Heading3"/>
      </w:pPr>
      <w:bookmarkStart w:id="11" w:name="_Toc95895409"/>
      <w:r>
        <w:t>2.1.</w:t>
      </w:r>
      <w:r w:rsidR="001F01C2">
        <w:t>2</w:t>
      </w:r>
      <w:r>
        <w:t xml:space="preserve"> Analyzing </w:t>
      </w:r>
      <w:r w:rsidR="00B119D7">
        <w:t>Claspin</w:t>
      </w:r>
      <w:bookmarkEnd w:id="11"/>
      <w:r w:rsidR="00B119D7">
        <w:t xml:space="preserve"> </w:t>
      </w:r>
    </w:p>
    <w:p w14:paraId="780E65FD" w14:textId="5B6B94D1" w:rsidR="00B119D7" w:rsidRDefault="00B119D7" w:rsidP="00B119D7"/>
    <w:p w14:paraId="23C6DBD6" w14:textId="1EEC72B7" w:rsidR="00E6418D" w:rsidRPr="00E6418D" w:rsidRDefault="00B119D7" w:rsidP="00B119D7">
      <w:pPr>
        <w:rPr>
          <w:b/>
          <w:bCs/>
        </w:rPr>
      </w:pPr>
      <w:r>
        <w:t xml:space="preserve">Source from Klint Finley’s blog </w:t>
      </w:r>
      <w:r w:rsidRPr="00B119D7">
        <w:rPr>
          <w:b/>
          <w:bCs/>
        </w:rPr>
        <w:t>“</w:t>
      </w:r>
      <w:hyperlink r:id="rId12" w:anchor=":~:text=So%20he%20built%20Claspin%2C%20a,representing%20servers%20grouped%20by%20rack." w:history="1">
        <w:r w:rsidRPr="00B119D7">
          <w:rPr>
            <w:rStyle w:val="Hyperlink"/>
            <w:b/>
            <w:bCs/>
            <w:i/>
            <w:iCs/>
          </w:rPr>
          <w:t>A Peek At Facebook’s Insanely Awesome Monitoring Tool Claspin – TechCrunch</w:t>
        </w:r>
      </w:hyperlink>
      <w:r w:rsidRPr="00B119D7">
        <w:rPr>
          <w:b/>
          <w:bCs/>
          <w:i/>
          <w:iCs/>
        </w:rPr>
        <w:t>”</w:t>
      </w:r>
      <w:r w:rsidR="00E6418D">
        <w:rPr>
          <w:b/>
          <w:bCs/>
          <w:i/>
          <w:iCs/>
        </w:rPr>
        <w:t>.</w:t>
      </w:r>
    </w:p>
    <w:p w14:paraId="40C08BB4"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Facebook engineer Sean Lynch has built a mind-blowing, custom server-monitoring tool for the company that uses heat mapping to keep tabs on a huge number of servers at a glance.</w:t>
      </w:r>
    </w:p>
    <w:p w14:paraId="35BC4FC2" w14:textId="5E95D525"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Lynch is part of the cache performance team at Facebook. When things go wrong, he needs to know quickly whether problems are being caused by caching or something else. Off the shelf monitoring tools just weren’t good enough.</w:t>
      </w:r>
    </w:p>
    <w:p w14:paraId="144C9760" w14:textId="344F6CAA"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So, he built Claspin, a server-monitoring system named after a protein that monitors cells for DNA damage. And today he’s giving curious readers a tour of the system </w:t>
      </w:r>
      <w:hyperlink r:id="rId13" w:tgtFrame="_blank" w:history="1">
        <w:r w:rsidRPr="00E6418D">
          <w:rPr>
            <w:rStyle w:val="Hyperlink"/>
            <w:rFonts w:ascii="Helvetica" w:hAnsi="Helvetica"/>
            <w:i/>
            <w:iCs/>
            <w:color w:val="00A562"/>
            <w:spacing w:val="-2"/>
            <w:sz w:val="27"/>
            <w:szCs w:val="27"/>
          </w:rPr>
          <w:t>in a post on the Facebook Engineering Blog</w:t>
        </w:r>
      </w:hyperlink>
      <w:r w:rsidRPr="00E6418D">
        <w:rPr>
          <w:rFonts w:ascii="Helvetica" w:hAnsi="Helvetica"/>
          <w:i/>
          <w:iCs/>
          <w:color w:val="333333"/>
          <w:spacing w:val="-2"/>
          <w:sz w:val="27"/>
          <w:szCs w:val="27"/>
        </w:rPr>
        <w:t>.</w:t>
      </w:r>
    </w:p>
    <w:p w14:paraId="595805CE" w14:textId="74BD9470"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noProof/>
          <w:color w:val="333333"/>
          <w:spacing w:val="-2"/>
          <w:sz w:val="27"/>
          <w:szCs w:val="27"/>
        </w:rPr>
        <w:drawing>
          <wp:inline distT="0" distB="0" distL="0" distR="0" wp14:anchorId="65704C8C" wp14:editId="04F2E165">
            <wp:extent cx="549592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124200"/>
                    </a:xfrm>
                    <a:prstGeom prst="rect">
                      <a:avLst/>
                    </a:prstGeom>
                    <a:noFill/>
                    <a:ln>
                      <a:noFill/>
                    </a:ln>
                  </pic:spPr>
                </pic:pic>
              </a:graphicData>
            </a:graphic>
          </wp:inline>
        </w:drawing>
      </w:r>
    </w:p>
    <w:p w14:paraId="20E39810"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 xml:space="preserve">Claspin displays grid-like maps representing servers grouped by rack. Each cell of the grid represents one server, and its color depends on the health of that particular server. Green for good, red for bad, yellow for in-between and black if </w:t>
      </w:r>
      <w:r w:rsidRPr="00E6418D">
        <w:rPr>
          <w:rFonts w:ascii="Helvetica" w:hAnsi="Helvetica"/>
          <w:i/>
          <w:iCs/>
          <w:color w:val="333333"/>
          <w:spacing w:val="-2"/>
          <w:sz w:val="27"/>
          <w:szCs w:val="27"/>
        </w:rPr>
        <w:lastRenderedPageBreak/>
        <w:t>it’s missing a stat (which means it’s probably down). This visualization approach enables Facebook engineers to check the status of a huge number of servers at once.</w:t>
      </w:r>
    </w:p>
    <w:p w14:paraId="564D6AB0"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“On a 30″ screen we could easily fit 10,000 hosts at the same time, with 30 or more stats contributing to their color, updated in real time — usually in a matter of seconds or minutes,” Lynch writes.</w:t>
      </w:r>
    </w:p>
    <w:p w14:paraId="7302C9B6" w14:textId="1724791F"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“When I first deployed Claspin, the view above had a lot redder in it,” he writes. “By making it easier for more people to spot server issues quickly, Claspin has allowed us to catch more ‘yellows’ and prevent more ‘reds.'”</w:t>
      </w:r>
    </w:p>
    <w:p w14:paraId="4D013AE9"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As to how Claspin determines the health of a system, Lynch writes: “I settled on coloring a host by its ‘hottest’ statistic, with hotness computed from predefined thresholds. It’s dirt simple, but it gives us a way to encode tribal knowledge about what values are ‘bad’ into the view.”</w:t>
      </w:r>
    </w:p>
    <w:p w14:paraId="433DD6C9" w14:textId="6D47492A"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p>
    <w:p w14:paraId="3665A434"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Claspin provides a tabbed interface so that Lynch can toggle between different views. He can also change which stats affect the color of the cells. “Mousing over a host draws an outline around its rack and pops up a tooltip with the hostname, rack number, and all the stats Claspin is looking at for that host, with the values colored based on Claspin’s thresholds for that stat,” he writes.</w:t>
      </w:r>
    </w:p>
    <w:p w14:paraId="745927CB"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The interface is entirely browser-based. Coloring is done with JavaScript and the heatmaps are drawn with SVG. You can find out more and see a couple more screenshots </w:t>
      </w:r>
      <w:hyperlink r:id="rId15" w:tgtFrame="_blank" w:history="1">
        <w:r w:rsidRPr="00E6418D">
          <w:rPr>
            <w:rStyle w:val="Hyperlink"/>
            <w:rFonts w:ascii="Helvetica" w:hAnsi="Helvetica"/>
            <w:i/>
            <w:iCs/>
            <w:color w:val="00A562"/>
            <w:spacing w:val="-2"/>
            <w:sz w:val="27"/>
            <w:szCs w:val="27"/>
          </w:rPr>
          <w:t>on Lynch’s blog post</w:t>
        </w:r>
      </w:hyperlink>
      <w:r w:rsidRPr="00E6418D">
        <w:rPr>
          <w:rFonts w:ascii="Helvetica" w:hAnsi="Helvetica"/>
          <w:i/>
          <w:iCs/>
          <w:color w:val="333333"/>
          <w:spacing w:val="-2"/>
          <w:sz w:val="27"/>
          <w:szCs w:val="27"/>
        </w:rPr>
        <w:t>.</w:t>
      </w:r>
    </w:p>
    <w:p w14:paraId="1B588CD6"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Facebook engineers have </w:t>
      </w:r>
      <w:hyperlink r:id="rId16" w:tgtFrame="_blank" w:history="1">
        <w:r w:rsidRPr="00E6418D">
          <w:rPr>
            <w:rStyle w:val="Hyperlink"/>
            <w:rFonts w:ascii="Helvetica" w:hAnsi="Helvetica"/>
            <w:i/>
            <w:iCs/>
            <w:color w:val="00A562"/>
            <w:spacing w:val="-2"/>
            <w:sz w:val="27"/>
            <w:szCs w:val="27"/>
          </w:rPr>
          <w:t>talked about Claspin before</w:t>
        </w:r>
      </w:hyperlink>
      <w:r w:rsidRPr="00E6418D">
        <w:rPr>
          <w:rFonts w:ascii="Helvetica" w:hAnsi="Helvetica"/>
          <w:i/>
          <w:iCs/>
          <w:color w:val="333333"/>
          <w:spacing w:val="-2"/>
          <w:sz w:val="27"/>
          <w:szCs w:val="27"/>
        </w:rPr>
        <w:t> in interviews, but I think this is the first time we’ve gotten a peek behind the curtain.</w:t>
      </w:r>
    </w:p>
    <w:p w14:paraId="2F1FAB69" w14:textId="4900DB53"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It doesn’t look like the company is open sourcing this project quite yet. “We always try to open-source tools like this, so it’s something we’ll consider with Claspin,” a Facebook spokesperson told me. “But it’s possible that it’s so tightly integrated with our infrastructure that it wouldn’t be broadly useful.”</w:t>
      </w:r>
    </w:p>
    <w:p w14:paraId="6CFFA16D"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Facebook has </w:t>
      </w:r>
      <w:hyperlink r:id="rId17" w:tgtFrame="_blank" w:history="1">
        <w:r w:rsidRPr="00E6418D">
          <w:rPr>
            <w:rStyle w:val="Hyperlink"/>
            <w:rFonts w:ascii="Helvetica" w:hAnsi="Helvetica"/>
            <w:i/>
            <w:iCs/>
            <w:color w:val="00A562"/>
            <w:spacing w:val="-2"/>
            <w:sz w:val="27"/>
            <w:szCs w:val="27"/>
          </w:rPr>
          <w:t>open sourced a lot of its custom-built development and operations software</w:t>
        </w:r>
      </w:hyperlink>
      <w:r w:rsidRPr="00E6418D">
        <w:rPr>
          <w:rFonts w:ascii="Helvetica" w:hAnsi="Helvetica"/>
          <w:i/>
          <w:iCs/>
          <w:color w:val="333333"/>
          <w:spacing w:val="-2"/>
          <w:sz w:val="27"/>
          <w:szCs w:val="27"/>
        </w:rPr>
        <w:t>, including the NoSQL database </w:t>
      </w:r>
      <w:hyperlink r:id="rId18" w:tgtFrame="_blank" w:history="1">
        <w:r w:rsidRPr="00E6418D">
          <w:rPr>
            <w:rStyle w:val="Hyperlink"/>
            <w:rFonts w:ascii="Helvetica" w:hAnsi="Helvetica"/>
            <w:i/>
            <w:iCs/>
            <w:color w:val="00A562"/>
            <w:spacing w:val="-2"/>
            <w:sz w:val="27"/>
            <w:szCs w:val="27"/>
          </w:rPr>
          <w:t>Apache Cassandra</w:t>
        </w:r>
      </w:hyperlink>
      <w:r w:rsidRPr="00E6418D">
        <w:rPr>
          <w:rFonts w:ascii="Helvetica" w:hAnsi="Helvetica"/>
          <w:i/>
          <w:iCs/>
          <w:color w:val="333333"/>
          <w:spacing w:val="-2"/>
          <w:sz w:val="27"/>
          <w:szCs w:val="27"/>
        </w:rPr>
        <w:t> and its PHP to C++ transformer </w:t>
      </w:r>
      <w:hyperlink r:id="rId19" w:tgtFrame="_blank" w:history="1">
        <w:r w:rsidRPr="00E6418D">
          <w:rPr>
            <w:rStyle w:val="Hyperlink"/>
            <w:rFonts w:ascii="Helvetica" w:hAnsi="Helvetica"/>
            <w:i/>
            <w:iCs/>
            <w:color w:val="00A562"/>
            <w:spacing w:val="-2"/>
            <w:sz w:val="27"/>
            <w:szCs w:val="27"/>
          </w:rPr>
          <w:t>HipHop</w:t>
        </w:r>
      </w:hyperlink>
      <w:r w:rsidRPr="00E6418D">
        <w:rPr>
          <w:rFonts w:ascii="Helvetica" w:hAnsi="Helvetica"/>
          <w:i/>
          <w:iCs/>
          <w:color w:val="333333"/>
          <w:spacing w:val="-2"/>
          <w:sz w:val="27"/>
          <w:szCs w:val="27"/>
        </w:rPr>
        <w:t>. It’s even gone so far as to open source its </w:t>
      </w:r>
      <w:hyperlink r:id="rId20" w:history="1">
        <w:r w:rsidRPr="00E6418D">
          <w:rPr>
            <w:rStyle w:val="Hyperlink"/>
            <w:rFonts w:ascii="Helvetica" w:hAnsi="Helvetica"/>
            <w:i/>
            <w:iCs/>
            <w:color w:val="00A562"/>
            <w:spacing w:val="-2"/>
            <w:sz w:val="27"/>
            <w:szCs w:val="27"/>
          </w:rPr>
          <w:t>data center infrastructure plans</w:t>
        </w:r>
      </w:hyperlink>
      <w:r w:rsidRPr="00E6418D">
        <w:rPr>
          <w:rFonts w:ascii="Helvetica" w:hAnsi="Helvetica"/>
          <w:i/>
          <w:iCs/>
          <w:color w:val="333333"/>
          <w:spacing w:val="-2"/>
          <w:sz w:val="27"/>
          <w:szCs w:val="27"/>
        </w:rPr>
        <w:t>. So don’t be surprised to see this </w:t>
      </w:r>
      <w:hyperlink r:id="rId21" w:tgtFrame="_blank" w:history="1">
        <w:r w:rsidRPr="00E6418D">
          <w:rPr>
            <w:rStyle w:val="Hyperlink"/>
            <w:rFonts w:ascii="Helvetica" w:hAnsi="Helvetica"/>
            <w:i/>
            <w:iCs/>
            <w:color w:val="00A562"/>
            <w:spacing w:val="-2"/>
            <w:sz w:val="27"/>
            <w:szCs w:val="27"/>
          </w:rPr>
          <w:t>hit GitHub in the future</w:t>
        </w:r>
      </w:hyperlink>
      <w:r w:rsidRPr="00E6418D">
        <w:rPr>
          <w:rFonts w:ascii="Helvetica" w:hAnsi="Helvetica"/>
          <w:i/>
          <w:iCs/>
          <w:color w:val="333333"/>
          <w:spacing w:val="-2"/>
          <w:sz w:val="27"/>
          <w:szCs w:val="27"/>
        </w:rPr>
        <w:t>.</w:t>
      </w:r>
    </w:p>
    <w:p w14:paraId="25E0BAFA" w14:textId="77777777" w:rsidR="00E6418D" w:rsidRPr="00E6418D" w:rsidRDefault="00E6418D" w:rsidP="00E6418D">
      <w:pPr>
        <w:pStyle w:val="NormalWeb"/>
        <w:spacing w:before="225" w:beforeAutospacing="0" w:after="225" w:afterAutospacing="0"/>
        <w:rPr>
          <w:rFonts w:ascii="Helvetica" w:hAnsi="Helvetica"/>
          <w:i/>
          <w:iCs/>
          <w:color w:val="333333"/>
          <w:spacing w:val="-2"/>
          <w:sz w:val="27"/>
          <w:szCs w:val="27"/>
        </w:rPr>
      </w:pPr>
      <w:r w:rsidRPr="00E6418D">
        <w:rPr>
          <w:rFonts w:ascii="Helvetica" w:hAnsi="Helvetica"/>
          <w:i/>
          <w:iCs/>
          <w:color w:val="333333"/>
          <w:spacing w:val="-2"/>
          <w:sz w:val="27"/>
          <w:szCs w:val="27"/>
        </w:rPr>
        <w:t>In the meantime, who’s going to be the first to clone it?</w:t>
      </w:r>
    </w:p>
    <w:p w14:paraId="5EBD45DC" w14:textId="2033AA21" w:rsidR="008C0489" w:rsidRDefault="00E6418D" w:rsidP="008C0489">
      <w:pPr>
        <w:rPr>
          <w:b/>
          <w:bCs/>
        </w:rPr>
      </w:pPr>
      <w:r w:rsidRPr="00E6418D">
        <w:rPr>
          <w:b/>
          <w:bCs/>
        </w:rPr>
        <w:lastRenderedPageBreak/>
        <w:t>This even though explaining how it works, it does not give an in site of how Meta actually built their monitoring infrastructure.</w:t>
      </w:r>
      <w:r>
        <w:rPr>
          <w:b/>
          <w:bCs/>
        </w:rPr>
        <w:t xml:space="preserve"> </w:t>
      </w:r>
      <w:r w:rsidRPr="00E6418D">
        <w:rPr>
          <w:b/>
          <w:bCs/>
        </w:rPr>
        <w:t xml:space="preserve">But health checks </w:t>
      </w:r>
      <w:r>
        <w:rPr>
          <w:b/>
          <w:bCs/>
        </w:rPr>
        <w:t>are a must to implement, as they are essential for monitoring activity.</w:t>
      </w:r>
    </w:p>
    <w:p w14:paraId="7912897B" w14:textId="33BB7861" w:rsidR="00E6418D" w:rsidRDefault="00E6418D" w:rsidP="008C0489">
      <w:pPr>
        <w:rPr>
          <w:b/>
          <w:bCs/>
        </w:rPr>
      </w:pPr>
      <w:r>
        <w:rPr>
          <w:b/>
          <w:bCs/>
        </w:rPr>
        <w:t>Claspin also does not seem to log application traffic, but a post by Jonah Kowal explains that it is both an integration of an internal tool and customizing code. Jonah Kowal says:</w:t>
      </w:r>
    </w:p>
    <w:p w14:paraId="3A05EC9E" w14:textId="105338E7" w:rsidR="00E6418D" w:rsidRDefault="00E6418D" w:rsidP="008C0489">
      <w:pPr>
        <w:rPr>
          <w:b/>
          <w:bCs/>
        </w:rPr>
      </w:pPr>
    </w:p>
    <w:p w14:paraId="63BA9EAD" w14:textId="4AB8257B" w:rsidR="00E6418D" w:rsidRDefault="00E6418D" w:rsidP="008C0489">
      <w:pPr>
        <w:rPr>
          <w:rFonts w:ascii="Segoe UI" w:hAnsi="Segoe UI" w:cs="Segoe UI"/>
          <w:i/>
          <w:iCs/>
          <w:color w:val="282829"/>
          <w:sz w:val="23"/>
          <w:szCs w:val="23"/>
          <w:shd w:val="clear" w:color="auto" w:fill="FFFFFF"/>
        </w:rPr>
      </w:pPr>
      <w:r w:rsidRPr="00E6418D">
        <w:rPr>
          <w:rFonts w:ascii="Segoe UI" w:hAnsi="Segoe UI" w:cs="Segoe UI"/>
          <w:i/>
          <w:iCs/>
          <w:color w:val="282829"/>
          <w:sz w:val="23"/>
          <w:szCs w:val="23"/>
          <w:shd w:val="clear" w:color="auto" w:fill="FFFFFF"/>
        </w:rPr>
        <w:t>Facebook, Google, Netflix, and many others use a customized and in-house written stack of tools which combine some open source with lots of custom code. They do not typically follow the standard mix of commercial and open source you see in most companies. Their entire runtimes from the OS to the application server, to the application itself is customized open source, so the monitoring must also follow the same design pattern.</w:t>
      </w:r>
    </w:p>
    <w:p w14:paraId="1582B135" w14:textId="51D509B5" w:rsidR="001F01C2" w:rsidRDefault="001F01C2" w:rsidP="008C0489">
      <w:pPr>
        <w:rPr>
          <w:rFonts w:ascii="Segoe UI" w:hAnsi="Segoe UI" w:cs="Segoe UI"/>
          <w:i/>
          <w:iCs/>
          <w:color w:val="282829"/>
          <w:sz w:val="23"/>
          <w:szCs w:val="23"/>
          <w:shd w:val="clear" w:color="auto" w:fill="FFFFFF"/>
        </w:rPr>
      </w:pPr>
    </w:p>
    <w:p w14:paraId="2606C4B6" w14:textId="354A1BF9" w:rsidR="001F01C2" w:rsidRDefault="001F01C2" w:rsidP="001F01C2">
      <w:pPr>
        <w:pStyle w:val="Heading2"/>
      </w:pPr>
      <w:bookmarkStart w:id="12" w:name="_Toc95895410"/>
      <w:r>
        <w:t>2.</w:t>
      </w:r>
      <w:r w:rsidR="006C01FD">
        <w:t>2</w:t>
      </w:r>
      <w:r>
        <w:t xml:space="preserve"> Gaps Identified</w:t>
      </w:r>
      <w:bookmarkEnd w:id="12"/>
      <w:r>
        <w:t xml:space="preserve"> </w:t>
      </w:r>
    </w:p>
    <w:p w14:paraId="7EF08A0A" w14:textId="6CECAC53" w:rsidR="001F01C2" w:rsidRDefault="001F01C2" w:rsidP="001F01C2"/>
    <w:p w14:paraId="4E9BCE62" w14:textId="19D8DCF3" w:rsidR="001F01C2" w:rsidRDefault="001F01C2" w:rsidP="001F01C2">
      <w:pPr>
        <w:pStyle w:val="ListParagraph"/>
        <w:numPr>
          <w:ilvl w:val="0"/>
          <w:numId w:val="10"/>
        </w:numPr>
      </w:pPr>
      <w:r>
        <w:t>Cloud Trails is product specific.</w:t>
      </w:r>
    </w:p>
    <w:p w14:paraId="2FA11631" w14:textId="5DD32714" w:rsidR="001F01C2" w:rsidRDefault="001F01C2" w:rsidP="001F01C2">
      <w:pPr>
        <w:pStyle w:val="ListParagraph"/>
        <w:numPr>
          <w:ilvl w:val="0"/>
          <w:numId w:val="10"/>
        </w:numPr>
      </w:pPr>
      <w:r>
        <w:t>Although the service if offered by Cloud Watch, Cloud Trail does not perform health checks on server.</w:t>
      </w:r>
    </w:p>
    <w:p w14:paraId="088F205B" w14:textId="78154548" w:rsidR="001F01C2" w:rsidRDefault="001F01C2" w:rsidP="001F01C2">
      <w:pPr>
        <w:pStyle w:val="ListParagraph"/>
        <w:numPr>
          <w:ilvl w:val="0"/>
          <w:numId w:val="10"/>
        </w:numPr>
      </w:pPr>
      <w:r>
        <w:t>Claspin does not log application data.</w:t>
      </w:r>
    </w:p>
    <w:p w14:paraId="630FDFC7" w14:textId="77777777" w:rsidR="001F01C2" w:rsidRDefault="001F01C2" w:rsidP="001F01C2">
      <w:pPr>
        <w:pStyle w:val="ListParagraph"/>
      </w:pPr>
    </w:p>
    <w:p w14:paraId="61111CF8" w14:textId="1EEB3E75" w:rsidR="001F01C2" w:rsidRDefault="001F01C2" w:rsidP="001F01C2">
      <w:pPr>
        <w:pStyle w:val="Heading2"/>
      </w:pPr>
      <w:bookmarkStart w:id="13" w:name="_Toc95895411"/>
      <w:r>
        <w:t>2.</w:t>
      </w:r>
      <w:r w:rsidR="006C01FD">
        <w:t>3</w:t>
      </w:r>
      <w:r>
        <w:t xml:space="preserve"> Conclusion</w:t>
      </w:r>
      <w:bookmarkEnd w:id="13"/>
    </w:p>
    <w:p w14:paraId="680D840C" w14:textId="7308C29C" w:rsidR="00E6418D" w:rsidRDefault="00E6418D" w:rsidP="008C0489"/>
    <w:p w14:paraId="321EDB66" w14:textId="0F81090E" w:rsidR="001F01C2" w:rsidRDefault="001F01C2" w:rsidP="008C0489">
      <w:r>
        <w:t>Not much can be gathered about how the existing solutions are built, but we definitely know how they work. Narrowing our requirements, which are to build a service that can perform health checks on servers and both network and application logs in the network.</w:t>
      </w:r>
    </w:p>
    <w:p w14:paraId="06243AB5" w14:textId="458B6E2C" w:rsidR="001F01C2" w:rsidRDefault="001F01C2" w:rsidP="008C0489">
      <w:r>
        <w:br w:type="page"/>
      </w:r>
    </w:p>
    <w:p w14:paraId="08BFEA47" w14:textId="793A39F4" w:rsidR="001F01C2" w:rsidRDefault="001F01C2" w:rsidP="001F01C2">
      <w:pPr>
        <w:pStyle w:val="Heading1"/>
        <w:numPr>
          <w:ilvl w:val="0"/>
          <w:numId w:val="0"/>
        </w:numPr>
      </w:pPr>
      <w:bookmarkStart w:id="14" w:name="_Toc95895412"/>
      <w:r>
        <w:lastRenderedPageBreak/>
        <w:t>Chapter 3: Feasibility Analysis</w:t>
      </w:r>
      <w:bookmarkEnd w:id="14"/>
    </w:p>
    <w:p w14:paraId="6B146353" w14:textId="19004D93" w:rsidR="008C0489" w:rsidRDefault="008C0489" w:rsidP="008C0489"/>
    <w:p w14:paraId="3BACC69C" w14:textId="2BD8A2B9" w:rsidR="001F01C2" w:rsidRDefault="001F01C2" w:rsidP="008C0489">
      <w:r>
        <w:t>[Product Name] is infrastructure as service that monitors traffic to individual server and applications, as well as the internal network traffic. It pro</w:t>
      </w:r>
      <w:r w:rsidR="004A1AF1">
        <w:t>ss</w:t>
      </w:r>
      <w:r>
        <w:t>vides an interface to query each of these logs, as well as provide the ability to specify the type of logs to collect i.e., Log HTTP and FTP traffic only. All this done without flooding the entire network.</w:t>
      </w:r>
    </w:p>
    <w:p w14:paraId="7E397807" w14:textId="41C7DEC1" w:rsidR="001F01C2" w:rsidRDefault="001F01C2" w:rsidP="008C0489"/>
    <w:p w14:paraId="60F7D61A" w14:textId="77777777" w:rsidR="006C01FD" w:rsidRDefault="006C01FD" w:rsidP="006C01FD">
      <w:pPr>
        <w:pStyle w:val="Heading2"/>
      </w:pPr>
      <w:bookmarkStart w:id="15" w:name="_Toc95895413"/>
      <w:r>
        <w:t>3.1 Rationale of proposed system</w:t>
      </w:r>
      <w:bookmarkEnd w:id="15"/>
    </w:p>
    <w:p w14:paraId="32052C3A" w14:textId="77777777" w:rsidR="006C01FD" w:rsidRDefault="006C01FD" w:rsidP="006C01FD">
      <w:pPr>
        <w:pStyle w:val="Heading2"/>
      </w:pPr>
    </w:p>
    <w:p w14:paraId="00C5FFF8" w14:textId="0E00FC18" w:rsidR="006C01FD" w:rsidRDefault="006C01FD" w:rsidP="006C01FD">
      <w:pPr>
        <w:pStyle w:val="ListParagraph"/>
        <w:numPr>
          <w:ilvl w:val="0"/>
          <w:numId w:val="11"/>
        </w:numPr>
      </w:pPr>
      <w:r>
        <w:t>It is co-operated requirements to log application and network activity.</w:t>
      </w:r>
    </w:p>
    <w:p w14:paraId="56D3E17C" w14:textId="3C84A407" w:rsidR="006C01FD" w:rsidRDefault="006C01FD" w:rsidP="006C01FD">
      <w:pPr>
        <w:pStyle w:val="ListParagraph"/>
        <w:numPr>
          <w:ilvl w:val="0"/>
          <w:numId w:val="11"/>
        </w:numPr>
      </w:pPr>
      <w:r>
        <w:t xml:space="preserve">There is currently no service for this for application and network running on premise. </w:t>
      </w:r>
    </w:p>
    <w:p w14:paraId="041BE09D" w14:textId="64F33B71" w:rsidR="006C01FD" w:rsidRDefault="006C01FD" w:rsidP="006C01FD">
      <w:pPr>
        <w:pStyle w:val="ListParagraph"/>
        <w:numPr>
          <w:ilvl w:val="0"/>
          <w:numId w:val="11"/>
        </w:numPr>
      </w:pPr>
      <w:r>
        <w:t>It makes it easier to track a problem if it occurs.</w:t>
      </w:r>
    </w:p>
    <w:p w14:paraId="623C57F5" w14:textId="384C285B" w:rsidR="006C01FD" w:rsidRDefault="006C01FD" w:rsidP="006C01FD">
      <w:pPr>
        <w:pStyle w:val="ListParagraph"/>
        <w:numPr>
          <w:ilvl w:val="0"/>
          <w:numId w:val="11"/>
        </w:numPr>
      </w:pPr>
      <w:r>
        <w:t>Empower Bank is able to make predictions and also be aware when there are threats or problems to clients outside the network.</w:t>
      </w:r>
    </w:p>
    <w:p w14:paraId="0680960E" w14:textId="653AE956" w:rsidR="006C01FD" w:rsidRDefault="006C01FD" w:rsidP="006C01FD">
      <w:pPr>
        <w:pStyle w:val="Heading2"/>
      </w:pPr>
      <w:bookmarkStart w:id="16" w:name="_Toc95895414"/>
      <w:r>
        <w:t>3.2 Feasibility Analysis</w:t>
      </w:r>
      <w:bookmarkEnd w:id="16"/>
    </w:p>
    <w:p w14:paraId="13A8068B" w14:textId="201667A1" w:rsidR="006C01FD" w:rsidRDefault="006C01FD" w:rsidP="006C01FD"/>
    <w:p w14:paraId="169247BC" w14:textId="53618C86" w:rsidR="006C01FD" w:rsidRDefault="006C01FD" w:rsidP="006C01FD">
      <w:r>
        <w:t xml:space="preserve">Technical Feasibility </w:t>
      </w:r>
    </w:p>
    <w:p w14:paraId="6058C0ED" w14:textId="011D417B" w:rsidR="006C01FD" w:rsidRDefault="006C01FD" w:rsidP="006C01FD">
      <w:pPr>
        <w:pStyle w:val="ListParagraph"/>
        <w:numPr>
          <w:ilvl w:val="0"/>
          <w:numId w:val="12"/>
        </w:numPr>
      </w:pPr>
      <w:r>
        <w:t>A router capable of receiving logs is not available at Sesfont Technologies. Hence a solution to monitoring network activity is to be done at the later stage.</w:t>
      </w:r>
    </w:p>
    <w:p w14:paraId="40FF94A2" w14:textId="1D1AC64F" w:rsidR="006C01FD" w:rsidRDefault="006C01FD" w:rsidP="006C01FD">
      <w:pPr>
        <w:pStyle w:val="ListParagraph"/>
        <w:numPr>
          <w:ilvl w:val="0"/>
          <w:numId w:val="12"/>
        </w:numPr>
      </w:pPr>
      <w:r>
        <w:t>However, software to build the service is present.</w:t>
      </w:r>
    </w:p>
    <w:p w14:paraId="6813465F" w14:textId="77777777" w:rsidR="006C01FD" w:rsidRDefault="006C01FD" w:rsidP="006C01FD">
      <w:r>
        <w:t>Social &amp; Economic Feasibility</w:t>
      </w:r>
    </w:p>
    <w:p w14:paraId="6FBB8BAD" w14:textId="371AF8B7" w:rsidR="006C01FD" w:rsidRDefault="006C01FD" w:rsidP="006C01FD">
      <w:pPr>
        <w:pStyle w:val="ListParagraph"/>
        <w:numPr>
          <w:ilvl w:val="0"/>
          <w:numId w:val="13"/>
        </w:numPr>
      </w:pPr>
      <w:r>
        <w:t>Empower bank can now trace application and network events.</w:t>
      </w:r>
    </w:p>
    <w:p w14:paraId="477BC5DD" w14:textId="6EC2FA1F" w:rsidR="006C01FD" w:rsidRPr="006C01FD" w:rsidRDefault="006C01FD" w:rsidP="006C01FD">
      <w:pPr>
        <w:pStyle w:val="ListParagraph"/>
        <w:numPr>
          <w:ilvl w:val="0"/>
          <w:numId w:val="13"/>
        </w:numPr>
      </w:pPr>
      <w:r>
        <w:t>Empower bank can visualize their application and network traffic.</w:t>
      </w:r>
    </w:p>
    <w:p w14:paraId="5CB4F529" w14:textId="0E0954E8" w:rsidR="006C01FD" w:rsidRDefault="006C01FD" w:rsidP="006C01FD"/>
    <w:p w14:paraId="1F5E379D" w14:textId="293C6C39" w:rsidR="008A4666" w:rsidRDefault="008A4666" w:rsidP="008A4666">
      <w:pPr>
        <w:pStyle w:val="Heading2"/>
      </w:pPr>
      <w:bookmarkStart w:id="17" w:name="_Toc95895415"/>
      <w:r>
        <w:t xml:space="preserve">3.3 </w:t>
      </w:r>
      <w:r w:rsidR="004C0882">
        <w:t xml:space="preserve">Functional </w:t>
      </w:r>
      <w:r>
        <w:t>Requirements</w:t>
      </w:r>
      <w:bookmarkEnd w:id="17"/>
    </w:p>
    <w:p w14:paraId="24EE2FF4" w14:textId="60B25F82" w:rsidR="008A4666" w:rsidRDefault="008A4666" w:rsidP="008A4666"/>
    <w:p w14:paraId="3606DD16" w14:textId="77F2AAE9" w:rsidR="008A4666" w:rsidRDefault="008A4666" w:rsidP="008A4666">
      <w:r>
        <w:t>As mentioned in 1.4 the following are the set of functional requirements</w:t>
      </w:r>
    </w:p>
    <w:p w14:paraId="42AE5A57" w14:textId="77777777" w:rsidR="008A4666" w:rsidRDefault="008A4666" w:rsidP="008A4666">
      <w:pPr>
        <w:pStyle w:val="ListParagraph"/>
        <w:numPr>
          <w:ilvl w:val="0"/>
          <w:numId w:val="7"/>
        </w:numPr>
      </w:pPr>
      <w:r>
        <w:t>Log inbound traffic from outside the network.</w:t>
      </w:r>
    </w:p>
    <w:p w14:paraId="35CC86AF" w14:textId="77777777" w:rsidR="008A4666" w:rsidRDefault="008A4666" w:rsidP="008A4666">
      <w:pPr>
        <w:pStyle w:val="ListParagraph"/>
        <w:numPr>
          <w:ilvl w:val="0"/>
          <w:numId w:val="7"/>
        </w:numPr>
      </w:pPr>
      <w:r>
        <w:t>Log outbound traffic from inside the network.</w:t>
      </w:r>
    </w:p>
    <w:p w14:paraId="0257C191" w14:textId="77777777" w:rsidR="008A4666" w:rsidRDefault="008A4666" w:rsidP="008A4666">
      <w:pPr>
        <w:pStyle w:val="ListParagraph"/>
        <w:numPr>
          <w:ilvl w:val="0"/>
          <w:numId w:val="7"/>
        </w:numPr>
      </w:pPr>
      <w:r>
        <w:t>Log internal traffic.</w:t>
      </w:r>
    </w:p>
    <w:p w14:paraId="7BA990EB" w14:textId="77777777" w:rsidR="008A4666" w:rsidRDefault="008A4666" w:rsidP="008A4666">
      <w:pPr>
        <w:pStyle w:val="ListParagraph"/>
        <w:numPr>
          <w:ilvl w:val="0"/>
          <w:numId w:val="7"/>
        </w:numPr>
      </w:pPr>
      <w:r>
        <w:t>Log traffic at server network level.</w:t>
      </w:r>
    </w:p>
    <w:p w14:paraId="33297EE3" w14:textId="77777777" w:rsidR="008A4666" w:rsidRDefault="008A4666" w:rsidP="008A4666">
      <w:pPr>
        <w:pStyle w:val="ListParagraph"/>
        <w:numPr>
          <w:ilvl w:val="0"/>
          <w:numId w:val="7"/>
        </w:numPr>
      </w:pPr>
      <w:r>
        <w:t>Log requests associated with applications internal and external.</w:t>
      </w:r>
    </w:p>
    <w:p w14:paraId="59F58A14" w14:textId="77777777" w:rsidR="008A4666" w:rsidRDefault="008A4666" w:rsidP="008A4666">
      <w:pPr>
        <w:pStyle w:val="ListParagraph"/>
        <w:numPr>
          <w:ilvl w:val="0"/>
          <w:numId w:val="7"/>
        </w:numPr>
      </w:pPr>
      <w:r>
        <w:t>Allow permitted users to query logs.</w:t>
      </w:r>
    </w:p>
    <w:p w14:paraId="3BBF0346" w14:textId="77777777" w:rsidR="008A4666" w:rsidRDefault="008A4666" w:rsidP="008A4666">
      <w:pPr>
        <w:pStyle w:val="ListParagraph"/>
        <w:numPr>
          <w:ilvl w:val="0"/>
          <w:numId w:val="7"/>
        </w:numPr>
      </w:pPr>
      <w:r>
        <w:t>Allow permitted users to define the type of traffic to collect.</w:t>
      </w:r>
    </w:p>
    <w:p w14:paraId="29ED5E63" w14:textId="77777777" w:rsidR="008A4666" w:rsidRDefault="008A4666" w:rsidP="008A4666">
      <w:pPr>
        <w:pStyle w:val="ListParagraph"/>
        <w:numPr>
          <w:ilvl w:val="0"/>
          <w:numId w:val="7"/>
        </w:numPr>
      </w:pPr>
      <w:r>
        <w:lastRenderedPageBreak/>
        <w:t>Allow permitted users to export traffic logs.</w:t>
      </w:r>
    </w:p>
    <w:p w14:paraId="124ABA29" w14:textId="77777777" w:rsidR="008A4666" w:rsidRDefault="008A4666" w:rsidP="008A4666">
      <w:pPr>
        <w:pStyle w:val="ListParagraph"/>
        <w:numPr>
          <w:ilvl w:val="0"/>
          <w:numId w:val="7"/>
        </w:numPr>
      </w:pPr>
      <w:r>
        <w:t>Real time logs.</w:t>
      </w:r>
    </w:p>
    <w:p w14:paraId="3393A85A" w14:textId="2FE9F923" w:rsidR="008A4666" w:rsidRDefault="008A4666" w:rsidP="008A4666"/>
    <w:p w14:paraId="23ECECF6" w14:textId="7BAB109F" w:rsidR="004C0882" w:rsidRDefault="004C0882" w:rsidP="004C0882">
      <w:pPr>
        <w:pStyle w:val="Heading2"/>
      </w:pPr>
      <w:r>
        <w:t>3.</w:t>
      </w:r>
      <w:r w:rsidR="00F44783">
        <w:t xml:space="preserve">4 </w:t>
      </w:r>
      <w:r>
        <w:t>Non-Functional Requirements</w:t>
      </w:r>
    </w:p>
    <w:p w14:paraId="33FB4704" w14:textId="77777777" w:rsidR="004C0882" w:rsidRPr="004C0882" w:rsidRDefault="004C0882" w:rsidP="004C0882"/>
    <w:p w14:paraId="79642C3E" w14:textId="6625C3C7" w:rsidR="004C0882" w:rsidRDefault="004C0882" w:rsidP="004C0882">
      <w:pPr>
        <w:pStyle w:val="ListParagraph"/>
        <w:numPr>
          <w:ilvl w:val="0"/>
          <w:numId w:val="7"/>
        </w:numPr>
      </w:pPr>
      <w:r>
        <w:t>A Premium User Interface</w:t>
      </w:r>
      <w:r w:rsidR="00A96A69">
        <w:t xml:space="preserve"> (Modern Material Design &amp; Micro interactions)</w:t>
      </w:r>
    </w:p>
    <w:p w14:paraId="069495EE" w14:textId="3C036204" w:rsidR="004C0882" w:rsidRDefault="004C0882" w:rsidP="004C0882">
      <w:pPr>
        <w:pStyle w:val="ListParagraph"/>
        <w:numPr>
          <w:ilvl w:val="0"/>
          <w:numId w:val="7"/>
        </w:numPr>
      </w:pPr>
      <w:r>
        <w:t>Little network load for the service. We do not want to flood the network as it has its initial purpose.</w:t>
      </w:r>
    </w:p>
    <w:p w14:paraId="4066DD8B" w14:textId="77777777" w:rsidR="004C0882" w:rsidRDefault="004C0882" w:rsidP="004C0882">
      <w:pPr>
        <w:pStyle w:val="ListParagraph"/>
        <w:numPr>
          <w:ilvl w:val="0"/>
          <w:numId w:val="7"/>
        </w:numPr>
      </w:pPr>
      <w:r>
        <w:t>Close to bug free code.</w:t>
      </w:r>
    </w:p>
    <w:p w14:paraId="260FFA7B" w14:textId="77777777" w:rsidR="004C0882" w:rsidRDefault="004C0882" w:rsidP="004C0882">
      <w:pPr>
        <w:pStyle w:val="ListParagraph"/>
        <w:numPr>
          <w:ilvl w:val="0"/>
          <w:numId w:val="7"/>
        </w:numPr>
      </w:pPr>
      <w:r>
        <w:t>Provide SHA256 security for user data.</w:t>
      </w:r>
    </w:p>
    <w:p w14:paraId="28898205" w14:textId="77777777" w:rsidR="004C0882" w:rsidRDefault="004C0882" w:rsidP="004C0882">
      <w:pPr>
        <w:pStyle w:val="ListParagraph"/>
        <w:numPr>
          <w:ilvl w:val="0"/>
          <w:numId w:val="7"/>
        </w:numPr>
      </w:pPr>
      <w:r>
        <w:t>Clean code practices during development.</w:t>
      </w:r>
    </w:p>
    <w:p w14:paraId="1C2D71C1" w14:textId="51D4981C" w:rsidR="004C0882" w:rsidRDefault="004C0882" w:rsidP="004C0882">
      <w:pPr>
        <w:pStyle w:val="ListParagraph"/>
        <w:numPr>
          <w:ilvl w:val="0"/>
          <w:numId w:val="7"/>
        </w:numPr>
      </w:pPr>
      <w:r>
        <w:t>Code reviews during development.</w:t>
      </w:r>
    </w:p>
    <w:p w14:paraId="63DC5CCF" w14:textId="1B7C743B" w:rsidR="00A96A69" w:rsidRDefault="00A96A69" w:rsidP="004C0882">
      <w:pPr>
        <w:pStyle w:val="ListParagraph"/>
        <w:numPr>
          <w:ilvl w:val="0"/>
          <w:numId w:val="7"/>
        </w:numPr>
      </w:pPr>
      <w:r>
        <w:t>Low latency for retrieving and processing data.</w:t>
      </w:r>
    </w:p>
    <w:p w14:paraId="1083CBE9" w14:textId="4B4D64FF" w:rsidR="00A96A69" w:rsidRDefault="00A96A69" w:rsidP="004C0882">
      <w:pPr>
        <w:pStyle w:val="ListParagraph"/>
        <w:numPr>
          <w:ilvl w:val="0"/>
          <w:numId w:val="7"/>
        </w:numPr>
      </w:pPr>
      <w:r>
        <w:t>Code reusability (Modular Approach).</w:t>
      </w:r>
    </w:p>
    <w:p w14:paraId="57900BA1" w14:textId="0EA455FD" w:rsidR="00A96A69" w:rsidRDefault="00A96A69" w:rsidP="004C0882">
      <w:pPr>
        <w:pStyle w:val="ListParagraph"/>
        <w:numPr>
          <w:ilvl w:val="0"/>
          <w:numId w:val="7"/>
        </w:numPr>
      </w:pPr>
      <w:r>
        <w:t>Easy installation.</w:t>
      </w:r>
    </w:p>
    <w:p w14:paraId="5183746B" w14:textId="110B0379" w:rsidR="00D773AA" w:rsidRDefault="00D773AA" w:rsidP="00D773AA">
      <w:pPr>
        <w:pStyle w:val="Heading2"/>
      </w:pPr>
      <w:r>
        <w:t>3.5 Use Case Diagram</w:t>
      </w:r>
    </w:p>
    <w:p w14:paraId="478CD711" w14:textId="77777777" w:rsidR="00A96A69" w:rsidRDefault="00A96A69" w:rsidP="00A96A69">
      <w:pPr>
        <w:pStyle w:val="ListParagraph"/>
      </w:pPr>
    </w:p>
    <w:p w14:paraId="4B05FDFC" w14:textId="3DE6562A" w:rsidR="00D773AA" w:rsidRDefault="00D773AA" w:rsidP="00D773AA">
      <w:r>
        <w:t>Below is the use case diagram of the IAAS.</w:t>
      </w:r>
      <w:r>
        <w:rPr>
          <w:noProof/>
        </w:rPr>
        <w:drawing>
          <wp:inline distT="0" distB="0" distL="0" distR="0" wp14:anchorId="4884675E" wp14:editId="235EA1E7">
            <wp:extent cx="3650725" cy="353683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9042" cy="3544892"/>
                    </a:xfrm>
                    <a:prstGeom prst="rect">
                      <a:avLst/>
                    </a:prstGeom>
                  </pic:spPr>
                </pic:pic>
              </a:graphicData>
            </a:graphic>
          </wp:inline>
        </w:drawing>
      </w:r>
    </w:p>
    <w:p w14:paraId="02188A0F" w14:textId="71BDECE2" w:rsidR="008A4666" w:rsidRDefault="008A4666">
      <w:r>
        <w:br w:type="page"/>
      </w:r>
    </w:p>
    <w:p w14:paraId="02750951" w14:textId="6FAC4839" w:rsidR="008A4666" w:rsidRDefault="008A4666" w:rsidP="008A4666">
      <w:pPr>
        <w:pStyle w:val="Heading1"/>
        <w:numPr>
          <w:ilvl w:val="0"/>
          <w:numId w:val="0"/>
        </w:numPr>
      </w:pPr>
      <w:bookmarkStart w:id="18" w:name="_Toc95895416"/>
      <w:r>
        <w:lastRenderedPageBreak/>
        <w:t xml:space="preserve">Chapter </w:t>
      </w:r>
      <w:r w:rsidR="006533EF">
        <w:t>4</w:t>
      </w:r>
      <w:r>
        <w:t>: Design Phase</w:t>
      </w:r>
      <w:bookmarkEnd w:id="18"/>
    </w:p>
    <w:p w14:paraId="6F0B21CE" w14:textId="77777777" w:rsidR="006C01FD" w:rsidRPr="008C0489" w:rsidRDefault="006C01FD" w:rsidP="008C0489"/>
    <w:p w14:paraId="4D94F5D8" w14:textId="7A01946D" w:rsidR="008C0489" w:rsidRDefault="008C0489" w:rsidP="002C0EF3">
      <w:r>
        <w:t xml:space="preserve"> </w:t>
      </w:r>
      <w:r w:rsidR="00D773AA">
        <w:t>The design at this stage is limited to the functional requirements of the prototype, which are part of the full version of the service. This is because Empower bank are not yet clear on their infrastructure, as they outsource their development abroad.</w:t>
      </w:r>
    </w:p>
    <w:p w14:paraId="41BB51AD" w14:textId="2AD9F814" w:rsidR="00D773AA" w:rsidRDefault="00D773AA" w:rsidP="002C0EF3"/>
    <w:p w14:paraId="60F724FE" w14:textId="4BC4846A" w:rsidR="00D773AA" w:rsidRDefault="00D773AA" w:rsidP="00D773AA">
      <w:pPr>
        <w:pStyle w:val="Heading2"/>
      </w:pPr>
      <w:r>
        <w:t xml:space="preserve">3.4 Architectural Design </w:t>
      </w:r>
    </w:p>
    <w:p w14:paraId="4D18B212" w14:textId="47743507" w:rsidR="00D773AA" w:rsidRDefault="00D773AA" w:rsidP="00D773AA"/>
    <w:p w14:paraId="18205D25" w14:textId="77777777" w:rsidR="00D773AA" w:rsidRDefault="00D773AA" w:rsidP="00D773AA">
      <w:r>
        <w:t>Below is a list of the entities that make up the IAAS. Also with it is the reason why the entity exists and its configurations.</w:t>
      </w:r>
    </w:p>
    <w:p w14:paraId="62B209D4" w14:textId="35BC2A02" w:rsidR="00D773AA" w:rsidRDefault="00D773AA" w:rsidP="00D773AA">
      <w:pPr>
        <w:rPr>
          <w:b/>
          <w:bCs/>
        </w:rPr>
      </w:pPr>
      <w:r w:rsidRPr="00D773AA">
        <w:rPr>
          <w:b/>
          <w:bCs/>
        </w:rPr>
        <w:t>Router</w:t>
      </w:r>
      <w:r>
        <w:rPr>
          <w:b/>
          <w:bCs/>
        </w:rPr>
        <w:t xml:space="preserve"> (Physical)</w:t>
      </w:r>
    </w:p>
    <w:p w14:paraId="09D9E8B9" w14:textId="288445F5" w:rsidR="00D773AA" w:rsidRDefault="00D773AA" w:rsidP="00D773AA">
      <w:r>
        <w:t>The only device capable of monitoring the network traffic is the router itself, as it is the backbone of the network. Its purpose if to send its logs to the Application Server, to which we can store and present that information to the client.</w:t>
      </w:r>
    </w:p>
    <w:p w14:paraId="757C928E" w14:textId="3E99F115" w:rsidR="00D773AA" w:rsidRDefault="00D773AA" w:rsidP="00D773AA">
      <w:pPr>
        <w:rPr>
          <w:b/>
          <w:bCs/>
        </w:rPr>
      </w:pPr>
      <w:r w:rsidRPr="00D773AA">
        <w:rPr>
          <w:b/>
          <w:bCs/>
        </w:rPr>
        <w:t>Server Agent</w:t>
      </w:r>
      <w:r>
        <w:rPr>
          <w:b/>
          <w:bCs/>
        </w:rPr>
        <w:t xml:space="preserve"> (Application)</w:t>
      </w:r>
    </w:p>
    <w:p w14:paraId="32C28ECB" w14:textId="241F4AA2" w:rsidR="00D773AA" w:rsidRDefault="00D773AA" w:rsidP="00D773AA">
      <w:r>
        <w:t>This is an application that runs on the server hosting an instance of an application. It collects packets from the server’s physical socket. Unpack the packet and send the logs to the application server.</w:t>
      </w:r>
    </w:p>
    <w:p w14:paraId="5F7EE804" w14:textId="62F3709E" w:rsidR="00D773AA" w:rsidRDefault="00D773AA" w:rsidP="00D773AA">
      <w:pPr>
        <w:rPr>
          <w:b/>
          <w:bCs/>
        </w:rPr>
      </w:pPr>
      <w:r>
        <w:rPr>
          <w:b/>
          <w:bCs/>
        </w:rPr>
        <w:t>TCP Gateway (Application)</w:t>
      </w:r>
    </w:p>
    <w:p w14:paraId="0CBE8ECD" w14:textId="77777777" w:rsidR="00DC4943" w:rsidRDefault="00D773AA" w:rsidP="00D773AA">
      <w:r>
        <w:t>A combination of Nginx and Rsyslog, the TCP send TCP logs to the application server for processing. This sits at the entry point of the network or possibly the server itself if Empower</w:t>
      </w:r>
      <w:r w:rsidR="00DC4943">
        <w:t xml:space="preserve"> B</w:t>
      </w:r>
      <w:r>
        <w:t>ank</w:t>
      </w:r>
      <w:r w:rsidR="00DC4943">
        <w:t xml:space="preserve"> is running Nginx on their servers.</w:t>
      </w:r>
    </w:p>
    <w:p w14:paraId="22283B0D" w14:textId="77777777" w:rsidR="00DC4943" w:rsidRDefault="00DC4943" w:rsidP="00D773AA">
      <w:pPr>
        <w:rPr>
          <w:b/>
          <w:bCs/>
        </w:rPr>
      </w:pPr>
      <w:r>
        <w:rPr>
          <w:b/>
          <w:bCs/>
        </w:rPr>
        <w:t>Redis</w:t>
      </w:r>
    </w:p>
    <w:p w14:paraId="2D4498BE" w14:textId="77777777" w:rsidR="00DC4943" w:rsidRDefault="00DC4943" w:rsidP="00D773AA">
      <w:r>
        <w:t>In memory database to support Django Channels and also reduce latency by caching some information.</w:t>
      </w:r>
    </w:p>
    <w:p w14:paraId="4B3B56F6" w14:textId="77777777" w:rsidR="00DC4943" w:rsidRDefault="00DC4943" w:rsidP="00D773AA">
      <w:pPr>
        <w:rPr>
          <w:b/>
          <w:bCs/>
        </w:rPr>
      </w:pPr>
      <w:r>
        <w:rPr>
          <w:b/>
          <w:bCs/>
        </w:rPr>
        <w:t xml:space="preserve">Django Channels </w:t>
      </w:r>
    </w:p>
    <w:p w14:paraId="3ADAD03A" w14:textId="77777777" w:rsidR="00DC4943" w:rsidRDefault="00DC4943" w:rsidP="00D773AA">
      <w:r>
        <w:t>To provide real-time logs to the client application.</w:t>
      </w:r>
    </w:p>
    <w:p w14:paraId="17906C73" w14:textId="77777777" w:rsidR="00267D4F" w:rsidRDefault="00267D4F" w:rsidP="00D773AA">
      <w:pPr>
        <w:rPr>
          <w:b/>
          <w:bCs/>
        </w:rPr>
      </w:pPr>
      <w:r w:rsidRPr="00267D4F">
        <w:rPr>
          <w:b/>
          <w:bCs/>
        </w:rPr>
        <w:t>Django</w:t>
      </w:r>
    </w:p>
    <w:p w14:paraId="75CBD29A" w14:textId="77777777" w:rsidR="00267D4F" w:rsidRDefault="00267D4F" w:rsidP="00D773AA">
      <w:r>
        <w:t>Application server to support the service.</w:t>
      </w:r>
    </w:p>
    <w:p w14:paraId="303438D0" w14:textId="079838E8" w:rsidR="00D773AA" w:rsidRPr="00267D4F" w:rsidRDefault="00D773AA" w:rsidP="00D773AA">
      <w:pPr>
        <w:rPr>
          <w:b/>
          <w:bCs/>
        </w:rPr>
      </w:pPr>
      <w:r w:rsidRPr="00267D4F">
        <w:rPr>
          <w:b/>
          <w:bCs/>
        </w:rPr>
        <w:t xml:space="preserve"> </w:t>
      </w:r>
    </w:p>
    <w:p w14:paraId="50233B3D" w14:textId="7465065D" w:rsidR="00D773AA" w:rsidRPr="00D773AA" w:rsidRDefault="00D773AA" w:rsidP="00D773AA">
      <w:r>
        <w:t xml:space="preserve"> </w:t>
      </w:r>
    </w:p>
    <w:p w14:paraId="070EE1C0" w14:textId="77777777" w:rsidR="00D773AA" w:rsidRPr="002C0EF3" w:rsidRDefault="00D773AA" w:rsidP="002C0EF3"/>
    <w:p w14:paraId="1D1CEBCA" w14:textId="598B951E" w:rsidR="002C0EF3" w:rsidRDefault="005868B1" w:rsidP="00805F6B">
      <w:r>
        <w:lastRenderedPageBreak/>
        <w:t>Below is the architectural diagram of the system. Loggers are used to represent data coming from proxies and server agents. And from the diagram, one can note that a Monolithic approach is taken, and this is to reduce clutter. We do not want empower bank worrying about the dev ops of the PAAS instead of their core banking system.</w:t>
      </w:r>
    </w:p>
    <w:p w14:paraId="1C1ABA47" w14:textId="77777777" w:rsidR="005868B1" w:rsidRDefault="005868B1" w:rsidP="00805F6B"/>
    <w:p w14:paraId="6BFB711B" w14:textId="313E6115" w:rsidR="005868B1" w:rsidRDefault="005868B1" w:rsidP="00805F6B">
      <w:r>
        <w:rPr>
          <w:noProof/>
        </w:rPr>
        <w:drawing>
          <wp:inline distT="0" distB="0" distL="0" distR="0" wp14:anchorId="411F1D39" wp14:editId="1B2A23CC">
            <wp:extent cx="5943600" cy="2393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466065A8" w14:textId="1BA2D535" w:rsidR="00805F6B" w:rsidRDefault="00805F6B" w:rsidP="00805F6B">
      <w:r>
        <w:t xml:space="preserve">  </w:t>
      </w:r>
    </w:p>
    <w:p w14:paraId="5B94F00B" w14:textId="6669D9A1" w:rsidR="005868B1" w:rsidRDefault="005868B1" w:rsidP="005868B1">
      <w:pPr>
        <w:pStyle w:val="Heading2"/>
      </w:pPr>
      <w:r>
        <w:t>3.</w:t>
      </w:r>
      <w:r>
        <w:t>5</w:t>
      </w:r>
      <w:r>
        <w:t xml:space="preserve"> </w:t>
      </w:r>
      <w:r>
        <w:t xml:space="preserve">Design Research </w:t>
      </w:r>
    </w:p>
    <w:p w14:paraId="704F16BD" w14:textId="77777777" w:rsidR="005868B1" w:rsidRDefault="005868B1" w:rsidP="005868B1"/>
    <w:p w14:paraId="6E541FE5" w14:textId="41950ADF" w:rsidR="005868B1" w:rsidRDefault="005868B1" w:rsidP="005868B1">
      <w:r>
        <w:t>Here is the most important sub topic of the documentation. In this sub topic we look at the research done as to provide a fully running systems. No patents are present for the information below.</w:t>
      </w:r>
      <w:r>
        <w:t xml:space="preserve"> </w:t>
      </w:r>
    </w:p>
    <w:p w14:paraId="618EF2A2" w14:textId="77777777" w:rsidR="005868B1" w:rsidRDefault="005868B1" w:rsidP="005868B1">
      <w:pPr>
        <w:pStyle w:val="Heading3"/>
      </w:pPr>
      <w:r>
        <w:t>3.5.1 Design Backbone</w:t>
      </w:r>
    </w:p>
    <w:p w14:paraId="1AFA2D96" w14:textId="77777777" w:rsidR="005868B1" w:rsidRDefault="005868B1" w:rsidP="005868B1">
      <w:pPr>
        <w:pStyle w:val="Heading3"/>
      </w:pPr>
    </w:p>
    <w:p w14:paraId="3A8ED177" w14:textId="140696D4" w:rsidR="00655400" w:rsidRPr="00655400" w:rsidRDefault="00655400" w:rsidP="00655400">
      <w:pPr>
        <w:rPr>
          <w:b/>
          <w:bCs/>
        </w:rPr>
      </w:pPr>
      <w:r>
        <w:t xml:space="preserve">In our requirements we want to collect application and network traffic. Starting with the simplest for us </w:t>
      </w:r>
      <w:r w:rsidRPr="00655400">
        <w:rPr>
          <w:b/>
          <w:bCs/>
        </w:rPr>
        <w:t>Application Data</w:t>
      </w:r>
      <w:r>
        <w:rPr>
          <w:b/>
          <w:bCs/>
        </w:rPr>
        <w:t xml:space="preserve">. </w:t>
      </w:r>
    </w:p>
    <w:p w14:paraId="76798D82" w14:textId="5BDF8F62" w:rsidR="00655400" w:rsidRDefault="00655400" w:rsidP="00655400">
      <w:r>
        <w:t xml:space="preserve">The main constraint that distinguishes this project from </w:t>
      </w:r>
      <w:r w:rsidRPr="00655400">
        <w:rPr>
          <w:b/>
          <w:bCs/>
        </w:rPr>
        <w:t>Logger</w:t>
      </w:r>
      <w:r w:rsidR="005868B1">
        <w:t xml:space="preserve"> </w:t>
      </w:r>
      <w:r>
        <w:t xml:space="preserve">is that we cannot directly run our code on the Empower Bank applications. This means we have to setup a tap which we can log incoming traffic into the network. With the knowledge present, we can make use of the Nginx or Apache log entries, to which we send these to the service application for processing with the help of Rsyslog. </w:t>
      </w:r>
      <w:r w:rsidRPr="00655400">
        <w:rPr>
          <w:b/>
          <w:bCs/>
        </w:rPr>
        <w:t>It is at this point that the requests are unencrypted</w:t>
      </w:r>
      <w:r>
        <w:t xml:space="preserve"> by SSL.</w:t>
      </w:r>
    </w:p>
    <w:p w14:paraId="3DD4C5CC" w14:textId="14C93004" w:rsidR="00655400" w:rsidRDefault="00655400" w:rsidP="00655400">
      <w:pPr>
        <w:rPr>
          <w:b/>
          <w:bCs/>
        </w:rPr>
      </w:pPr>
      <w:r>
        <w:t xml:space="preserve">For </w:t>
      </w:r>
      <w:r w:rsidRPr="00655400">
        <w:rPr>
          <w:b/>
          <w:bCs/>
        </w:rPr>
        <w:t>Network Data</w:t>
      </w:r>
      <w:r>
        <w:rPr>
          <w:b/>
          <w:bCs/>
        </w:rPr>
        <w:t xml:space="preserve"> </w:t>
      </w:r>
      <w:r>
        <w:t xml:space="preserve">these are two types of traffic we will collect, Outbound and Inbound at the server level &amp; outbound and inbound at the router. An agent will be installed on the server to watch the socket and send traffic data real time. </w:t>
      </w:r>
      <w:r w:rsidRPr="00655400">
        <w:rPr>
          <w:b/>
          <w:bCs/>
        </w:rPr>
        <w:t>For the router, research is still to be carried out as myself</w:t>
      </w:r>
      <w:r>
        <w:rPr>
          <w:b/>
          <w:bCs/>
        </w:rPr>
        <w:t>…</w:t>
      </w:r>
      <w:r w:rsidRPr="00655400">
        <w:rPr>
          <w:b/>
          <w:bCs/>
        </w:rPr>
        <w:t xml:space="preserve"> am not a network engineer.</w:t>
      </w:r>
    </w:p>
    <w:p w14:paraId="0543BE22" w14:textId="7A7837FD" w:rsidR="0097548A" w:rsidRPr="00655400" w:rsidRDefault="0097548A" w:rsidP="00655400">
      <w:pPr>
        <w:rPr>
          <w:b/>
          <w:bCs/>
        </w:rPr>
      </w:pPr>
      <w:r>
        <w:rPr>
          <w:b/>
          <w:bCs/>
          <w:noProof/>
        </w:rPr>
        <w:lastRenderedPageBreak/>
        <w:drawing>
          <wp:inline distT="0" distB="0" distL="0" distR="0" wp14:anchorId="7108DF7D" wp14:editId="64103775">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44A997A1" w14:textId="5347B9CB" w:rsidR="00655400" w:rsidRPr="00655400" w:rsidRDefault="000A2B35" w:rsidP="000A2B35">
      <w:pPr>
        <w:pStyle w:val="Heading3"/>
      </w:pPr>
      <w:r>
        <w:t>3.5.2 Nginx Logging</w:t>
      </w:r>
    </w:p>
    <w:p w14:paraId="3FA6BB63" w14:textId="7A6F950F" w:rsidR="005868B1" w:rsidRDefault="005868B1" w:rsidP="005868B1"/>
    <w:p w14:paraId="25B66752" w14:textId="26D25966" w:rsidR="005868B1" w:rsidRDefault="000A2B35" w:rsidP="005868B1">
      <w:r>
        <w:t xml:space="preserve">Source from the Nginx </w:t>
      </w:r>
      <w:hyperlink r:id="rId25" w:history="1">
        <w:r w:rsidRPr="000A2B35">
          <w:rPr>
            <w:rStyle w:val="Hyperlink"/>
          </w:rPr>
          <w:t>Documentation</w:t>
        </w:r>
      </w:hyperlink>
      <w:r>
        <w:t>.</w:t>
      </w:r>
    </w:p>
    <w:p w14:paraId="5E3E1572" w14:textId="77777777" w:rsidR="000A2B35" w:rsidRDefault="000A2B35" w:rsidP="000A2B35">
      <w:r>
        <w:t>NGINX writes information about client requests in the access log right after the request is processed. By default, the access log is located at </w:t>
      </w:r>
      <w:r>
        <w:rPr>
          <w:rStyle w:val="Strong"/>
          <w:rFonts w:ascii="inherit" w:hAnsi="inherit"/>
          <w:color w:val="222222"/>
          <w:bdr w:val="none" w:sz="0" w:space="0" w:color="auto" w:frame="1"/>
        </w:rPr>
        <w:t>logs/access.log</w:t>
      </w:r>
      <w:r>
        <w:t>, and the information is written to the log in the predefined </w:t>
      </w:r>
      <w:r>
        <w:rPr>
          <w:rStyle w:val="Strong"/>
          <w:rFonts w:ascii="inherit" w:hAnsi="inherit"/>
          <w:color w:val="222222"/>
          <w:bdr w:val="none" w:sz="0" w:space="0" w:color="auto" w:frame="1"/>
        </w:rPr>
        <w:t>combined</w:t>
      </w:r>
      <w:r>
        <w:t> format. To override the default setting, use the </w:t>
      </w:r>
      <w:hyperlink r:id="rId26" w:anchor="log_format" w:tgtFrame="_blank" w:history="1">
        <w:r>
          <w:rPr>
            <w:rStyle w:val="Hyperlink"/>
            <w:rFonts w:ascii="inherit" w:hAnsi="inherit"/>
            <w:color w:val="009639"/>
            <w:bdr w:val="none" w:sz="0" w:space="0" w:color="auto" w:frame="1"/>
          </w:rPr>
          <w:t>log_format</w:t>
        </w:r>
      </w:hyperlink>
      <w:r>
        <w:t> directive to change the format of logged messages, as well as the </w:t>
      </w:r>
      <w:hyperlink r:id="rId27" w:anchor="access_log" w:tgtFrame="_blank" w:history="1">
        <w:r>
          <w:rPr>
            <w:rStyle w:val="Hyperlink"/>
            <w:rFonts w:ascii="inherit" w:hAnsi="inherit"/>
            <w:color w:val="009639"/>
            <w:bdr w:val="none" w:sz="0" w:space="0" w:color="auto" w:frame="1"/>
          </w:rPr>
          <w:t>access_log</w:t>
        </w:r>
      </w:hyperlink>
      <w:r>
        <w:t> directive to specify the location of the log and its format. The log format is defined using variables.</w:t>
      </w:r>
    </w:p>
    <w:p w14:paraId="0EC994AD" w14:textId="77777777" w:rsidR="000A2B35" w:rsidRDefault="000A2B35" w:rsidP="000A2B35">
      <w:r>
        <w:t>The following examples define the log format that extends the predefined </w:t>
      </w:r>
      <w:r>
        <w:rPr>
          <w:rStyle w:val="Strong"/>
          <w:rFonts w:ascii="inherit" w:hAnsi="inherit"/>
          <w:color w:val="222222"/>
          <w:bdr w:val="none" w:sz="0" w:space="0" w:color="auto" w:frame="1"/>
        </w:rPr>
        <w:t>combined</w:t>
      </w:r>
      <w:r>
        <w:t> format with the value indicating the ratio of gzip compression of the response. The format is then applied to a virtual server that enables compression.</w:t>
      </w:r>
    </w:p>
    <w:p w14:paraId="665977A7"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inherit" w:hAnsi="inherit"/>
          <w:color w:val="66D9EF"/>
          <w:sz w:val="21"/>
          <w:szCs w:val="21"/>
          <w:bdr w:val="none" w:sz="0" w:space="0" w:color="auto" w:frame="1"/>
        </w:rPr>
        <w:t>http</w:t>
      </w:r>
      <w:r>
        <w:rPr>
          <w:rStyle w:val="HTMLCode"/>
          <w:rFonts w:ascii="Courier" w:hAnsi="Courier"/>
          <w:color w:val="F8F8F2"/>
          <w:sz w:val="21"/>
          <w:szCs w:val="21"/>
          <w:bdr w:val="none" w:sz="0" w:space="0" w:color="auto" w:frame="1"/>
        </w:rPr>
        <w:t xml:space="preserve"> {</w:t>
      </w:r>
    </w:p>
    <w:p w14:paraId="11503476"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log_format</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compression</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$remote_addr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 $remote_user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$time_local] </w:t>
      </w:r>
      <w:r>
        <w:rPr>
          <w:rStyle w:val="HTMLCode"/>
          <w:rFonts w:ascii="inherit" w:hAnsi="inherit"/>
          <w:color w:val="E6DB74"/>
          <w:sz w:val="21"/>
          <w:szCs w:val="21"/>
          <w:bdr w:val="none" w:sz="0" w:space="0" w:color="auto" w:frame="1"/>
        </w:rPr>
        <w:t>'</w:t>
      </w:r>
    </w:p>
    <w:p w14:paraId="4CF950D5"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$request" $status $body_bytes_sent </w:t>
      </w:r>
      <w:r>
        <w:rPr>
          <w:rStyle w:val="HTMLCode"/>
          <w:rFonts w:ascii="inherit" w:hAnsi="inherit"/>
          <w:color w:val="E6DB74"/>
          <w:sz w:val="21"/>
          <w:szCs w:val="21"/>
          <w:bdr w:val="none" w:sz="0" w:space="0" w:color="auto" w:frame="1"/>
        </w:rPr>
        <w:t>'</w:t>
      </w:r>
    </w:p>
    <w:p w14:paraId="139EDD8A"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$http_referer"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$http_user_agent"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$gzip_ratio"';</w:t>
      </w:r>
    </w:p>
    <w:p w14:paraId="50A5A8A9"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p>
    <w:p w14:paraId="7E4437B4"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server</w:t>
      </w:r>
      <w:r>
        <w:rPr>
          <w:rStyle w:val="HTMLCode"/>
          <w:rFonts w:ascii="Courier" w:hAnsi="Courier"/>
          <w:color w:val="F8F8F2"/>
          <w:sz w:val="21"/>
          <w:szCs w:val="21"/>
          <w:bdr w:val="none" w:sz="0" w:space="0" w:color="auto" w:frame="1"/>
        </w:rPr>
        <w:t xml:space="preserve"> {</w:t>
      </w:r>
    </w:p>
    <w:p w14:paraId="1A19EC34"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gzip</w:t>
      </w:r>
      <w:r>
        <w:rPr>
          <w:rStyle w:val="HTMLCode"/>
          <w:rFonts w:ascii="Courier" w:hAnsi="Courier"/>
          <w:color w:val="F8F8F2"/>
          <w:sz w:val="21"/>
          <w:szCs w:val="21"/>
          <w:bdr w:val="none" w:sz="0" w:space="0" w:color="auto" w:frame="1"/>
        </w:rPr>
        <w:t xml:space="preserve"> </w:t>
      </w:r>
      <w:r>
        <w:rPr>
          <w:rStyle w:val="HTMLCode"/>
          <w:rFonts w:ascii="inherit" w:hAnsi="inherit"/>
          <w:color w:val="66D9EF"/>
          <w:sz w:val="21"/>
          <w:szCs w:val="21"/>
          <w:bdr w:val="none" w:sz="0" w:space="0" w:color="auto" w:frame="1"/>
        </w:rPr>
        <w:t>on</w:t>
      </w:r>
      <w:r>
        <w:rPr>
          <w:rStyle w:val="HTMLCode"/>
          <w:rFonts w:ascii="Courier" w:hAnsi="Courier"/>
          <w:color w:val="F8F8F2"/>
          <w:sz w:val="21"/>
          <w:szCs w:val="21"/>
          <w:bdr w:val="none" w:sz="0" w:space="0" w:color="auto" w:frame="1"/>
        </w:rPr>
        <w:t>;</w:t>
      </w:r>
    </w:p>
    <w:p w14:paraId="6F874B73"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access_log</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/spool/logs/nginx-access.log</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compression</w:t>
      </w:r>
      <w:r>
        <w:rPr>
          <w:rStyle w:val="HTMLCode"/>
          <w:rFonts w:ascii="Courier" w:hAnsi="Courier"/>
          <w:color w:val="F8F8F2"/>
          <w:sz w:val="21"/>
          <w:szCs w:val="21"/>
          <w:bdr w:val="none" w:sz="0" w:space="0" w:color="auto" w:frame="1"/>
        </w:rPr>
        <w:t>;</w:t>
      </w:r>
    </w:p>
    <w:p w14:paraId="34665C56"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w:t>
      </w:r>
    </w:p>
    <w:p w14:paraId="55F115E6"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960050"/>
          <w:sz w:val="21"/>
          <w:szCs w:val="21"/>
          <w:bdr w:val="none" w:sz="0" w:space="0" w:color="auto" w:frame="1"/>
          <w:shd w:val="clear" w:color="auto" w:fill="1E0010"/>
        </w:rPr>
        <w:t>}</w:t>
      </w:r>
    </w:p>
    <w:p w14:paraId="1CE1FD69"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inherit" w:hAnsi="inherit"/>
          <w:color w:val="960050"/>
          <w:sz w:val="21"/>
          <w:szCs w:val="21"/>
          <w:bdr w:val="none" w:sz="0" w:space="0" w:color="auto" w:frame="1"/>
          <w:shd w:val="clear" w:color="auto" w:fill="1E0010"/>
        </w:rPr>
        <w:lastRenderedPageBreak/>
        <w:t>}</w:t>
      </w:r>
    </w:p>
    <w:p w14:paraId="24C36B5B" w14:textId="77777777" w:rsidR="000A2B35" w:rsidRDefault="000A2B35" w:rsidP="000A2B35">
      <w:r>
        <w:t>Another example of the log format enables tracking different time values between NGINX and an upstream server that may help to diagnose a problem if your website experience slowdowns. You can use the following variables to log the indicated time values:</w:t>
      </w:r>
    </w:p>
    <w:p w14:paraId="77FA3D19" w14:textId="77777777" w:rsidR="000A2B35" w:rsidRDefault="000A2B35" w:rsidP="000A2B35">
      <w:pPr>
        <w:numPr>
          <w:ilvl w:val="0"/>
          <w:numId w:val="14"/>
        </w:numPr>
        <w:spacing w:after="0" w:line="300" w:lineRule="atLeast"/>
        <w:ind w:left="1170"/>
        <w:textAlignment w:val="baseline"/>
        <w:rPr>
          <w:rFonts w:ascii="inherit" w:hAnsi="inherit"/>
          <w:color w:val="222222"/>
        </w:rPr>
      </w:pPr>
      <w:hyperlink r:id="rId28" w:anchor="var_upstream_connect_time" w:tgtFrame="_blank" w:history="1">
        <w:r>
          <w:rPr>
            <w:rStyle w:val="HTMLCode"/>
            <w:rFonts w:ascii="Courier" w:eastAsiaTheme="minorHAnsi" w:hAnsi="Courier"/>
            <w:color w:val="009639"/>
            <w:bdr w:val="none" w:sz="0" w:space="0" w:color="auto" w:frame="1"/>
            <w:shd w:val="clear" w:color="auto" w:fill="F1F1F1"/>
          </w:rPr>
          <w:t>$upstream_connect_time</w:t>
        </w:r>
      </w:hyperlink>
      <w:r>
        <w:rPr>
          <w:rFonts w:ascii="inherit" w:hAnsi="inherit"/>
          <w:color w:val="222222"/>
        </w:rPr>
        <w:t> – The time spent on establishing a connection with an upstream server</w:t>
      </w:r>
    </w:p>
    <w:p w14:paraId="5606ED61" w14:textId="77777777" w:rsidR="000A2B35" w:rsidRDefault="000A2B35" w:rsidP="000A2B35">
      <w:pPr>
        <w:numPr>
          <w:ilvl w:val="0"/>
          <w:numId w:val="14"/>
        </w:numPr>
        <w:spacing w:after="0" w:line="300" w:lineRule="atLeast"/>
        <w:ind w:left="1170"/>
        <w:textAlignment w:val="baseline"/>
        <w:rPr>
          <w:rFonts w:ascii="inherit" w:hAnsi="inherit"/>
          <w:color w:val="222222"/>
        </w:rPr>
      </w:pPr>
      <w:hyperlink r:id="rId29" w:anchor="var_upstream_header_time" w:tgtFrame="_blank" w:history="1">
        <w:r>
          <w:rPr>
            <w:rStyle w:val="HTMLCode"/>
            <w:rFonts w:ascii="Courier" w:eastAsiaTheme="minorHAnsi" w:hAnsi="Courier"/>
            <w:color w:val="009639"/>
            <w:bdr w:val="none" w:sz="0" w:space="0" w:color="auto" w:frame="1"/>
            <w:shd w:val="clear" w:color="auto" w:fill="F1F1F1"/>
          </w:rPr>
          <w:t>$upstream_header_time</w:t>
        </w:r>
      </w:hyperlink>
      <w:r>
        <w:rPr>
          <w:rFonts w:ascii="inherit" w:hAnsi="inherit"/>
          <w:color w:val="222222"/>
        </w:rPr>
        <w:t> – The time between establishing a connection and receiving the first byte of the response header from the upstream server</w:t>
      </w:r>
    </w:p>
    <w:p w14:paraId="62CD8178" w14:textId="77777777" w:rsidR="000A2B35" w:rsidRDefault="000A2B35" w:rsidP="000A2B35">
      <w:pPr>
        <w:numPr>
          <w:ilvl w:val="0"/>
          <w:numId w:val="14"/>
        </w:numPr>
        <w:spacing w:after="0" w:line="300" w:lineRule="atLeast"/>
        <w:ind w:left="1170"/>
        <w:textAlignment w:val="baseline"/>
        <w:rPr>
          <w:rFonts w:ascii="inherit" w:hAnsi="inherit"/>
          <w:color w:val="222222"/>
        </w:rPr>
      </w:pPr>
      <w:hyperlink r:id="rId30" w:anchor="var_upstream_response_time" w:tgtFrame="_blank" w:history="1">
        <w:r>
          <w:rPr>
            <w:rStyle w:val="HTMLCode"/>
            <w:rFonts w:ascii="Courier" w:eastAsiaTheme="minorHAnsi" w:hAnsi="Courier"/>
            <w:color w:val="009639"/>
            <w:bdr w:val="none" w:sz="0" w:space="0" w:color="auto" w:frame="1"/>
            <w:shd w:val="clear" w:color="auto" w:fill="F1F1F1"/>
          </w:rPr>
          <w:t>$upstream_response_time</w:t>
        </w:r>
      </w:hyperlink>
      <w:r>
        <w:rPr>
          <w:rFonts w:ascii="inherit" w:hAnsi="inherit"/>
          <w:color w:val="222222"/>
        </w:rPr>
        <w:t> – The time between establishing a connection and receiving the last byte of the response body from the upstream server</w:t>
      </w:r>
    </w:p>
    <w:p w14:paraId="00ECD3A1" w14:textId="77777777" w:rsidR="000A2B35" w:rsidRDefault="000A2B35" w:rsidP="000A2B35">
      <w:pPr>
        <w:numPr>
          <w:ilvl w:val="0"/>
          <w:numId w:val="14"/>
        </w:numPr>
        <w:spacing w:after="0" w:line="300" w:lineRule="atLeast"/>
        <w:ind w:left="1170"/>
        <w:textAlignment w:val="baseline"/>
        <w:rPr>
          <w:rFonts w:ascii="inherit" w:hAnsi="inherit"/>
          <w:color w:val="222222"/>
        </w:rPr>
      </w:pPr>
      <w:hyperlink r:id="rId31" w:anchor="var_request_time" w:tgtFrame="_blank" w:history="1">
        <w:r>
          <w:rPr>
            <w:rStyle w:val="HTMLCode"/>
            <w:rFonts w:ascii="Courier" w:eastAsiaTheme="minorHAnsi" w:hAnsi="Courier"/>
            <w:color w:val="009639"/>
            <w:bdr w:val="none" w:sz="0" w:space="0" w:color="auto" w:frame="1"/>
            <w:shd w:val="clear" w:color="auto" w:fill="F1F1F1"/>
          </w:rPr>
          <w:t>$request_time</w:t>
        </w:r>
      </w:hyperlink>
      <w:r>
        <w:rPr>
          <w:rFonts w:ascii="inherit" w:hAnsi="inherit"/>
          <w:color w:val="222222"/>
        </w:rPr>
        <w:t> – The total time spent processing a request</w:t>
      </w:r>
    </w:p>
    <w:p w14:paraId="187F84B5" w14:textId="77777777" w:rsidR="000A2B35" w:rsidRDefault="000A2B35" w:rsidP="000A2B35">
      <w:pPr>
        <w:pStyle w:val="NormalWeb"/>
        <w:spacing w:before="0" w:beforeAutospacing="0" w:line="300" w:lineRule="atLeast"/>
        <w:textAlignment w:val="baseline"/>
        <w:rPr>
          <w:rFonts w:ascii="Arial" w:hAnsi="Arial" w:cs="Arial"/>
          <w:color w:val="222222"/>
        </w:rPr>
      </w:pPr>
      <w:r>
        <w:rPr>
          <w:rFonts w:ascii="Arial" w:hAnsi="Arial" w:cs="Arial"/>
          <w:color w:val="222222"/>
        </w:rPr>
        <w:t>All time values are measured in seconds with millisecond resolution.</w:t>
      </w:r>
    </w:p>
    <w:p w14:paraId="6F12D697"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inherit" w:hAnsi="inherit"/>
          <w:color w:val="66D9EF"/>
          <w:sz w:val="21"/>
          <w:szCs w:val="21"/>
          <w:bdr w:val="none" w:sz="0" w:space="0" w:color="auto" w:frame="1"/>
        </w:rPr>
        <w:t>http</w:t>
      </w:r>
      <w:r>
        <w:rPr>
          <w:rStyle w:val="HTMLCode"/>
          <w:rFonts w:ascii="Courier" w:hAnsi="Courier"/>
          <w:color w:val="F8F8F2"/>
          <w:sz w:val="21"/>
          <w:szCs w:val="21"/>
          <w:bdr w:val="none" w:sz="0" w:space="0" w:color="auto" w:frame="1"/>
        </w:rPr>
        <w:t xml:space="preserve"> {</w:t>
      </w:r>
    </w:p>
    <w:p w14:paraId="40BF4518"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log_format</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upstream_time</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$remote_addr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 $remote_user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$time_local] </w:t>
      </w:r>
      <w:r>
        <w:rPr>
          <w:rStyle w:val="HTMLCode"/>
          <w:rFonts w:ascii="inherit" w:hAnsi="inherit"/>
          <w:color w:val="E6DB74"/>
          <w:sz w:val="21"/>
          <w:szCs w:val="21"/>
          <w:bdr w:val="none" w:sz="0" w:space="0" w:color="auto" w:frame="1"/>
        </w:rPr>
        <w:t>'</w:t>
      </w:r>
    </w:p>
    <w:p w14:paraId="04CA910C"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$request" $status $body_bytes_sent </w:t>
      </w:r>
      <w:r>
        <w:rPr>
          <w:rStyle w:val="HTMLCode"/>
          <w:rFonts w:ascii="inherit" w:hAnsi="inherit"/>
          <w:color w:val="E6DB74"/>
          <w:sz w:val="21"/>
          <w:szCs w:val="21"/>
          <w:bdr w:val="none" w:sz="0" w:space="0" w:color="auto" w:frame="1"/>
        </w:rPr>
        <w:t>'</w:t>
      </w:r>
    </w:p>
    <w:p w14:paraId="6A2B3F57"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 xml:space="preserve">$http_referer" </w:t>
      </w:r>
      <w:r>
        <w:rPr>
          <w:rStyle w:val="HTMLCode"/>
          <w:rFonts w:ascii="inherit" w:hAnsi="inherit"/>
          <w:color w:val="E6DB74"/>
          <w:sz w:val="21"/>
          <w:szCs w:val="21"/>
          <w:bdr w:val="none" w:sz="0" w:space="0" w:color="auto" w:frame="1"/>
        </w:rPr>
        <w:t>"</w:t>
      </w:r>
      <w:r>
        <w:rPr>
          <w:rStyle w:val="HTMLCode"/>
          <w:rFonts w:ascii="Courier" w:hAnsi="Courier"/>
          <w:color w:val="F8F8F2"/>
          <w:sz w:val="21"/>
          <w:szCs w:val="21"/>
          <w:bdr w:val="none" w:sz="0" w:space="0" w:color="auto" w:frame="1"/>
        </w:rPr>
        <w:t>$http_user_agent"'</w:t>
      </w:r>
    </w:p>
    <w:p w14:paraId="1829DF79"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'rt=</w:t>
      </w:r>
      <w:r>
        <w:rPr>
          <w:rStyle w:val="HTMLCode"/>
          <w:rFonts w:ascii="Courier" w:hAnsi="Courier"/>
          <w:color w:val="F8F8F2"/>
          <w:sz w:val="21"/>
          <w:szCs w:val="21"/>
          <w:bdr w:val="none" w:sz="0" w:space="0" w:color="auto" w:frame="1"/>
        </w:rPr>
        <w:t xml:space="preserve">$request_time </w:t>
      </w:r>
      <w:r>
        <w:rPr>
          <w:rStyle w:val="HTMLCode"/>
          <w:rFonts w:ascii="inherit" w:hAnsi="inherit"/>
          <w:color w:val="E6DB74"/>
          <w:sz w:val="21"/>
          <w:szCs w:val="21"/>
          <w:bdr w:val="none" w:sz="0" w:space="0" w:color="auto" w:frame="1"/>
        </w:rPr>
        <w:t>uct="</w:t>
      </w:r>
      <w:r>
        <w:rPr>
          <w:rStyle w:val="HTMLCode"/>
          <w:rFonts w:ascii="Courier" w:hAnsi="Courier"/>
          <w:color w:val="F8F8F2"/>
          <w:sz w:val="21"/>
          <w:szCs w:val="21"/>
          <w:bdr w:val="none" w:sz="0" w:space="0" w:color="auto" w:frame="1"/>
        </w:rPr>
        <w:t xml:space="preserve">$upstream_connect_time" </w:t>
      </w:r>
      <w:r>
        <w:rPr>
          <w:rStyle w:val="HTMLCode"/>
          <w:rFonts w:ascii="inherit" w:hAnsi="inherit"/>
          <w:color w:val="E6DB74"/>
          <w:sz w:val="21"/>
          <w:szCs w:val="21"/>
          <w:bdr w:val="none" w:sz="0" w:space="0" w:color="auto" w:frame="1"/>
        </w:rPr>
        <w:t>uht="</w:t>
      </w:r>
      <w:r>
        <w:rPr>
          <w:rStyle w:val="HTMLCode"/>
          <w:rFonts w:ascii="Courier" w:hAnsi="Courier"/>
          <w:color w:val="F8F8F2"/>
          <w:sz w:val="21"/>
          <w:szCs w:val="21"/>
          <w:bdr w:val="none" w:sz="0" w:space="0" w:color="auto" w:frame="1"/>
        </w:rPr>
        <w:t xml:space="preserve">$upstream_header_time" </w:t>
      </w:r>
      <w:r>
        <w:rPr>
          <w:rStyle w:val="HTMLCode"/>
          <w:rFonts w:ascii="inherit" w:hAnsi="inherit"/>
          <w:color w:val="E6DB74"/>
          <w:sz w:val="21"/>
          <w:szCs w:val="21"/>
          <w:bdr w:val="none" w:sz="0" w:space="0" w:color="auto" w:frame="1"/>
        </w:rPr>
        <w:t>urt="</w:t>
      </w:r>
      <w:r>
        <w:rPr>
          <w:rStyle w:val="HTMLCode"/>
          <w:rFonts w:ascii="Courier" w:hAnsi="Courier"/>
          <w:color w:val="F8F8F2"/>
          <w:sz w:val="21"/>
          <w:szCs w:val="21"/>
          <w:bdr w:val="none" w:sz="0" w:space="0" w:color="auto" w:frame="1"/>
        </w:rPr>
        <w:t>$upstream_response_time"';</w:t>
      </w:r>
    </w:p>
    <w:p w14:paraId="196EE9E5"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p>
    <w:p w14:paraId="4F0FADDD"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server</w:t>
      </w:r>
      <w:r>
        <w:rPr>
          <w:rStyle w:val="HTMLCode"/>
          <w:rFonts w:ascii="Courier" w:hAnsi="Courier"/>
          <w:color w:val="F8F8F2"/>
          <w:sz w:val="21"/>
          <w:szCs w:val="21"/>
          <w:bdr w:val="none" w:sz="0" w:space="0" w:color="auto" w:frame="1"/>
        </w:rPr>
        <w:t xml:space="preserve"> {</w:t>
      </w:r>
    </w:p>
    <w:p w14:paraId="278DCF8D"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access_log</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/spool/logs/nginx-access.log</w:t>
      </w:r>
      <w:r>
        <w:rPr>
          <w:rStyle w:val="HTMLCode"/>
          <w:rFonts w:ascii="Courier" w:hAnsi="Courier"/>
          <w:color w:val="F8F8F2"/>
          <w:sz w:val="21"/>
          <w:szCs w:val="21"/>
          <w:bdr w:val="none" w:sz="0" w:space="0" w:color="auto" w:frame="1"/>
        </w:rPr>
        <w:t xml:space="preserve"> </w:t>
      </w:r>
      <w:r>
        <w:rPr>
          <w:rStyle w:val="HTMLCode"/>
          <w:rFonts w:ascii="inherit" w:hAnsi="inherit"/>
          <w:color w:val="E6DB74"/>
          <w:sz w:val="21"/>
          <w:szCs w:val="21"/>
          <w:bdr w:val="none" w:sz="0" w:space="0" w:color="auto" w:frame="1"/>
        </w:rPr>
        <w:t>upstream_time</w:t>
      </w:r>
      <w:r>
        <w:rPr>
          <w:rStyle w:val="HTMLCode"/>
          <w:rFonts w:ascii="Courier" w:hAnsi="Courier"/>
          <w:color w:val="F8F8F2"/>
          <w:sz w:val="21"/>
          <w:szCs w:val="21"/>
          <w:bdr w:val="none" w:sz="0" w:space="0" w:color="auto" w:frame="1"/>
        </w:rPr>
        <w:t>;</w:t>
      </w:r>
    </w:p>
    <w:p w14:paraId="06602D04"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F92672"/>
          <w:sz w:val="21"/>
          <w:szCs w:val="21"/>
          <w:bdr w:val="none" w:sz="0" w:space="0" w:color="auto" w:frame="1"/>
        </w:rPr>
        <w:t>...</w:t>
      </w:r>
    </w:p>
    <w:p w14:paraId="32ABAF4C"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Courier" w:hAnsi="Courier"/>
          <w:color w:val="F8F8F2"/>
          <w:sz w:val="21"/>
          <w:szCs w:val="21"/>
          <w:bdr w:val="none" w:sz="0" w:space="0" w:color="auto" w:frame="1"/>
        </w:rPr>
        <w:t xml:space="preserve">    </w:t>
      </w:r>
      <w:r>
        <w:rPr>
          <w:rStyle w:val="HTMLCode"/>
          <w:rFonts w:ascii="inherit" w:hAnsi="inherit"/>
          <w:color w:val="960050"/>
          <w:sz w:val="21"/>
          <w:szCs w:val="21"/>
          <w:bdr w:val="none" w:sz="0" w:space="0" w:color="auto" w:frame="1"/>
          <w:shd w:val="clear" w:color="auto" w:fill="1E0010"/>
        </w:rPr>
        <w:t>}</w:t>
      </w:r>
    </w:p>
    <w:p w14:paraId="7F70BCF7" w14:textId="77777777" w:rsidR="000A2B35" w:rsidRDefault="000A2B35" w:rsidP="000A2B35">
      <w:pPr>
        <w:pStyle w:val="HTMLPreformatted"/>
        <w:shd w:val="clear" w:color="auto" w:fill="272822"/>
        <w:spacing w:line="360" w:lineRule="atLeast"/>
        <w:textAlignment w:val="baseline"/>
        <w:rPr>
          <w:rStyle w:val="HTMLCode"/>
          <w:rFonts w:ascii="Courier" w:hAnsi="Courier"/>
          <w:color w:val="F8F8F2"/>
          <w:sz w:val="21"/>
          <w:szCs w:val="21"/>
          <w:bdr w:val="none" w:sz="0" w:space="0" w:color="auto" w:frame="1"/>
        </w:rPr>
      </w:pPr>
      <w:r>
        <w:rPr>
          <w:rStyle w:val="HTMLCode"/>
          <w:rFonts w:ascii="inherit" w:hAnsi="inherit"/>
          <w:color w:val="960050"/>
          <w:sz w:val="21"/>
          <w:szCs w:val="21"/>
          <w:bdr w:val="none" w:sz="0" w:space="0" w:color="auto" w:frame="1"/>
          <w:shd w:val="clear" w:color="auto" w:fill="1E0010"/>
        </w:rPr>
        <w:t>}</w:t>
      </w:r>
    </w:p>
    <w:p w14:paraId="230E3F13" w14:textId="77777777" w:rsidR="000A2B35" w:rsidRDefault="000A2B35" w:rsidP="000A2B35">
      <w:pPr>
        <w:pStyle w:val="NormalWeb"/>
        <w:spacing w:before="0" w:beforeAutospacing="0" w:line="300" w:lineRule="atLeast"/>
        <w:textAlignment w:val="baseline"/>
        <w:rPr>
          <w:rFonts w:ascii="Arial" w:hAnsi="Arial" w:cs="Arial"/>
          <w:color w:val="222222"/>
        </w:rPr>
      </w:pPr>
      <w:r>
        <w:rPr>
          <w:rFonts w:ascii="Arial" w:hAnsi="Arial" w:cs="Arial"/>
          <w:color w:val="222222"/>
        </w:rPr>
        <w:t>When reading the resulting time values, keep the following in mind:</w:t>
      </w:r>
    </w:p>
    <w:p w14:paraId="749692BE" w14:textId="77777777" w:rsidR="000A2B35" w:rsidRDefault="000A2B35" w:rsidP="000A2B35">
      <w:pPr>
        <w:numPr>
          <w:ilvl w:val="0"/>
          <w:numId w:val="15"/>
        </w:numPr>
        <w:spacing w:after="0" w:line="300" w:lineRule="atLeast"/>
        <w:ind w:left="1170"/>
        <w:textAlignment w:val="baseline"/>
        <w:rPr>
          <w:rFonts w:ascii="inherit" w:hAnsi="inherit"/>
          <w:color w:val="222222"/>
        </w:rPr>
      </w:pPr>
      <w:r>
        <w:rPr>
          <w:rFonts w:ascii="inherit" w:hAnsi="inherit"/>
          <w:color w:val="222222"/>
        </w:rPr>
        <w:t>When a request is processed through several servers, the variable contains several values separated by commas</w:t>
      </w:r>
    </w:p>
    <w:p w14:paraId="4F8870DE" w14:textId="77777777" w:rsidR="000A2B35" w:rsidRDefault="000A2B35" w:rsidP="000A2B35">
      <w:pPr>
        <w:numPr>
          <w:ilvl w:val="0"/>
          <w:numId w:val="15"/>
        </w:numPr>
        <w:spacing w:after="0" w:line="300" w:lineRule="atLeast"/>
        <w:ind w:left="1170"/>
        <w:textAlignment w:val="baseline"/>
        <w:rPr>
          <w:rFonts w:ascii="inherit" w:hAnsi="inherit"/>
          <w:color w:val="222222"/>
        </w:rPr>
      </w:pPr>
      <w:r>
        <w:rPr>
          <w:rFonts w:ascii="inherit" w:hAnsi="inherit"/>
          <w:color w:val="222222"/>
        </w:rPr>
        <w:t>When there is an internal redirect from one upstream group to another, the values are separated by semicolons</w:t>
      </w:r>
    </w:p>
    <w:p w14:paraId="405ED994" w14:textId="77777777" w:rsidR="000A2B35" w:rsidRDefault="000A2B35" w:rsidP="000A2B35">
      <w:pPr>
        <w:numPr>
          <w:ilvl w:val="0"/>
          <w:numId w:val="15"/>
        </w:numPr>
        <w:spacing w:after="0" w:line="300" w:lineRule="atLeast"/>
        <w:ind w:left="1170"/>
        <w:textAlignment w:val="baseline"/>
        <w:rPr>
          <w:rFonts w:ascii="inherit" w:hAnsi="inherit"/>
          <w:color w:val="222222"/>
        </w:rPr>
      </w:pPr>
      <w:r>
        <w:rPr>
          <w:rFonts w:ascii="inherit" w:hAnsi="inherit"/>
          <w:color w:val="222222"/>
        </w:rPr>
        <w:t>When a request is unable to reach an upstream server or a full header cannot be received, the variable contains </w:t>
      </w:r>
      <w:r>
        <w:rPr>
          <w:rStyle w:val="HTMLCode"/>
          <w:rFonts w:ascii="Courier" w:eastAsiaTheme="minorHAnsi" w:hAnsi="Courier"/>
          <w:color w:val="343434"/>
          <w:bdr w:val="none" w:sz="0" w:space="0" w:color="auto" w:frame="1"/>
          <w:shd w:val="clear" w:color="auto" w:fill="F1F1F1"/>
        </w:rPr>
        <w:t>0</w:t>
      </w:r>
      <w:r>
        <w:rPr>
          <w:rFonts w:ascii="inherit" w:hAnsi="inherit"/>
          <w:color w:val="222222"/>
        </w:rPr>
        <w:t> (zero)</w:t>
      </w:r>
    </w:p>
    <w:p w14:paraId="11CDCFF2" w14:textId="77777777" w:rsidR="000A2B35" w:rsidRDefault="000A2B35" w:rsidP="000A2B35">
      <w:pPr>
        <w:numPr>
          <w:ilvl w:val="0"/>
          <w:numId w:val="15"/>
        </w:numPr>
        <w:spacing w:after="0" w:line="300" w:lineRule="atLeast"/>
        <w:ind w:left="1170"/>
        <w:textAlignment w:val="baseline"/>
        <w:rPr>
          <w:rFonts w:ascii="inherit" w:hAnsi="inherit"/>
          <w:color w:val="222222"/>
        </w:rPr>
      </w:pPr>
      <w:r>
        <w:rPr>
          <w:rFonts w:ascii="inherit" w:hAnsi="inherit"/>
          <w:color w:val="222222"/>
        </w:rPr>
        <w:t>In case of internal error while connecting to an upstream or when a reply is taken from the cache, the variable contains </w:t>
      </w:r>
      <w:r>
        <w:rPr>
          <w:rStyle w:val="HTMLCode"/>
          <w:rFonts w:ascii="Courier" w:eastAsiaTheme="minorHAnsi" w:hAnsi="Courier"/>
          <w:color w:val="343434"/>
          <w:bdr w:val="none" w:sz="0" w:space="0" w:color="auto" w:frame="1"/>
          <w:shd w:val="clear" w:color="auto" w:fill="F1F1F1"/>
        </w:rPr>
        <w:t>-</w:t>
      </w:r>
      <w:r>
        <w:rPr>
          <w:rFonts w:ascii="inherit" w:hAnsi="inherit"/>
          <w:color w:val="222222"/>
        </w:rPr>
        <w:t> (hyphen)</w:t>
      </w:r>
    </w:p>
    <w:p w14:paraId="1FAF2DD7" w14:textId="77777777" w:rsidR="000A2B35" w:rsidRDefault="000A2B35" w:rsidP="000A2B35">
      <w:pPr>
        <w:pStyle w:val="NormalWeb"/>
        <w:spacing w:before="0" w:beforeAutospacing="0" w:after="0" w:line="300" w:lineRule="atLeast"/>
        <w:textAlignment w:val="baseline"/>
        <w:rPr>
          <w:rFonts w:ascii="Arial" w:hAnsi="Arial" w:cs="Arial"/>
          <w:color w:val="222222"/>
        </w:rPr>
      </w:pPr>
      <w:r>
        <w:rPr>
          <w:rFonts w:ascii="Arial" w:hAnsi="Arial" w:cs="Arial"/>
          <w:color w:val="222222"/>
        </w:rPr>
        <w:t>Logging can be optimized by enabling the buffer for log messages and the cache of descriptors of frequently used log files whose names contain variables. To enable buffering use the </w:t>
      </w:r>
      <w:r>
        <w:rPr>
          <w:rStyle w:val="HTMLCode"/>
          <w:rFonts w:ascii="Courier" w:hAnsi="Courier"/>
          <w:color w:val="343434"/>
          <w:bdr w:val="none" w:sz="0" w:space="0" w:color="auto" w:frame="1"/>
          <w:shd w:val="clear" w:color="auto" w:fill="F1F1F1"/>
        </w:rPr>
        <w:t>buffer</w:t>
      </w:r>
      <w:r>
        <w:rPr>
          <w:rFonts w:ascii="Arial" w:hAnsi="Arial" w:cs="Arial"/>
          <w:color w:val="222222"/>
        </w:rPr>
        <w:t> parameter of the </w:t>
      </w:r>
      <w:hyperlink r:id="rId32" w:anchor="access_log" w:tgtFrame="_blank" w:history="1">
        <w:r>
          <w:rPr>
            <w:rStyle w:val="Hyperlink"/>
            <w:rFonts w:ascii="inherit" w:hAnsi="inherit" w:cs="Arial"/>
            <w:color w:val="009639"/>
            <w:bdr w:val="none" w:sz="0" w:space="0" w:color="auto" w:frame="1"/>
          </w:rPr>
          <w:t>access_log</w:t>
        </w:r>
      </w:hyperlink>
      <w:r>
        <w:rPr>
          <w:rFonts w:ascii="Arial" w:hAnsi="Arial" w:cs="Arial"/>
          <w:color w:val="222222"/>
        </w:rPr>
        <w:t xml:space="preserve"> directive to specify the size of the </w:t>
      </w:r>
      <w:r>
        <w:rPr>
          <w:rFonts w:ascii="Arial" w:hAnsi="Arial" w:cs="Arial"/>
          <w:color w:val="222222"/>
        </w:rPr>
        <w:lastRenderedPageBreak/>
        <w:t>buffer. The buffered messages are then written to the log file when the next log message does not fit into the buffer as well as in some other </w:t>
      </w:r>
      <w:hyperlink r:id="rId33" w:anchor="access_log" w:tgtFrame="_blank" w:history="1">
        <w:r>
          <w:rPr>
            <w:rStyle w:val="Hyperlink"/>
            <w:rFonts w:ascii="inherit" w:hAnsi="inherit" w:cs="Arial"/>
            <w:color w:val="009639"/>
            <w:bdr w:val="none" w:sz="0" w:space="0" w:color="auto" w:frame="1"/>
          </w:rPr>
          <w:t>cases</w:t>
        </w:r>
      </w:hyperlink>
      <w:r>
        <w:rPr>
          <w:rFonts w:ascii="Arial" w:hAnsi="Arial" w:cs="Arial"/>
          <w:color w:val="222222"/>
        </w:rPr>
        <w:t>.</w:t>
      </w:r>
    </w:p>
    <w:p w14:paraId="1E7E4A0E" w14:textId="77777777" w:rsidR="000A2B35" w:rsidRDefault="000A2B35" w:rsidP="000A2B35">
      <w:pPr>
        <w:pStyle w:val="NormalWeb"/>
        <w:spacing w:before="0" w:beforeAutospacing="0" w:after="0" w:line="300" w:lineRule="atLeast"/>
        <w:textAlignment w:val="baseline"/>
        <w:rPr>
          <w:rFonts w:ascii="Arial" w:hAnsi="Arial" w:cs="Arial"/>
          <w:color w:val="222222"/>
        </w:rPr>
      </w:pPr>
      <w:r>
        <w:rPr>
          <w:rFonts w:ascii="Arial" w:hAnsi="Arial" w:cs="Arial"/>
          <w:color w:val="222222"/>
        </w:rPr>
        <w:t>To enable caching of log file descriptors, use the </w:t>
      </w:r>
      <w:hyperlink r:id="rId34" w:anchor="open_log_file_cache" w:tgtFrame="_blank" w:history="1">
        <w:r>
          <w:rPr>
            <w:rStyle w:val="Hyperlink"/>
            <w:rFonts w:ascii="inherit" w:hAnsi="inherit" w:cs="Arial"/>
            <w:color w:val="009639"/>
            <w:bdr w:val="none" w:sz="0" w:space="0" w:color="auto" w:frame="1"/>
          </w:rPr>
          <w:t>open_log_file_cache</w:t>
        </w:r>
      </w:hyperlink>
      <w:r>
        <w:rPr>
          <w:rFonts w:ascii="Arial" w:hAnsi="Arial" w:cs="Arial"/>
          <w:color w:val="222222"/>
        </w:rPr>
        <w:t> directive.</w:t>
      </w:r>
    </w:p>
    <w:p w14:paraId="6DEBB05C" w14:textId="77777777" w:rsidR="000A2B35" w:rsidRDefault="000A2B35" w:rsidP="000A2B35">
      <w:pPr>
        <w:pStyle w:val="NormalWeb"/>
        <w:spacing w:before="0" w:beforeAutospacing="0" w:after="0" w:line="300" w:lineRule="atLeast"/>
        <w:textAlignment w:val="baseline"/>
        <w:rPr>
          <w:rFonts w:ascii="Arial" w:hAnsi="Arial" w:cs="Arial"/>
          <w:color w:val="222222"/>
        </w:rPr>
      </w:pPr>
      <w:r>
        <w:rPr>
          <w:rFonts w:ascii="Arial" w:hAnsi="Arial" w:cs="Arial"/>
          <w:color w:val="222222"/>
        </w:rPr>
        <w:t>Similar to the </w:t>
      </w:r>
      <w:r>
        <w:rPr>
          <w:rStyle w:val="HTMLCode"/>
          <w:rFonts w:ascii="Courier" w:hAnsi="Courier"/>
          <w:color w:val="343434"/>
          <w:bdr w:val="none" w:sz="0" w:space="0" w:color="auto" w:frame="1"/>
          <w:shd w:val="clear" w:color="auto" w:fill="F1F1F1"/>
        </w:rPr>
        <w:t>error_log</w:t>
      </w:r>
      <w:r>
        <w:rPr>
          <w:rFonts w:ascii="Arial" w:hAnsi="Arial" w:cs="Arial"/>
          <w:color w:val="222222"/>
        </w:rPr>
        <w:t> directive, the </w:t>
      </w:r>
      <w:hyperlink r:id="rId35" w:anchor="access_log" w:tgtFrame="_blank" w:history="1">
        <w:r>
          <w:rPr>
            <w:rStyle w:val="Hyperlink"/>
            <w:rFonts w:ascii="inherit" w:hAnsi="inherit" w:cs="Arial"/>
            <w:color w:val="009639"/>
            <w:bdr w:val="none" w:sz="0" w:space="0" w:color="auto" w:frame="1"/>
          </w:rPr>
          <w:t>access_log</w:t>
        </w:r>
      </w:hyperlink>
      <w:r>
        <w:rPr>
          <w:rFonts w:ascii="Arial" w:hAnsi="Arial" w:cs="Arial"/>
          <w:color w:val="222222"/>
        </w:rPr>
        <w:t> directive defined on a particular configuration level overrides the settings from the previous levels. When processing of a request is completed, the message is written to the log that is configured on the current level, or inherited from the previous levels. If one level defines multiple access logs, the message is written to all of them.</w:t>
      </w:r>
    </w:p>
    <w:p w14:paraId="6EBC67B5" w14:textId="77777777" w:rsidR="000A2B35" w:rsidRDefault="000A2B35" w:rsidP="005868B1"/>
    <w:p w14:paraId="7989786F" w14:textId="77777777" w:rsidR="000A2B35" w:rsidRPr="005868B1" w:rsidRDefault="000A2B35" w:rsidP="005868B1"/>
    <w:p w14:paraId="048F30A4" w14:textId="77777777" w:rsidR="00805F6B" w:rsidRPr="00805F6B" w:rsidRDefault="00805F6B" w:rsidP="00805F6B"/>
    <w:p w14:paraId="77BE9250" w14:textId="5DA1B54E" w:rsidR="000A2B35" w:rsidRDefault="000A2B35" w:rsidP="000A2B35">
      <w:pPr>
        <w:pStyle w:val="Heading3"/>
      </w:pPr>
      <w:r>
        <w:t>3.5.</w:t>
      </w:r>
      <w:r w:rsidR="003700D0">
        <w:t>3</w:t>
      </w:r>
      <w:r>
        <w:t xml:space="preserve"> Nginx </w:t>
      </w:r>
      <w:r>
        <w:t>Socket Logging</w:t>
      </w:r>
    </w:p>
    <w:p w14:paraId="1417AE10" w14:textId="6B7D6577" w:rsidR="000A2B35" w:rsidRDefault="000A2B35" w:rsidP="000A2B35"/>
    <w:p w14:paraId="563A7EB4" w14:textId="77777777" w:rsidR="000A2B35" w:rsidRDefault="000A2B35" w:rsidP="000A2B35">
      <w:r>
        <w:t>The </w:t>
      </w:r>
      <w:r>
        <w:rPr>
          <w:rStyle w:val="HTMLCode"/>
          <w:rFonts w:ascii="Courier" w:eastAsiaTheme="minorHAnsi" w:hAnsi="Courier"/>
          <w:color w:val="343434"/>
          <w:bdr w:val="none" w:sz="0" w:space="0" w:color="auto" w:frame="1"/>
          <w:shd w:val="clear" w:color="auto" w:fill="F1F1F1"/>
        </w:rPr>
        <w:t>syslog</w:t>
      </w:r>
      <w:r>
        <w:t> utility is a standard for computer message logging and allows collecting log messages from different devices on a single syslog server. In NGINX, logging to syslog is configured with the </w:t>
      </w:r>
      <w:r>
        <w:rPr>
          <w:rStyle w:val="HTMLCode"/>
          <w:rFonts w:ascii="Courier" w:eastAsiaTheme="minorHAnsi" w:hAnsi="Courier"/>
          <w:color w:val="343434"/>
          <w:bdr w:val="none" w:sz="0" w:space="0" w:color="auto" w:frame="1"/>
          <w:shd w:val="clear" w:color="auto" w:fill="F1F1F1"/>
        </w:rPr>
        <w:t>syslog:</w:t>
      </w:r>
      <w:r>
        <w:t> prefix in </w:t>
      </w:r>
      <w:hyperlink r:id="rId36" w:anchor="error_log" w:tgtFrame="_blank" w:history="1">
        <w:r>
          <w:rPr>
            <w:rStyle w:val="Hyperlink"/>
            <w:rFonts w:ascii="inherit" w:hAnsi="inherit"/>
            <w:color w:val="009639"/>
            <w:bdr w:val="none" w:sz="0" w:space="0" w:color="auto" w:frame="1"/>
          </w:rPr>
          <w:t>error_log</w:t>
        </w:r>
      </w:hyperlink>
      <w:r>
        <w:t> and </w:t>
      </w:r>
      <w:hyperlink r:id="rId37" w:anchor="access_log" w:tgtFrame="_blank" w:history="1">
        <w:r>
          <w:rPr>
            <w:rStyle w:val="Hyperlink"/>
            <w:rFonts w:ascii="inherit" w:hAnsi="inherit"/>
            <w:color w:val="009639"/>
            <w:bdr w:val="none" w:sz="0" w:space="0" w:color="auto" w:frame="1"/>
          </w:rPr>
          <w:t>access_log</w:t>
        </w:r>
      </w:hyperlink>
      <w:r>
        <w:t> directives.</w:t>
      </w:r>
    </w:p>
    <w:p w14:paraId="1D1BADEA" w14:textId="77777777" w:rsidR="000A2B35" w:rsidRDefault="000A2B35" w:rsidP="000A2B35">
      <w:r>
        <w:t>Syslog messages can be sent to a </w:t>
      </w:r>
      <w:r>
        <w:rPr>
          <w:rStyle w:val="HTMLCode"/>
          <w:rFonts w:ascii="Courier" w:eastAsiaTheme="minorHAnsi" w:hAnsi="Courier"/>
          <w:color w:val="343434"/>
          <w:bdr w:val="none" w:sz="0" w:space="0" w:color="auto" w:frame="1"/>
          <w:shd w:val="clear" w:color="auto" w:fill="F1F1F1"/>
        </w:rPr>
        <w:t>server=</w:t>
      </w:r>
      <w:r>
        <w:t> which can be a domain name, an IP address, or a UNIX-domain socket path. A domain name or IP address can be specified with a port to override the default port, </w:t>
      </w:r>
      <w:r>
        <w:rPr>
          <w:rStyle w:val="HTMLCode"/>
          <w:rFonts w:ascii="Courier" w:eastAsiaTheme="minorHAnsi" w:hAnsi="Courier"/>
          <w:color w:val="343434"/>
          <w:bdr w:val="none" w:sz="0" w:space="0" w:color="auto" w:frame="1"/>
          <w:shd w:val="clear" w:color="auto" w:fill="F1F1F1"/>
        </w:rPr>
        <w:t>514</w:t>
      </w:r>
      <w:r>
        <w:t>. A UNIX-domain socket path can be specified after the </w:t>
      </w:r>
      <w:r>
        <w:rPr>
          <w:rStyle w:val="HTMLCode"/>
          <w:rFonts w:ascii="Courier" w:eastAsiaTheme="minorHAnsi" w:hAnsi="Courier"/>
          <w:color w:val="343434"/>
          <w:bdr w:val="none" w:sz="0" w:space="0" w:color="auto" w:frame="1"/>
          <w:shd w:val="clear" w:color="auto" w:fill="F1F1F1"/>
        </w:rPr>
        <w:t>unix:</w:t>
      </w:r>
      <w:r>
        <w:t> prefix:</w:t>
      </w:r>
    </w:p>
    <w:p w14:paraId="49EB9A69" w14:textId="77777777" w:rsidR="000A2B35" w:rsidRDefault="000A2B35" w:rsidP="000A2B35">
      <w:pPr>
        <w:rPr>
          <w:rStyle w:val="HTMLCode"/>
          <w:rFonts w:ascii="Courier" w:eastAsiaTheme="minorHAnsi" w:hAnsi="Courier"/>
          <w:color w:val="F8F8F2"/>
          <w:sz w:val="21"/>
          <w:szCs w:val="21"/>
          <w:bdr w:val="none" w:sz="0" w:space="0" w:color="auto" w:frame="1"/>
        </w:rPr>
      </w:pPr>
      <w:r>
        <w:rPr>
          <w:rStyle w:val="HTMLCode"/>
          <w:rFonts w:ascii="inherit" w:eastAsiaTheme="minorHAnsi" w:hAnsi="inherit"/>
          <w:color w:val="66D9EF"/>
          <w:sz w:val="21"/>
          <w:szCs w:val="21"/>
          <w:bdr w:val="none" w:sz="0" w:space="0" w:color="auto" w:frame="1"/>
        </w:rPr>
        <w:t>error_log</w:t>
      </w:r>
      <w:r>
        <w:rPr>
          <w:rStyle w:val="HTMLCode"/>
          <w:rFonts w:ascii="Courier" w:eastAsiaTheme="minorHAnsi" w:hAnsi="Courier"/>
          <w:color w:val="F8F8F2"/>
          <w:sz w:val="21"/>
          <w:szCs w:val="21"/>
          <w:bdr w:val="none" w:sz="0" w:space="0" w:color="auto" w:frame="1"/>
        </w:rPr>
        <w:t xml:space="preserve">  </w:t>
      </w:r>
      <w:r>
        <w:rPr>
          <w:rStyle w:val="HTMLCode"/>
          <w:rFonts w:ascii="inherit" w:eastAsiaTheme="minorHAnsi" w:hAnsi="inherit"/>
          <w:color w:val="E6DB74"/>
          <w:sz w:val="21"/>
          <w:szCs w:val="21"/>
          <w:bdr w:val="none" w:sz="0" w:space="0" w:color="auto" w:frame="1"/>
        </w:rPr>
        <w:t>syslog:server=unix:/var/log/nginx.sock</w:t>
      </w:r>
      <w:r>
        <w:rPr>
          <w:rStyle w:val="HTMLCode"/>
          <w:rFonts w:ascii="Courier" w:eastAsiaTheme="minorHAnsi" w:hAnsi="Courier"/>
          <w:color w:val="F8F8F2"/>
          <w:sz w:val="21"/>
          <w:szCs w:val="21"/>
          <w:bdr w:val="none" w:sz="0" w:space="0" w:color="auto" w:frame="1"/>
        </w:rPr>
        <w:t xml:space="preserve"> </w:t>
      </w:r>
      <w:r>
        <w:rPr>
          <w:rStyle w:val="HTMLCode"/>
          <w:rFonts w:ascii="inherit" w:eastAsiaTheme="minorHAnsi" w:hAnsi="inherit"/>
          <w:color w:val="E6DB74"/>
          <w:sz w:val="21"/>
          <w:szCs w:val="21"/>
          <w:bdr w:val="none" w:sz="0" w:space="0" w:color="auto" w:frame="1"/>
        </w:rPr>
        <w:t>debug</w:t>
      </w:r>
      <w:r>
        <w:rPr>
          <w:rStyle w:val="HTMLCode"/>
          <w:rFonts w:ascii="Courier" w:eastAsiaTheme="minorHAnsi" w:hAnsi="Courier"/>
          <w:color w:val="F8F8F2"/>
          <w:sz w:val="21"/>
          <w:szCs w:val="21"/>
          <w:bdr w:val="none" w:sz="0" w:space="0" w:color="auto" w:frame="1"/>
        </w:rPr>
        <w:t>;</w:t>
      </w:r>
    </w:p>
    <w:p w14:paraId="6E8F9505" w14:textId="77777777" w:rsidR="000A2B35" w:rsidRDefault="000A2B35" w:rsidP="000A2B35">
      <w:pPr>
        <w:rPr>
          <w:rStyle w:val="HTMLCode"/>
          <w:rFonts w:ascii="Courier" w:eastAsiaTheme="minorHAnsi" w:hAnsi="Courier"/>
          <w:color w:val="F8F8F2"/>
          <w:sz w:val="21"/>
          <w:szCs w:val="21"/>
          <w:bdr w:val="none" w:sz="0" w:space="0" w:color="auto" w:frame="1"/>
        </w:rPr>
      </w:pPr>
      <w:r>
        <w:rPr>
          <w:rStyle w:val="HTMLCode"/>
          <w:rFonts w:ascii="inherit" w:eastAsiaTheme="minorHAnsi" w:hAnsi="inherit"/>
          <w:color w:val="66D9EF"/>
          <w:sz w:val="21"/>
          <w:szCs w:val="21"/>
          <w:bdr w:val="none" w:sz="0" w:space="0" w:color="auto" w:frame="1"/>
        </w:rPr>
        <w:t>access_log</w:t>
      </w:r>
      <w:r>
        <w:rPr>
          <w:rStyle w:val="HTMLCode"/>
          <w:rFonts w:ascii="Courier" w:eastAsiaTheme="minorHAnsi" w:hAnsi="Courier"/>
          <w:color w:val="F8F8F2"/>
          <w:sz w:val="21"/>
          <w:szCs w:val="21"/>
          <w:bdr w:val="none" w:sz="0" w:space="0" w:color="auto" w:frame="1"/>
        </w:rPr>
        <w:t xml:space="preserve"> </w:t>
      </w:r>
      <w:r>
        <w:rPr>
          <w:rStyle w:val="HTMLCode"/>
          <w:rFonts w:ascii="inherit" w:eastAsiaTheme="minorHAnsi" w:hAnsi="inherit"/>
          <w:color w:val="E6DB74"/>
          <w:sz w:val="21"/>
          <w:szCs w:val="21"/>
          <w:bdr w:val="none" w:sz="0" w:space="0" w:color="auto" w:frame="1"/>
        </w:rPr>
        <w:t>syslog:server=[2001:db8::1]:1234,facility=local7,tag=nginx,severity=info</w:t>
      </w:r>
      <w:r>
        <w:rPr>
          <w:rStyle w:val="HTMLCode"/>
          <w:rFonts w:ascii="Courier" w:eastAsiaTheme="minorHAnsi" w:hAnsi="Courier"/>
          <w:color w:val="F8F8F2"/>
          <w:sz w:val="21"/>
          <w:szCs w:val="21"/>
          <w:bdr w:val="none" w:sz="0" w:space="0" w:color="auto" w:frame="1"/>
        </w:rPr>
        <w:t>;</w:t>
      </w:r>
    </w:p>
    <w:p w14:paraId="1554C9B8" w14:textId="77777777" w:rsidR="000A2B35" w:rsidRDefault="000A2B35" w:rsidP="000A2B35">
      <w:pPr>
        <w:rPr>
          <w:color w:val="222222"/>
        </w:rPr>
      </w:pPr>
      <w:r>
        <w:rPr>
          <w:color w:val="222222"/>
        </w:rPr>
        <w:t>In the example, NGINX error log messages are written to a UNIX domain socket at the </w:t>
      </w:r>
      <w:r>
        <w:rPr>
          <w:rStyle w:val="HTMLCode"/>
          <w:rFonts w:ascii="Courier" w:eastAsiaTheme="minorHAnsi" w:hAnsi="Courier"/>
          <w:color w:val="343434"/>
          <w:bdr w:val="none" w:sz="0" w:space="0" w:color="auto" w:frame="1"/>
          <w:shd w:val="clear" w:color="auto" w:fill="F1F1F1"/>
        </w:rPr>
        <w:t>debug</w:t>
      </w:r>
      <w:r>
        <w:rPr>
          <w:color w:val="222222"/>
        </w:rPr>
        <w:t> logging level, and the access log is written to a syslog server with an IPv6 address and port </w:t>
      </w:r>
      <w:r>
        <w:rPr>
          <w:rStyle w:val="HTMLCode"/>
          <w:rFonts w:ascii="Courier" w:eastAsiaTheme="minorHAnsi" w:hAnsi="Courier"/>
          <w:color w:val="343434"/>
          <w:bdr w:val="none" w:sz="0" w:space="0" w:color="auto" w:frame="1"/>
          <w:shd w:val="clear" w:color="auto" w:fill="F1F1F1"/>
        </w:rPr>
        <w:t>1234</w:t>
      </w:r>
      <w:r>
        <w:rPr>
          <w:color w:val="222222"/>
        </w:rPr>
        <w:t>.</w:t>
      </w:r>
    </w:p>
    <w:p w14:paraId="70CB56B5" w14:textId="77777777" w:rsidR="000A2B35" w:rsidRDefault="000A2B35" w:rsidP="000A2B35">
      <w:pPr>
        <w:rPr>
          <w:color w:val="222222"/>
        </w:rPr>
      </w:pPr>
      <w:r>
        <w:rPr>
          <w:color w:val="222222"/>
        </w:rPr>
        <w:t>The </w:t>
      </w:r>
      <w:r>
        <w:rPr>
          <w:rStyle w:val="HTMLCode"/>
          <w:rFonts w:ascii="Courier" w:eastAsiaTheme="minorHAnsi" w:hAnsi="Courier"/>
          <w:color w:val="343434"/>
          <w:bdr w:val="none" w:sz="0" w:space="0" w:color="auto" w:frame="1"/>
          <w:shd w:val="clear" w:color="auto" w:fill="F1F1F1"/>
        </w:rPr>
        <w:t>facility=</w:t>
      </w:r>
      <w:r>
        <w:rPr>
          <w:color w:val="222222"/>
        </w:rPr>
        <w:t> parameter specifies the type of program that is logging the message. The default value is </w:t>
      </w:r>
      <w:r>
        <w:rPr>
          <w:rStyle w:val="HTMLCode"/>
          <w:rFonts w:ascii="Courier" w:eastAsiaTheme="minorHAnsi" w:hAnsi="Courier"/>
          <w:color w:val="343434"/>
          <w:bdr w:val="none" w:sz="0" w:space="0" w:color="auto" w:frame="1"/>
          <w:shd w:val="clear" w:color="auto" w:fill="F1F1F1"/>
        </w:rPr>
        <w:t>local7</w:t>
      </w:r>
      <w:r>
        <w:rPr>
          <w:color w:val="222222"/>
        </w:rPr>
        <w:t>. Other possible values are: </w:t>
      </w:r>
      <w:r>
        <w:rPr>
          <w:rStyle w:val="HTMLCode"/>
          <w:rFonts w:ascii="Courier" w:eastAsiaTheme="minorHAnsi" w:hAnsi="Courier"/>
          <w:color w:val="343434"/>
          <w:bdr w:val="none" w:sz="0" w:space="0" w:color="auto" w:frame="1"/>
          <w:shd w:val="clear" w:color="auto" w:fill="F1F1F1"/>
        </w:rPr>
        <w:t>auth</w:t>
      </w:r>
      <w:r>
        <w:rPr>
          <w:color w:val="222222"/>
        </w:rPr>
        <w:t>, </w:t>
      </w:r>
      <w:r>
        <w:rPr>
          <w:rStyle w:val="HTMLCode"/>
          <w:rFonts w:ascii="Courier" w:eastAsiaTheme="minorHAnsi" w:hAnsi="Courier"/>
          <w:color w:val="343434"/>
          <w:bdr w:val="none" w:sz="0" w:space="0" w:color="auto" w:frame="1"/>
          <w:shd w:val="clear" w:color="auto" w:fill="F1F1F1"/>
        </w:rPr>
        <w:t>authpriv</w:t>
      </w:r>
      <w:r>
        <w:rPr>
          <w:color w:val="222222"/>
        </w:rPr>
        <w:t>, </w:t>
      </w:r>
      <w:r>
        <w:rPr>
          <w:rStyle w:val="HTMLCode"/>
          <w:rFonts w:ascii="Courier" w:eastAsiaTheme="minorHAnsi" w:hAnsi="Courier"/>
          <w:color w:val="343434"/>
          <w:bdr w:val="none" w:sz="0" w:space="0" w:color="auto" w:frame="1"/>
          <w:shd w:val="clear" w:color="auto" w:fill="F1F1F1"/>
        </w:rPr>
        <w:t>daemon</w:t>
      </w:r>
      <w:r>
        <w:rPr>
          <w:color w:val="222222"/>
        </w:rPr>
        <w:t>, </w:t>
      </w:r>
      <w:r>
        <w:rPr>
          <w:rStyle w:val="HTMLCode"/>
          <w:rFonts w:ascii="Courier" w:eastAsiaTheme="minorHAnsi" w:hAnsi="Courier"/>
          <w:color w:val="343434"/>
          <w:bdr w:val="none" w:sz="0" w:space="0" w:color="auto" w:frame="1"/>
          <w:shd w:val="clear" w:color="auto" w:fill="F1F1F1"/>
        </w:rPr>
        <w:t>cron</w:t>
      </w:r>
      <w:r>
        <w:rPr>
          <w:color w:val="222222"/>
        </w:rPr>
        <w:t>, </w:t>
      </w:r>
      <w:r>
        <w:rPr>
          <w:rStyle w:val="HTMLCode"/>
          <w:rFonts w:ascii="Courier" w:eastAsiaTheme="minorHAnsi" w:hAnsi="Courier"/>
          <w:color w:val="343434"/>
          <w:bdr w:val="none" w:sz="0" w:space="0" w:color="auto" w:frame="1"/>
          <w:shd w:val="clear" w:color="auto" w:fill="F1F1F1"/>
        </w:rPr>
        <w:t>ftp</w:t>
      </w:r>
      <w:r>
        <w:rPr>
          <w:color w:val="222222"/>
        </w:rPr>
        <w:t>, </w:t>
      </w:r>
      <w:r>
        <w:rPr>
          <w:rStyle w:val="HTMLCode"/>
          <w:rFonts w:ascii="Courier" w:eastAsiaTheme="minorHAnsi" w:hAnsi="Courier"/>
          <w:color w:val="343434"/>
          <w:bdr w:val="none" w:sz="0" w:space="0" w:color="auto" w:frame="1"/>
          <w:shd w:val="clear" w:color="auto" w:fill="F1F1F1"/>
        </w:rPr>
        <w:t>lpr</w:t>
      </w:r>
      <w:r>
        <w:rPr>
          <w:color w:val="222222"/>
        </w:rPr>
        <w:t>, </w:t>
      </w:r>
      <w:r>
        <w:rPr>
          <w:rStyle w:val="HTMLCode"/>
          <w:rFonts w:ascii="Courier" w:eastAsiaTheme="minorHAnsi" w:hAnsi="Courier"/>
          <w:color w:val="343434"/>
          <w:bdr w:val="none" w:sz="0" w:space="0" w:color="auto" w:frame="1"/>
          <w:shd w:val="clear" w:color="auto" w:fill="F1F1F1"/>
        </w:rPr>
        <w:t>kern</w:t>
      </w:r>
      <w:r>
        <w:rPr>
          <w:color w:val="222222"/>
        </w:rPr>
        <w:t>, </w:t>
      </w:r>
      <w:r>
        <w:rPr>
          <w:rStyle w:val="HTMLCode"/>
          <w:rFonts w:ascii="Courier" w:eastAsiaTheme="minorHAnsi" w:hAnsi="Courier"/>
          <w:color w:val="343434"/>
          <w:bdr w:val="none" w:sz="0" w:space="0" w:color="auto" w:frame="1"/>
          <w:shd w:val="clear" w:color="auto" w:fill="F1F1F1"/>
        </w:rPr>
        <w:t>mail</w:t>
      </w:r>
      <w:r>
        <w:rPr>
          <w:color w:val="222222"/>
        </w:rPr>
        <w:t>, </w:t>
      </w:r>
      <w:r>
        <w:rPr>
          <w:rStyle w:val="HTMLCode"/>
          <w:rFonts w:ascii="Courier" w:eastAsiaTheme="minorHAnsi" w:hAnsi="Courier"/>
          <w:color w:val="343434"/>
          <w:bdr w:val="none" w:sz="0" w:space="0" w:color="auto" w:frame="1"/>
          <w:shd w:val="clear" w:color="auto" w:fill="F1F1F1"/>
        </w:rPr>
        <w:t>news</w:t>
      </w:r>
      <w:r>
        <w:rPr>
          <w:color w:val="222222"/>
        </w:rPr>
        <w:t>, </w:t>
      </w:r>
      <w:r>
        <w:rPr>
          <w:rStyle w:val="HTMLCode"/>
          <w:rFonts w:ascii="Courier" w:eastAsiaTheme="minorHAnsi" w:hAnsi="Courier"/>
          <w:color w:val="343434"/>
          <w:bdr w:val="none" w:sz="0" w:space="0" w:color="auto" w:frame="1"/>
          <w:shd w:val="clear" w:color="auto" w:fill="F1F1F1"/>
        </w:rPr>
        <w:t>syslog</w:t>
      </w:r>
      <w:r>
        <w:rPr>
          <w:color w:val="222222"/>
        </w:rPr>
        <w:t>, </w:t>
      </w:r>
      <w:r>
        <w:rPr>
          <w:rStyle w:val="HTMLCode"/>
          <w:rFonts w:ascii="Courier" w:eastAsiaTheme="minorHAnsi" w:hAnsi="Courier"/>
          <w:color w:val="343434"/>
          <w:bdr w:val="none" w:sz="0" w:space="0" w:color="auto" w:frame="1"/>
          <w:shd w:val="clear" w:color="auto" w:fill="F1F1F1"/>
        </w:rPr>
        <w:t>user</w:t>
      </w:r>
      <w:r>
        <w:rPr>
          <w:color w:val="222222"/>
        </w:rPr>
        <w:t>, </w:t>
      </w:r>
      <w:r>
        <w:rPr>
          <w:rStyle w:val="HTMLCode"/>
          <w:rFonts w:ascii="Courier" w:eastAsiaTheme="minorHAnsi" w:hAnsi="Courier"/>
          <w:color w:val="343434"/>
          <w:bdr w:val="none" w:sz="0" w:space="0" w:color="auto" w:frame="1"/>
          <w:shd w:val="clear" w:color="auto" w:fill="F1F1F1"/>
        </w:rPr>
        <w:t>uucp</w:t>
      </w:r>
      <w:r>
        <w:rPr>
          <w:color w:val="222222"/>
        </w:rPr>
        <w:t>, </w:t>
      </w:r>
      <w:r>
        <w:rPr>
          <w:rStyle w:val="HTMLCode"/>
          <w:rFonts w:ascii="Courier" w:eastAsiaTheme="minorHAnsi" w:hAnsi="Courier"/>
          <w:color w:val="343434"/>
          <w:bdr w:val="none" w:sz="0" w:space="0" w:color="auto" w:frame="1"/>
          <w:shd w:val="clear" w:color="auto" w:fill="F1F1F1"/>
        </w:rPr>
        <w:t>local0 ... local7</w:t>
      </w:r>
      <w:r>
        <w:rPr>
          <w:color w:val="222222"/>
        </w:rPr>
        <w:t>.</w:t>
      </w:r>
    </w:p>
    <w:p w14:paraId="43CA46CE" w14:textId="77777777" w:rsidR="000A2B35" w:rsidRDefault="000A2B35" w:rsidP="000A2B35">
      <w:pPr>
        <w:rPr>
          <w:color w:val="222222"/>
        </w:rPr>
      </w:pPr>
      <w:r>
        <w:rPr>
          <w:color w:val="222222"/>
        </w:rPr>
        <w:t>The </w:t>
      </w:r>
      <w:r>
        <w:rPr>
          <w:rStyle w:val="HTMLCode"/>
          <w:rFonts w:ascii="Courier" w:eastAsiaTheme="minorHAnsi" w:hAnsi="Courier"/>
          <w:color w:val="343434"/>
          <w:bdr w:val="none" w:sz="0" w:space="0" w:color="auto" w:frame="1"/>
          <w:shd w:val="clear" w:color="auto" w:fill="F1F1F1"/>
        </w:rPr>
        <w:t>tag=</w:t>
      </w:r>
      <w:r>
        <w:rPr>
          <w:color w:val="222222"/>
        </w:rPr>
        <w:t> parameter applies a custom tag to syslog messages (</w:t>
      </w:r>
      <w:r>
        <w:rPr>
          <w:rStyle w:val="HTMLCode"/>
          <w:rFonts w:ascii="Courier" w:eastAsiaTheme="minorHAnsi" w:hAnsi="Courier"/>
          <w:color w:val="343434"/>
          <w:bdr w:val="none" w:sz="0" w:space="0" w:color="auto" w:frame="1"/>
          <w:shd w:val="clear" w:color="auto" w:fill="F1F1F1"/>
        </w:rPr>
        <w:t>nginx</w:t>
      </w:r>
      <w:r>
        <w:rPr>
          <w:color w:val="222222"/>
        </w:rPr>
        <w:t> in our example).</w:t>
      </w:r>
    </w:p>
    <w:p w14:paraId="420B19CA" w14:textId="77777777" w:rsidR="000A2B35" w:rsidRDefault="000A2B35" w:rsidP="000A2B35">
      <w:pPr>
        <w:rPr>
          <w:color w:val="222222"/>
        </w:rPr>
      </w:pPr>
      <w:r>
        <w:rPr>
          <w:color w:val="222222"/>
        </w:rPr>
        <w:t>The </w:t>
      </w:r>
      <w:r>
        <w:rPr>
          <w:rStyle w:val="HTMLCode"/>
          <w:rFonts w:ascii="Courier" w:eastAsiaTheme="minorHAnsi" w:hAnsi="Courier"/>
          <w:color w:val="343434"/>
          <w:bdr w:val="none" w:sz="0" w:space="0" w:color="auto" w:frame="1"/>
          <w:shd w:val="clear" w:color="auto" w:fill="F1F1F1"/>
        </w:rPr>
        <w:t>severity=</w:t>
      </w:r>
      <w:r>
        <w:rPr>
          <w:color w:val="222222"/>
        </w:rPr>
        <w:t> parameter sets the severity level of syslog messages for access log. Possible values in order of increasing severity are: </w:t>
      </w:r>
      <w:r>
        <w:rPr>
          <w:rStyle w:val="HTMLCode"/>
          <w:rFonts w:ascii="Courier" w:eastAsiaTheme="minorHAnsi" w:hAnsi="Courier"/>
          <w:color w:val="343434"/>
          <w:bdr w:val="none" w:sz="0" w:space="0" w:color="auto" w:frame="1"/>
          <w:shd w:val="clear" w:color="auto" w:fill="F1F1F1"/>
        </w:rPr>
        <w:t>debug</w:t>
      </w:r>
      <w:r>
        <w:rPr>
          <w:color w:val="222222"/>
        </w:rPr>
        <w:t>, </w:t>
      </w:r>
      <w:r>
        <w:rPr>
          <w:rStyle w:val="HTMLCode"/>
          <w:rFonts w:ascii="Courier" w:eastAsiaTheme="minorHAnsi" w:hAnsi="Courier"/>
          <w:color w:val="343434"/>
          <w:bdr w:val="none" w:sz="0" w:space="0" w:color="auto" w:frame="1"/>
          <w:shd w:val="clear" w:color="auto" w:fill="F1F1F1"/>
        </w:rPr>
        <w:t>info</w:t>
      </w:r>
      <w:r>
        <w:rPr>
          <w:color w:val="222222"/>
        </w:rPr>
        <w:t>, </w:t>
      </w:r>
      <w:r>
        <w:rPr>
          <w:rStyle w:val="HTMLCode"/>
          <w:rFonts w:ascii="Courier" w:eastAsiaTheme="minorHAnsi" w:hAnsi="Courier"/>
          <w:color w:val="343434"/>
          <w:bdr w:val="none" w:sz="0" w:space="0" w:color="auto" w:frame="1"/>
          <w:shd w:val="clear" w:color="auto" w:fill="F1F1F1"/>
        </w:rPr>
        <w:t>notice</w:t>
      </w:r>
      <w:r>
        <w:rPr>
          <w:color w:val="222222"/>
        </w:rPr>
        <w:t>, </w:t>
      </w:r>
      <w:r>
        <w:rPr>
          <w:rStyle w:val="HTMLCode"/>
          <w:rFonts w:ascii="Courier" w:eastAsiaTheme="minorHAnsi" w:hAnsi="Courier"/>
          <w:color w:val="343434"/>
          <w:bdr w:val="none" w:sz="0" w:space="0" w:color="auto" w:frame="1"/>
          <w:shd w:val="clear" w:color="auto" w:fill="F1F1F1"/>
        </w:rPr>
        <w:t>warn</w:t>
      </w:r>
      <w:r>
        <w:rPr>
          <w:color w:val="222222"/>
        </w:rPr>
        <w:t>, </w:t>
      </w:r>
      <w:r>
        <w:rPr>
          <w:rStyle w:val="HTMLCode"/>
          <w:rFonts w:ascii="Courier" w:eastAsiaTheme="minorHAnsi" w:hAnsi="Courier"/>
          <w:color w:val="343434"/>
          <w:bdr w:val="none" w:sz="0" w:space="0" w:color="auto" w:frame="1"/>
          <w:shd w:val="clear" w:color="auto" w:fill="F1F1F1"/>
        </w:rPr>
        <w:t>error</w:t>
      </w:r>
      <w:r>
        <w:rPr>
          <w:color w:val="222222"/>
        </w:rPr>
        <w:t> (default), </w:t>
      </w:r>
      <w:r>
        <w:rPr>
          <w:rStyle w:val="HTMLCode"/>
          <w:rFonts w:ascii="Courier" w:eastAsiaTheme="minorHAnsi" w:hAnsi="Courier"/>
          <w:color w:val="343434"/>
          <w:bdr w:val="none" w:sz="0" w:space="0" w:color="auto" w:frame="1"/>
          <w:shd w:val="clear" w:color="auto" w:fill="F1F1F1"/>
        </w:rPr>
        <w:t>crit</w:t>
      </w:r>
      <w:r>
        <w:rPr>
          <w:color w:val="222222"/>
        </w:rPr>
        <w:t>, </w:t>
      </w:r>
      <w:r>
        <w:rPr>
          <w:rStyle w:val="HTMLCode"/>
          <w:rFonts w:ascii="Courier" w:eastAsiaTheme="minorHAnsi" w:hAnsi="Courier"/>
          <w:color w:val="343434"/>
          <w:bdr w:val="none" w:sz="0" w:space="0" w:color="auto" w:frame="1"/>
          <w:shd w:val="clear" w:color="auto" w:fill="F1F1F1"/>
        </w:rPr>
        <w:t>alert</w:t>
      </w:r>
      <w:r>
        <w:rPr>
          <w:color w:val="222222"/>
        </w:rPr>
        <w:t>, and </w:t>
      </w:r>
      <w:r>
        <w:rPr>
          <w:rStyle w:val="HTMLCode"/>
          <w:rFonts w:ascii="Courier" w:eastAsiaTheme="minorHAnsi" w:hAnsi="Courier"/>
          <w:color w:val="343434"/>
          <w:bdr w:val="none" w:sz="0" w:space="0" w:color="auto" w:frame="1"/>
          <w:shd w:val="clear" w:color="auto" w:fill="F1F1F1"/>
        </w:rPr>
        <w:t>emerg</w:t>
      </w:r>
      <w:r>
        <w:rPr>
          <w:color w:val="222222"/>
        </w:rPr>
        <w:t xml:space="preserve">. Messages are </w:t>
      </w:r>
      <w:r>
        <w:rPr>
          <w:color w:val="222222"/>
        </w:rPr>
        <w:lastRenderedPageBreak/>
        <w:t>logged at the specified level and all more severe levels. In our example, the severity level </w:t>
      </w:r>
      <w:r>
        <w:rPr>
          <w:rStyle w:val="HTMLCode"/>
          <w:rFonts w:ascii="Courier" w:eastAsiaTheme="minorHAnsi" w:hAnsi="Courier"/>
          <w:color w:val="343434"/>
          <w:bdr w:val="none" w:sz="0" w:space="0" w:color="auto" w:frame="1"/>
          <w:shd w:val="clear" w:color="auto" w:fill="F1F1F1"/>
        </w:rPr>
        <w:t>error</w:t>
      </w:r>
      <w:r>
        <w:rPr>
          <w:color w:val="222222"/>
        </w:rPr>
        <w:t> also enables </w:t>
      </w:r>
      <w:r>
        <w:rPr>
          <w:rStyle w:val="HTMLCode"/>
          <w:rFonts w:ascii="Courier" w:eastAsiaTheme="minorHAnsi" w:hAnsi="Courier"/>
          <w:color w:val="343434"/>
          <w:bdr w:val="none" w:sz="0" w:space="0" w:color="auto" w:frame="1"/>
          <w:shd w:val="clear" w:color="auto" w:fill="F1F1F1"/>
        </w:rPr>
        <w:t>crit</w:t>
      </w:r>
      <w:r>
        <w:rPr>
          <w:color w:val="222222"/>
        </w:rPr>
        <w:t>, </w:t>
      </w:r>
      <w:r>
        <w:rPr>
          <w:rStyle w:val="HTMLCode"/>
          <w:rFonts w:ascii="Courier" w:eastAsiaTheme="minorHAnsi" w:hAnsi="Courier"/>
          <w:color w:val="343434"/>
          <w:bdr w:val="none" w:sz="0" w:space="0" w:color="auto" w:frame="1"/>
          <w:shd w:val="clear" w:color="auto" w:fill="F1F1F1"/>
        </w:rPr>
        <w:t>alert</w:t>
      </w:r>
      <w:r>
        <w:rPr>
          <w:color w:val="222222"/>
        </w:rPr>
        <w:t>, and </w:t>
      </w:r>
      <w:r>
        <w:rPr>
          <w:rStyle w:val="HTMLCode"/>
          <w:rFonts w:ascii="Courier" w:eastAsiaTheme="minorHAnsi" w:hAnsi="Courier"/>
          <w:color w:val="343434"/>
          <w:bdr w:val="none" w:sz="0" w:space="0" w:color="auto" w:frame="1"/>
          <w:shd w:val="clear" w:color="auto" w:fill="F1F1F1"/>
        </w:rPr>
        <w:t>emerg</w:t>
      </w:r>
      <w:r>
        <w:rPr>
          <w:color w:val="222222"/>
        </w:rPr>
        <w:t> levels to be logged.</w:t>
      </w:r>
    </w:p>
    <w:p w14:paraId="44AA7546" w14:textId="77777777" w:rsidR="000A2B35" w:rsidRPr="000A2B35" w:rsidRDefault="000A2B35" w:rsidP="000A2B35"/>
    <w:p w14:paraId="5C9812E0" w14:textId="0DB4F99C" w:rsidR="000A2B35" w:rsidRDefault="000A2B35" w:rsidP="000A2B35">
      <w:r>
        <w:t>3.5.</w:t>
      </w:r>
      <w:r w:rsidR="003700D0">
        <w:t>4</w:t>
      </w:r>
      <w:r>
        <w:t xml:space="preserve"> Python Socket Sniffing</w:t>
      </w:r>
    </w:p>
    <w:p w14:paraId="3D86A93F" w14:textId="72179A98" w:rsidR="00035699" w:rsidRDefault="00035699" w:rsidP="000A2B35"/>
    <w:p w14:paraId="073F7DB4" w14:textId="466629B2" w:rsidR="00035699" w:rsidRDefault="00035699" w:rsidP="000A2B35">
      <w:r>
        <w:t xml:space="preserve">The structure of a packet can be seen below. Its all just a matter of intercepting a packet and decrypting it. A tutorial of this can be followed at </w:t>
      </w:r>
      <w:hyperlink r:id="rId38" w:history="1">
        <w:r w:rsidRPr="00035699">
          <w:rPr>
            <w:rStyle w:val="Hyperlink"/>
          </w:rPr>
          <w:t>address</w:t>
        </w:r>
      </w:hyperlink>
      <w:r>
        <w:t>.</w:t>
      </w:r>
    </w:p>
    <w:p w14:paraId="74EF6DF0" w14:textId="7E19B376" w:rsidR="00035699" w:rsidRDefault="00035699" w:rsidP="000A2B35">
      <w:r>
        <w:rPr>
          <w:noProof/>
        </w:rPr>
        <w:drawing>
          <wp:inline distT="0" distB="0" distL="0" distR="0" wp14:anchorId="591FC22A" wp14:editId="76A0263A">
            <wp:extent cx="478155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9">
                      <a:extLst>
                        <a:ext uri="{28A0092B-C50C-407E-A947-70E740481C1C}">
                          <a14:useLocalDpi xmlns:a14="http://schemas.microsoft.com/office/drawing/2010/main" val="0"/>
                        </a:ext>
                      </a:extLst>
                    </a:blip>
                    <a:stretch>
                      <a:fillRect/>
                    </a:stretch>
                  </pic:blipFill>
                  <pic:spPr>
                    <a:xfrm>
                      <a:off x="0" y="0"/>
                      <a:ext cx="4781550" cy="2305050"/>
                    </a:xfrm>
                    <a:prstGeom prst="rect">
                      <a:avLst/>
                    </a:prstGeom>
                  </pic:spPr>
                </pic:pic>
              </a:graphicData>
            </a:graphic>
          </wp:inline>
        </w:drawing>
      </w:r>
    </w:p>
    <w:p w14:paraId="3B06BD57" w14:textId="0C9A75AB" w:rsidR="0097548A" w:rsidRDefault="0097548A" w:rsidP="000A2B35"/>
    <w:p w14:paraId="1CA0EA67" w14:textId="117E3A5F" w:rsidR="0097548A" w:rsidRDefault="0097548A" w:rsidP="0097548A">
      <w:pPr>
        <w:pStyle w:val="Heading2"/>
      </w:pPr>
      <w:r>
        <w:t>3.6 Database Design</w:t>
      </w:r>
    </w:p>
    <w:p w14:paraId="7D7536ED" w14:textId="77777777" w:rsidR="0097548A" w:rsidRDefault="0097548A" w:rsidP="000A2B35"/>
    <w:p w14:paraId="53B3223A" w14:textId="715E3469" w:rsidR="003700D0" w:rsidRPr="000A2B35" w:rsidRDefault="00DB6448" w:rsidP="000A2B35">
      <w:r>
        <w:rPr>
          <w:noProof/>
        </w:rPr>
        <w:drawing>
          <wp:inline distT="0" distB="0" distL="0" distR="0" wp14:anchorId="460D9FF9" wp14:editId="1D84FF7A">
            <wp:extent cx="4181198" cy="29702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40" cstate="print">
                      <a:extLst>
                        <a:ext uri="{28A0092B-C50C-407E-A947-70E740481C1C}">
                          <a14:useLocalDpi xmlns:a14="http://schemas.microsoft.com/office/drawing/2010/main" val="0"/>
                        </a:ext>
                      </a:extLst>
                    </a:blip>
                    <a:srcRect l="-191" r="29807"/>
                    <a:stretch/>
                  </pic:blipFill>
                  <pic:spPr bwMode="auto">
                    <a:xfrm>
                      <a:off x="0" y="0"/>
                      <a:ext cx="4183322" cy="2971800"/>
                    </a:xfrm>
                    <a:prstGeom prst="rect">
                      <a:avLst/>
                    </a:prstGeom>
                    <a:ln>
                      <a:noFill/>
                    </a:ln>
                    <a:extLst>
                      <a:ext uri="{53640926-AAD7-44D8-BBD7-CCE9431645EC}">
                        <a14:shadowObscured xmlns:a14="http://schemas.microsoft.com/office/drawing/2010/main"/>
                      </a:ext>
                    </a:extLst>
                  </pic:spPr>
                </pic:pic>
              </a:graphicData>
            </a:graphic>
          </wp:inline>
        </w:drawing>
      </w:r>
    </w:p>
    <w:p w14:paraId="5E32A5FC" w14:textId="77777777" w:rsidR="0087786C" w:rsidRDefault="00DB6448" w:rsidP="000A2B35">
      <w:r>
        <w:lastRenderedPageBreak/>
        <w:t>Above is the ERD diagram for the prototype database.</w:t>
      </w:r>
      <w:r w:rsidR="007E2EED">
        <w:t xml:space="preserve"> </w:t>
      </w:r>
    </w:p>
    <w:p w14:paraId="5AAEE1FC" w14:textId="77777777" w:rsidR="0087786C" w:rsidRDefault="0087786C" w:rsidP="0087786C">
      <w:pPr>
        <w:pStyle w:val="Heading2"/>
      </w:pPr>
    </w:p>
    <w:p w14:paraId="749C4480" w14:textId="18162A66" w:rsidR="0087786C" w:rsidRDefault="0087786C" w:rsidP="0087786C">
      <w:pPr>
        <w:pStyle w:val="Heading2"/>
      </w:pPr>
      <w:r>
        <w:t>3.</w:t>
      </w:r>
      <w:r>
        <w:t>7</w:t>
      </w:r>
      <w:r>
        <w:t xml:space="preserve"> </w:t>
      </w:r>
      <w:r>
        <w:t xml:space="preserve">Class Diagram </w:t>
      </w:r>
    </w:p>
    <w:p w14:paraId="768C04AC" w14:textId="77777777" w:rsidR="0087786C" w:rsidRDefault="0087786C" w:rsidP="000A2B35"/>
    <w:p w14:paraId="061CC4DD" w14:textId="58169CD9" w:rsidR="000A2B35" w:rsidRDefault="007E2EED" w:rsidP="000A2B35">
      <w:r>
        <w:t>Below is the class diagram of the IAAS.</w:t>
      </w:r>
    </w:p>
    <w:p w14:paraId="5AC686A2" w14:textId="65FF575A" w:rsidR="007E2EED" w:rsidRDefault="007E2EED" w:rsidP="000A2B35">
      <w:r>
        <w:rPr>
          <w:noProof/>
        </w:rPr>
        <w:drawing>
          <wp:inline distT="0" distB="0" distL="0" distR="0" wp14:anchorId="563DC8A9" wp14:editId="76D8609D">
            <wp:extent cx="4024525" cy="363088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4028202" cy="3634203"/>
                    </a:xfrm>
                    <a:prstGeom prst="rect">
                      <a:avLst/>
                    </a:prstGeom>
                  </pic:spPr>
                </pic:pic>
              </a:graphicData>
            </a:graphic>
          </wp:inline>
        </w:drawing>
      </w:r>
    </w:p>
    <w:p w14:paraId="0FC6FC54" w14:textId="1506C3B0" w:rsidR="007E2EED" w:rsidRDefault="007E2EED" w:rsidP="000A2B35"/>
    <w:p w14:paraId="3F8DE65E" w14:textId="0A22F4C8" w:rsidR="007E2EED" w:rsidRPr="000A2B35" w:rsidRDefault="007E2EED" w:rsidP="000A2B35"/>
    <w:p w14:paraId="2A76B0D0" w14:textId="2669E5E5" w:rsidR="00805F6B" w:rsidRDefault="00805F6B" w:rsidP="00805F6B"/>
    <w:p w14:paraId="47A53CDC" w14:textId="2BCBFAF6" w:rsidR="00805F6B" w:rsidRDefault="007E2EED" w:rsidP="007E2EED">
      <w:pPr>
        <w:pStyle w:val="Heading2"/>
      </w:pPr>
      <w:r>
        <w:t>3.</w:t>
      </w:r>
      <w:r w:rsidR="0087786C">
        <w:t>8</w:t>
      </w:r>
      <w:r>
        <w:t xml:space="preserve"> </w:t>
      </w:r>
      <w:r>
        <w:t xml:space="preserve">API Calls </w:t>
      </w:r>
    </w:p>
    <w:p w14:paraId="588C6A50" w14:textId="1DD7529C" w:rsidR="007E2EED" w:rsidRDefault="007E2EED" w:rsidP="007E2EED"/>
    <w:p w14:paraId="6888F273" w14:textId="0F1E750C" w:rsidR="007E2EED" w:rsidRDefault="007E2EED" w:rsidP="007E2EED">
      <w:r>
        <w:t>Below is summary of the API calls.</w:t>
      </w:r>
    </w:p>
    <w:p w14:paraId="1E7D08D1" w14:textId="3DC805A4" w:rsidR="007E2EED" w:rsidRDefault="007E2EED" w:rsidP="007E2EED"/>
    <w:p w14:paraId="3D8D4041" w14:textId="36446D43" w:rsidR="007E2EED" w:rsidRDefault="0087786C" w:rsidP="0087786C">
      <w:pPr>
        <w:pStyle w:val="ListParagraph"/>
        <w:numPr>
          <w:ilvl w:val="0"/>
          <w:numId w:val="16"/>
        </w:numPr>
      </w:pPr>
      <w:r>
        <w:t>/api/getServers</w:t>
      </w:r>
    </w:p>
    <w:p w14:paraId="590A043C" w14:textId="438696AC" w:rsidR="0087786C" w:rsidRDefault="0087786C" w:rsidP="0087786C">
      <w:pPr>
        <w:pStyle w:val="ListParagraph"/>
        <w:numPr>
          <w:ilvl w:val="0"/>
          <w:numId w:val="16"/>
        </w:numPr>
      </w:pPr>
      <w:r>
        <w:t>/api/getServerLogs</w:t>
      </w:r>
    </w:p>
    <w:p w14:paraId="1D4F2A2A" w14:textId="1F862749" w:rsidR="0087786C" w:rsidRDefault="0087786C" w:rsidP="0087786C">
      <w:pPr>
        <w:pStyle w:val="ListParagraph"/>
        <w:numPr>
          <w:ilvl w:val="0"/>
          <w:numId w:val="16"/>
        </w:numPr>
      </w:pPr>
      <w:r>
        <w:t xml:space="preserve">/api/getTCPLogs </w:t>
      </w:r>
    </w:p>
    <w:p w14:paraId="789DCD92" w14:textId="070CC22D" w:rsidR="0087786C" w:rsidRDefault="0087786C" w:rsidP="0087786C">
      <w:pPr>
        <w:pStyle w:val="ListParagraph"/>
        <w:numPr>
          <w:ilvl w:val="0"/>
          <w:numId w:val="16"/>
        </w:numPr>
      </w:pPr>
      <w:r>
        <w:t>/api/getUserDefinedLogs</w:t>
      </w:r>
    </w:p>
    <w:p w14:paraId="0F81E0BD" w14:textId="29AA427D" w:rsidR="00966A58" w:rsidRDefault="00966A58" w:rsidP="0087786C">
      <w:pPr>
        <w:pStyle w:val="ListParagraph"/>
        <w:numPr>
          <w:ilvl w:val="0"/>
          <w:numId w:val="16"/>
        </w:numPr>
      </w:pPr>
      <w:r>
        <w:t>/api/getUDLogs</w:t>
      </w:r>
    </w:p>
    <w:p w14:paraId="7E432755" w14:textId="1204F909" w:rsidR="0087786C" w:rsidRDefault="0087786C" w:rsidP="0087786C">
      <w:pPr>
        <w:pStyle w:val="ListParagraph"/>
        <w:numPr>
          <w:ilvl w:val="0"/>
          <w:numId w:val="16"/>
        </w:numPr>
      </w:pPr>
      <w:r>
        <w:lastRenderedPageBreak/>
        <w:t>/api/</w:t>
      </w:r>
      <w:bookmarkStart w:id="19" w:name="_Hlk95920103"/>
      <w:r>
        <w:t>getApplications</w:t>
      </w:r>
    </w:p>
    <w:p w14:paraId="63D28A96" w14:textId="34A7CEAE" w:rsidR="00252B51" w:rsidRDefault="00252B51" w:rsidP="0087786C">
      <w:pPr>
        <w:pStyle w:val="ListParagraph"/>
        <w:numPr>
          <w:ilvl w:val="0"/>
          <w:numId w:val="16"/>
        </w:numPr>
      </w:pPr>
      <w:r w:rsidRPr="00252B51">
        <w:t>/api/createUserDefinedLog</w:t>
      </w:r>
    </w:p>
    <w:bookmarkEnd w:id="19"/>
    <w:p w14:paraId="2BB9E866" w14:textId="1A2DB388" w:rsidR="0087786C" w:rsidRDefault="0087786C" w:rsidP="0087786C">
      <w:pPr>
        <w:pStyle w:val="ListParagraph"/>
        <w:numPr>
          <w:ilvl w:val="0"/>
          <w:numId w:val="16"/>
        </w:numPr>
      </w:pPr>
      <w:r>
        <w:t>/api/configureService</w:t>
      </w:r>
    </w:p>
    <w:p w14:paraId="664D2B04" w14:textId="2C5EB853" w:rsidR="006413A1" w:rsidRDefault="006413A1" w:rsidP="0087786C">
      <w:pPr>
        <w:pStyle w:val="ListParagraph"/>
        <w:numPr>
          <w:ilvl w:val="0"/>
          <w:numId w:val="16"/>
        </w:numPr>
      </w:pPr>
      <w:r>
        <w:t>/api/getServiceStatus</w:t>
      </w:r>
    </w:p>
    <w:p w14:paraId="1E8A5904" w14:textId="13C1A5B4" w:rsidR="0087786C" w:rsidRDefault="0087786C" w:rsidP="0087786C"/>
    <w:p w14:paraId="06FE98C6" w14:textId="552D753D" w:rsidR="0087786C" w:rsidRDefault="0087786C" w:rsidP="0087786C">
      <w:pPr>
        <w:pStyle w:val="Heading3"/>
      </w:pPr>
      <w:r>
        <w:t>3.8.1 Get Servers</w:t>
      </w:r>
    </w:p>
    <w:p w14:paraId="4BF7788E" w14:textId="2B45AE34" w:rsidR="0087786C" w:rsidRDefault="0087786C" w:rsidP="0087786C"/>
    <w:p w14:paraId="27AA2B87" w14:textId="15ACDFFF" w:rsidR="006413A1" w:rsidRDefault="006413A1" w:rsidP="006413A1">
      <w:r>
        <w:t xml:space="preserve">This request is meant to provide a client application with a list of servers, and </w:t>
      </w:r>
      <w:r w:rsidRPr="006413A1">
        <w:t>carries 1 optional parameter</w:t>
      </w:r>
      <w:r w:rsidRPr="006413A1">
        <w:rPr>
          <w:b/>
          <w:bCs/>
        </w:rPr>
        <w:t xml:space="preserve"> server_id</w:t>
      </w:r>
      <w:r>
        <w:t>. If the server_id is defined, only the server with that id will be returned instead of the entire list.</w:t>
      </w:r>
    </w:p>
    <w:p w14:paraId="48A34F5E" w14:textId="6B718447" w:rsidR="006413A1" w:rsidRPr="006413A1" w:rsidRDefault="006413A1" w:rsidP="006413A1">
      <w:pPr>
        <w:rPr>
          <w:color w:val="833C0B" w:themeColor="accent2" w:themeShade="80"/>
        </w:rPr>
      </w:pPr>
      <w:r>
        <w:t xml:space="preserve">Route:  </w:t>
      </w:r>
      <w:r w:rsidRPr="006413A1">
        <w:rPr>
          <w:color w:val="833C0B" w:themeColor="accent2" w:themeShade="80"/>
        </w:rPr>
        <w:t>/api/getServers</w:t>
      </w:r>
    </w:p>
    <w:p w14:paraId="3433FF7E" w14:textId="2419E83F" w:rsidR="006413A1" w:rsidRDefault="006413A1" w:rsidP="0087786C">
      <w:pPr>
        <w:rPr>
          <w:color w:val="833C0B" w:themeColor="accent2" w:themeShade="80"/>
        </w:rPr>
      </w:pPr>
      <w:r>
        <w:t xml:space="preserve">Route (With Parameter): </w:t>
      </w:r>
      <w:r>
        <w:rPr>
          <w:color w:val="833C0B" w:themeColor="accent2" w:themeShade="80"/>
        </w:rPr>
        <w:t>/api/getServers?server_id=&lt;your_server_id&gt;</w:t>
      </w:r>
    </w:p>
    <w:p w14:paraId="30395D57" w14:textId="716EFEEB" w:rsidR="006413A1" w:rsidRDefault="006413A1" w:rsidP="0087786C">
      <w:pPr>
        <w:rPr>
          <w:color w:val="000000" w:themeColor="text1"/>
        </w:rPr>
      </w:pPr>
      <w:r>
        <w:rPr>
          <w:color w:val="000000" w:themeColor="text1"/>
        </w:rPr>
        <w:t>A response code of 500 would mean an internal server error, and a 404 will mean the server of specified server_id was not found.</w:t>
      </w:r>
    </w:p>
    <w:p w14:paraId="4A3674CE" w14:textId="77777777" w:rsidR="006413A1" w:rsidRDefault="006413A1" w:rsidP="0087786C">
      <w:pPr>
        <w:rPr>
          <w:color w:val="000000" w:themeColor="text1"/>
        </w:rPr>
      </w:pPr>
    </w:p>
    <w:p w14:paraId="018F8892" w14:textId="2754C2E2" w:rsidR="006413A1" w:rsidRDefault="006413A1" w:rsidP="006413A1">
      <w:pPr>
        <w:pStyle w:val="Heading3"/>
      </w:pPr>
      <w:r>
        <w:t>3.8.</w:t>
      </w:r>
      <w:r>
        <w:t>2</w:t>
      </w:r>
      <w:r>
        <w:t xml:space="preserve"> Get Server</w:t>
      </w:r>
      <w:r>
        <w:t xml:space="preserve"> Logs</w:t>
      </w:r>
    </w:p>
    <w:p w14:paraId="79C510BF" w14:textId="18205584" w:rsidR="006413A1" w:rsidRDefault="006413A1" w:rsidP="006413A1"/>
    <w:p w14:paraId="4E5F79BA" w14:textId="601FDF99" w:rsidR="00035A56" w:rsidRDefault="006413A1" w:rsidP="006413A1">
      <w:r>
        <w:t>This request is meant to provide a client application with a list of server</w:t>
      </w:r>
      <w:r>
        <w:t xml:space="preserve"> logs</w:t>
      </w:r>
      <w:r>
        <w:t xml:space="preserve">, and </w:t>
      </w:r>
      <w:r w:rsidRPr="00035A56">
        <w:t>carries</w:t>
      </w:r>
      <w:r>
        <w:rPr>
          <w:b/>
          <w:bCs/>
        </w:rPr>
        <w:t xml:space="preserve"> </w:t>
      </w:r>
      <w:r w:rsidR="00035A56">
        <w:t xml:space="preserve">6 optional parameters, </w:t>
      </w:r>
      <w:r w:rsidR="00035A56">
        <w:rPr>
          <w:b/>
          <w:bCs/>
        </w:rPr>
        <w:t>server_id</w:t>
      </w:r>
      <w:r w:rsidR="00035A56" w:rsidRPr="00035A56">
        <w:t>,</w:t>
      </w:r>
      <w:r w:rsidR="00035A56">
        <w:rPr>
          <w:b/>
          <w:bCs/>
        </w:rPr>
        <w:t xml:space="preserve"> last_log_id</w:t>
      </w:r>
      <w:r w:rsidR="00CE7920">
        <w:rPr>
          <w:b/>
          <w:bCs/>
        </w:rPr>
        <w:t>, pending_logs</w:t>
      </w:r>
      <w:r w:rsidR="00035A56">
        <w:t xml:space="preserve">, </w:t>
      </w:r>
      <w:r w:rsidR="00035A56">
        <w:rPr>
          <w:b/>
          <w:bCs/>
        </w:rPr>
        <w:t>start_time, src_ip, dest_ip, src_mac, log_count</w:t>
      </w:r>
      <w:r w:rsidR="00035A56">
        <w:t xml:space="preserve">. When called without any parameter the server will return the last 1000 logs from all servers combined. </w:t>
      </w:r>
    </w:p>
    <w:p w14:paraId="58093297" w14:textId="3DD46843" w:rsidR="00035A56" w:rsidRPr="00CE7920" w:rsidRDefault="00035A56" w:rsidP="006413A1">
      <w:r>
        <w:t xml:space="preserve">The optional parameters are filters that are execute in the order they appeared in the above text. Adding the filter </w:t>
      </w:r>
      <w:r>
        <w:rPr>
          <w:b/>
          <w:bCs/>
        </w:rPr>
        <w:t xml:space="preserve">server_id </w:t>
      </w:r>
      <w:r>
        <w:t xml:space="preserve">will return the last 1000 logs of the server with that id. Adding </w:t>
      </w:r>
      <w:r w:rsidRPr="00035A56">
        <w:rPr>
          <w:b/>
          <w:bCs/>
        </w:rPr>
        <w:t>last_log</w:t>
      </w:r>
      <w:r>
        <w:t xml:space="preserve"> will return 1000 logs before the id of the specified log. Adding </w:t>
      </w:r>
      <w:r w:rsidRPr="00035A56">
        <w:rPr>
          <w:b/>
          <w:bCs/>
        </w:rPr>
        <w:t>log_count</w:t>
      </w:r>
      <w:r>
        <w:t xml:space="preserve"> will return n logs</w:t>
      </w:r>
      <w:r w:rsidR="00CE7920">
        <w:t xml:space="preserve">. Adding </w:t>
      </w:r>
      <w:r w:rsidR="00CE7920">
        <w:rPr>
          <w:b/>
          <w:bCs/>
        </w:rPr>
        <w:t xml:space="preserve">pending_logs </w:t>
      </w:r>
      <w:r w:rsidR="00CE7920">
        <w:t>will return the new logs from the specified log id.</w:t>
      </w:r>
      <w:r w:rsidR="00D65C27">
        <w:t>sss</w:t>
      </w:r>
    </w:p>
    <w:p w14:paraId="25FBC4E1" w14:textId="63220B74" w:rsidR="006413A1" w:rsidRPr="006413A1" w:rsidRDefault="006413A1" w:rsidP="006413A1">
      <w:pPr>
        <w:rPr>
          <w:color w:val="833C0B" w:themeColor="accent2" w:themeShade="80"/>
        </w:rPr>
      </w:pPr>
      <w:r>
        <w:t xml:space="preserve">Route:  </w:t>
      </w:r>
      <w:r w:rsidRPr="006413A1">
        <w:rPr>
          <w:color w:val="833C0B" w:themeColor="accent2" w:themeShade="80"/>
        </w:rPr>
        <w:t>/api/getSer</w:t>
      </w:r>
      <w:r w:rsidR="00035A56">
        <w:rPr>
          <w:color w:val="833C0B" w:themeColor="accent2" w:themeShade="80"/>
        </w:rPr>
        <w:t>verLogs</w:t>
      </w:r>
    </w:p>
    <w:p w14:paraId="46BCB5C4" w14:textId="330AAE85" w:rsidR="006413A1" w:rsidRDefault="006413A1" w:rsidP="006413A1">
      <w:pPr>
        <w:rPr>
          <w:color w:val="833C0B" w:themeColor="accent2" w:themeShade="80"/>
        </w:rPr>
      </w:pPr>
      <w:r>
        <w:t xml:space="preserve">Route (With Parameter): </w:t>
      </w:r>
      <w:r>
        <w:rPr>
          <w:color w:val="833C0B" w:themeColor="accent2" w:themeShade="80"/>
        </w:rPr>
        <w:t>/api/getServer</w:t>
      </w:r>
      <w:r w:rsidR="00035A56">
        <w:rPr>
          <w:color w:val="833C0B" w:themeColor="accent2" w:themeShade="80"/>
        </w:rPr>
        <w:t>Logs</w:t>
      </w:r>
      <w:r>
        <w:rPr>
          <w:color w:val="833C0B" w:themeColor="accent2" w:themeShade="80"/>
        </w:rPr>
        <w:t>?server_id=&lt;your_server_id&gt;</w:t>
      </w:r>
      <w:r w:rsidR="00865ABF">
        <w:rPr>
          <w:color w:val="833C0B" w:themeColor="accent2" w:themeShade="80"/>
        </w:rPr>
        <w:t>&amp;log_count=&lt;your_log_count&gt;</w:t>
      </w:r>
    </w:p>
    <w:p w14:paraId="3BD5E654" w14:textId="77777777" w:rsidR="00865ABF" w:rsidRDefault="00865ABF" w:rsidP="006413A1">
      <w:pPr>
        <w:rPr>
          <w:color w:val="833C0B" w:themeColor="accent2" w:themeShade="80"/>
        </w:rPr>
      </w:pPr>
    </w:p>
    <w:p w14:paraId="57B730F1" w14:textId="17F1FF55" w:rsidR="00865ABF" w:rsidRDefault="00865ABF" w:rsidP="006413A1">
      <w:pPr>
        <w:rPr>
          <w:color w:val="000000" w:themeColor="text1"/>
        </w:rPr>
      </w:pPr>
      <w:r>
        <w:rPr>
          <w:color w:val="000000" w:themeColor="text1"/>
        </w:rPr>
        <w:t>Example:</w:t>
      </w:r>
    </w:p>
    <w:p w14:paraId="6E830B72" w14:textId="3971B583" w:rsidR="00865ABF" w:rsidRDefault="00865ABF" w:rsidP="006413A1">
      <w:pPr>
        <w:rPr>
          <w:color w:val="404040" w:themeColor="text1" w:themeTint="BF"/>
        </w:rPr>
      </w:pPr>
      <w:r w:rsidRPr="00865ABF">
        <w:rPr>
          <w:color w:val="404040" w:themeColor="text1" w:themeTint="BF"/>
        </w:rPr>
        <w:t>/api/getServerLogs?server_id=ZWLHRE0001&amp;dest_ip=127.43.21.215&amp;log_count=200</w:t>
      </w:r>
    </w:p>
    <w:p w14:paraId="5A4D47BE" w14:textId="70E793DD" w:rsidR="00865ABF" w:rsidRPr="00865ABF" w:rsidRDefault="00865ABF" w:rsidP="006413A1">
      <w:pPr>
        <w:rPr>
          <w:color w:val="0D0D0D" w:themeColor="text1" w:themeTint="F2"/>
        </w:rPr>
      </w:pPr>
      <w:r>
        <w:rPr>
          <w:color w:val="0D0D0D" w:themeColor="text1" w:themeTint="F2"/>
        </w:rPr>
        <w:t>Will return the last 200 logs from the server ZWLHRE0001 that have a destination address of 127.43.21.215</w:t>
      </w:r>
    </w:p>
    <w:p w14:paraId="10DBB9BD" w14:textId="23A11134" w:rsidR="00865ABF" w:rsidRDefault="00865ABF" w:rsidP="006413A1">
      <w:pPr>
        <w:rPr>
          <w:color w:val="833C0B" w:themeColor="accent2" w:themeShade="80"/>
        </w:rPr>
      </w:pPr>
    </w:p>
    <w:p w14:paraId="50960BB9" w14:textId="544ED3DE" w:rsidR="006413A1" w:rsidRDefault="006413A1" w:rsidP="006413A1">
      <w:pPr>
        <w:rPr>
          <w:color w:val="000000" w:themeColor="text1"/>
        </w:rPr>
      </w:pPr>
      <w:r>
        <w:rPr>
          <w:color w:val="000000" w:themeColor="text1"/>
        </w:rPr>
        <w:t>A response code of 500 would mean an internal server error, and a 404 will mean the server of specified server_id was not found.</w:t>
      </w:r>
    </w:p>
    <w:p w14:paraId="6F22C76F" w14:textId="2449DAB9" w:rsidR="00865ABF" w:rsidRDefault="00865ABF" w:rsidP="006413A1">
      <w:pPr>
        <w:rPr>
          <w:color w:val="000000" w:themeColor="text1"/>
        </w:rPr>
      </w:pPr>
    </w:p>
    <w:p w14:paraId="23EBE451" w14:textId="4A32D089" w:rsidR="00865ABF" w:rsidRDefault="00865ABF" w:rsidP="00865ABF">
      <w:pPr>
        <w:pStyle w:val="Heading3"/>
      </w:pPr>
      <w:r>
        <w:t>3.8.</w:t>
      </w:r>
      <w:r>
        <w:t>3</w:t>
      </w:r>
      <w:r>
        <w:t xml:space="preserve"> Get </w:t>
      </w:r>
      <w:r>
        <w:t>TCP Logs</w:t>
      </w:r>
    </w:p>
    <w:p w14:paraId="2BA2B458" w14:textId="77777777" w:rsidR="00865ABF" w:rsidRDefault="00865ABF" w:rsidP="00865ABF"/>
    <w:p w14:paraId="1BED614C" w14:textId="16EDF143" w:rsidR="00865ABF" w:rsidRDefault="00865ABF" w:rsidP="00865ABF">
      <w:r>
        <w:t xml:space="preserve">This request is meant to provide a client application with a list of </w:t>
      </w:r>
      <w:r>
        <w:t>TCP</w:t>
      </w:r>
      <w:r>
        <w:t xml:space="preserve"> logs, and </w:t>
      </w:r>
      <w:r w:rsidRPr="00035A56">
        <w:t>carries</w:t>
      </w:r>
      <w:r>
        <w:rPr>
          <w:b/>
          <w:bCs/>
        </w:rPr>
        <w:t xml:space="preserve"> </w:t>
      </w:r>
      <w:r w:rsidR="00F422D4">
        <w:t xml:space="preserve">n </w:t>
      </w:r>
      <w:r>
        <w:t xml:space="preserve">optional parameters, </w:t>
      </w:r>
      <w:r>
        <w:rPr>
          <w:b/>
          <w:bCs/>
        </w:rPr>
        <w:t>path</w:t>
      </w:r>
      <w:r>
        <w:t xml:space="preserve">, </w:t>
      </w:r>
      <w:r w:rsidR="00F422D4">
        <w:rPr>
          <w:b/>
          <w:bCs/>
        </w:rPr>
        <w:t xml:space="preserve">last_log_id, </w:t>
      </w:r>
      <w:r>
        <w:rPr>
          <w:b/>
          <w:bCs/>
        </w:rPr>
        <w:t xml:space="preserve">start_time, </w:t>
      </w:r>
      <w:r>
        <w:rPr>
          <w:b/>
          <w:bCs/>
        </w:rPr>
        <w:t>user_agent</w:t>
      </w:r>
      <w:r>
        <w:rPr>
          <w:b/>
          <w:bCs/>
        </w:rPr>
        <w:t xml:space="preserve">, </w:t>
      </w:r>
      <w:r>
        <w:rPr>
          <w:b/>
          <w:bCs/>
        </w:rPr>
        <w:t>source</w:t>
      </w:r>
      <w:r>
        <w:rPr>
          <w:b/>
          <w:bCs/>
        </w:rPr>
        <w:t xml:space="preserve">_ip, </w:t>
      </w:r>
      <w:r>
        <w:rPr>
          <w:b/>
          <w:bCs/>
        </w:rPr>
        <w:t>dest</w:t>
      </w:r>
      <w:r>
        <w:rPr>
          <w:b/>
          <w:bCs/>
        </w:rPr>
        <w:t>_</w:t>
      </w:r>
      <w:r>
        <w:rPr>
          <w:b/>
          <w:bCs/>
        </w:rPr>
        <w:t>ip</w:t>
      </w:r>
      <w:r>
        <w:rPr>
          <w:b/>
          <w:bCs/>
        </w:rPr>
        <w:t>,</w:t>
      </w:r>
      <w:r>
        <w:rPr>
          <w:b/>
          <w:bCs/>
        </w:rPr>
        <w:t xml:space="preserve"> http_reference, body_bytes</w:t>
      </w:r>
      <w:r w:rsidR="00F422D4">
        <w:rPr>
          <w:b/>
          <w:bCs/>
        </w:rPr>
        <w:t>, log_count</w:t>
      </w:r>
      <w:r>
        <w:rPr>
          <w:b/>
          <w:bCs/>
        </w:rPr>
        <w:t>.</w:t>
      </w:r>
      <w:r>
        <w:t xml:space="preserve"> When called without any parameter the server will return the last 1000 </w:t>
      </w:r>
      <w:r>
        <w:t xml:space="preserve">TCP </w:t>
      </w:r>
      <w:r>
        <w:t xml:space="preserve">logs from all </w:t>
      </w:r>
      <w:r>
        <w:t>paths</w:t>
      </w:r>
      <w:r>
        <w:t xml:space="preserve"> combined. </w:t>
      </w:r>
    </w:p>
    <w:p w14:paraId="7CBA6577" w14:textId="20671E55" w:rsidR="00865ABF" w:rsidRPr="00035A56" w:rsidRDefault="00865ABF" w:rsidP="00865ABF">
      <w:r>
        <w:t xml:space="preserve">The optional parameters are filters that are execute in the order they appeared in the above text. Adding the filter </w:t>
      </w:r>
      <w:r>
        <w:rPr>
          <w:b/>
          <w:bCs/>
        </w:rPr>
        <w:t>path</w:t>
      </w:r>
      <w:r>
        <w:rPr>
          <w:b/>
          <w:bCs/>
        </w:rPr>
        <w:t xml:space="preserve"> </w:t>
      </w:r>
      <w:r>
        <w:t xml:space="preserve">will return the last 1000 logs of the </w:t>
      </w:r>
      <w:r w:rsidR="00F422D4">
        <w:t>specified path</w:t>
      </w:r>
      <w:r>
        <w:t xml:space="preserve">. Adding </w:t>
      </w:r>
      <w:r w:rsidRPr="00035A56">
        <w:rPr>
          <w:b/>
          <w:bCs/>
        </w:rPr>
        <w:t>last_log</w:t>
      </w:r>
      <w:r>
        <w:t xml:space="preserve"> will return 1000 logs before the id of the specified log. Adding </w:t>
      </w:r>
      <w:r w:rsidRPr="00035A56">
        <w:rPr>
          <w:b/>
          <w:bCs/>
        </w:rPr>
        <w:t>log_count</w:t>
      </w:r>
      <w:r>
        <w:t xml:space="preserve"> will return n logs.</w:t>
      </w:r>
    </w:p>
    <w:p w14:paraId="15D383AA" w14:textId="5A36F0B1" w:rsidR="00865ABF" w:rsidRPr="006413A1" w:rsidRDefault="00865ABF" w:rsidP="00865ABF">
      <w:pPr>
        <w:rPr>
          <w:color w:val="833C0B" w:themeColor="accent2" w:themeShade="80"/>
        </w:rPr>
      </w:pPr>
      <w:r>
        <w:t xml:space="preserve">Route:  </w:t>
      </w:r>
      <w:r w:rsidRPr="006413A1">
        <w:rPr>
          <w:color w:val="833C0B" w:themeColor="accent2" w:themeShade="80"/>
        </w:rPr>
        <w:t>/api/get</w:t>
      </w:r>
      <w:r w:rsidR="00F422D4">
        <w:rPr>
          <w:color w:val="833C0B" w:themeColor="accent2" w:themeShade="80"/>
        </w:rPr>
        <w:t>TCP</w:t>
      </w:r>
      <w:r>
        <w:rPr>
          <w:color w:val="833C0B" w:themeColor="accent2" w:themeShade="80"/>
        </w:rPr>
        <w:t>Logs</w:t>
      </w:r>
    </w:p>
    <w:p w14:paraId="6E6EC6EE" w14:textId="64004DE2" w:rsidR="00865ABF" w:rsidRDefault="00865ABF" w:rsidP="00865ABF">
      <w:pPr>
        <w:rPr>
          <w:color w:val="833C0B" w:themeColor="accent2" w:themeShade="80"/>
        </w:rPr>
      </w:pPr>
      <w:r>
        <w:t xml:space="preserve">Route (With Parameter): </w:t>
      </w:r>
      <w:r>
        <w:rPr>
          <w:color w:val="833C0B" w:themeColor="accent2" w:themeShade="80"/>
        </w:rPr>
        <w:t>/api/get</w:t>
      </w:r>
      <w:r w:rsidR="00F422D4">
        <w:rPr>
          <w:color w:val="833C0B" w:themeColor="accent2" w:themeShade="80"/>
        </w:rPr>
        <w:t>TCP</w:t>
      </w:r>
      <w:r>
        <w:rPr>
          <w:color w:val="833C0B" w:themeColor="accent2" w:themeShade="80"/>
        </w:rPr>
        <w:t>Logs?</w:t>
      </w:r>
      <w:r w:rsidR="00F422D4">
        <w:rPr>
          <w:color w:val="833C0B" w:themeColor="accent2" w:themeShade="80"/>
        </w:rPr>
        <w:t>path</w:t>
      </w:r>
      <w:r>
        <w:rPr>
          <w:color w:val="833C0B" w:themeColor="accent2" w:themeShade="80"/>
        </w:rPr>
        <w:t>=&lt;your_</w:t>
      </w:r>
      <w:r w:rsidR="00F422D4">
        <w:rPr>
          <w:color w:val="833C0B" w:themeColor="accent2" w:themeShade="80"/>
        </w:rPr>
        <w:t>path</w:t>
      </w:r>
      <w:r>
        <w:rPr>
          <w:color w:val="833C0B" w:themeColor="accent2" w:themeShade="80"/>
        </w:rPr>
        <w:t>&gt;&amp;log_count=&lt;your_log_count&gt;</w:t>
      </w:r>
    </w:p>
    <w:p w14:paraId="2AD27ED1" w14:textId="77777777" w:rsidR="00865ABF" w:rsidRDefault="00865ABF" w:rsidP="00865ABF">
      <w:pPr>
        <w:rPr>
          <w:color w:val="833C0B" w:themeColor="accent2" w:themeShade="80"/>
        </w:rPr>
      </w:pPr>
    </w:p>
    <w:p w14:paraId="6857D032" w14:textId="77777777" w:rsidR="00865ABF" w:rsidRDefault="00865ABF" w:rsidP="00865ABF">
      <w:pPr>
        <w:rPr>
          <w:color w:val="000000" w:themeColor="text1"/>
        </w:rPr>
      </w:pPr>
      <w:r>
        <w:rPr>
          <w:color w:val="000000" w:themeColor="text1"/>
        </w:rPr>
        <w:t>Example:</w:t>
      </w:r>
    </w:p>
    <w:p w14:paraId="0BDAF7D1" w14:textId="23B08898" w:rsidR="00865ABF" w:rsidRDefault="00865ABF" w:rsidP="00865ABF">
      <w:pPr>
        <w:rPr>
          <w:color w:val="404040" w:themeColor="text1" w:themeTint="BF"/>
        </w:rPr>
      </w:pPr>
      <w:r w:rsidRPr="00865ABF">
        <w:rPr>
          <w:color w:val="404040" w:themeColor="text1" w:themeTint="BF"/>
        </w:rPr>
        <w:t>/api/get</w:t>
      </w:r>
      <w:r w:rsidR="00F422D4">
        <w:rPr>
          <w:color w:val="404040" w:themeColor="text1" w:themeTint="BF"/>
        </w:rPr>
        <w:t>TCP</w:t>
      </w:r>
      <w:r w:rsidRPr="00865ABF">
        <w:rPr>
          <w:color w:val="404040" w:themeColor="text1" w:themeTint="BF"/>
        </w:rPr>
        <w:t>Logs?dest_ip=1</w:t>
      </w:r>
      <w:r w:rsidR="00F422D4">
        <w:rPr>
          <w:color w:val="404040" w:themeColor="text1" w:themeTint="BF"/>
        </w:rPr>
        <w:t>35</w:t>
      </w:r>
      <w:r w:rsidRPr="00865ABF">
        <w:rPr>
          <w:color w:val="404040" w:themeColor="text1" w:themeTint="BF"/>
        </w:rPr>
        <w:t>.43.21.215&amp;log_count=200</w:t>
      </w:r>
    </w:p>
    <w:p w14:paraId="57C07C05" w14:textId="38183256" w:rsidR="00F422D4" w:rsidRDefault="00865ABF" w:rsidP="00865ABF">
      <w:pPr>
        <w:rPr>
          <w:color w:val="0D0D0D" w:themeColor="text1" w:themeTint="F2"/>
        </w:rPr>
      </w:pPr>
      <w:r>
        <w:rPr>
          <w:color w:val="0D0D0D" w:themeColor="text1" w:themeTint="F2"/>
        </w:rPr>
        <w:t xml:space="preserve">Will return the last 200 logs from </w:t>
      </w:r>
      <w:r w:rsidR="00F422D4">
        <w:rPr>
          <w:color w:val="0D0D0D" w:themeColor="text1" w:themeTint="F2"/>
        </w:rPr>
        <w:t>the destination address 135.43.21.215.</w:t>
      </w:r>
    </w:p>
    <w:p w14:paraId="3E7F637B" w14:textId="77777777" w:rsidR="00F422D4" w:rsidRDefault="00F422D4" w:rsidP="00F422D4">
      <w:pPr>
        <w:rPr>
          <w:color w:val="000000" w:themeColor="text1"/>
        </w:rPr>
      </w:pPr>
      <w:r>
        <w:rPr>
          <w:color w:val="000000" w:themeColor="text1"/>
        </w:rPr>
        <w:t>A response code of 500 would mean an internal server error, and a 404 will mean the server of specified server_id was not found.</w:t>
      </w:r>
    </w:p>
    <w:p w14:paraId="78465D8A" w14:textId="77777777" w:rsidR="00F422D4" w:rsidRPr="00865ABF" w:rsidRDefault="00F422D4" w:rsidP="00865ABF">
      <w:pPr>
        <w:rPr>
          <w:color w:val="0D0D0D" w:themeColor="text1" w:themeTint="F2"/>
        </w:rPr>
      </w:pPr>
    </w:p>
    <w:p w14:paraId="7EBB295B" w14:textId="590B04EA" w:rsidR="00F422D4" w:rsidRDefault="00F422D4" w:rsidP="00F422D4">
      <w:pPr>
        <w:pStyle w:val="Heading3"/>
      </w:pPr>
      <w:r>
        <w:t>3.8.</w:t>
      </w:r>
      <w:r>
        <w:t>4</w:t>
      </w:r>
      <w:r>
        <w:t xml:space="preserve"> Get </w:t>
      </w:r>
      <w:r>
        <w:t xml:space="preserve">User Defined Logs </w:t>
      </w:r>
    </w:p>
    <w:p w14:paraId="6D2E86C3" w14:textId="77777777" w:rsidR="00F422D4" w:rsidRDefault="00F422D4" w:rsidP="00F422D4"/>
    <w:p w14:paraId="2CF4C6AD" w14:textId="33E17D4E" w:rsidR="00F422D4" w:rsidRPr="004B34A9" w:rsidRDefault="00F422D4" w:rsidP="00F422D4">
      <w:r>
        <w:t xml:space="preserve">This request is meant to provide a client application with a list of </w:t>
      </w:r>
      <w:r>
        <w:t>user defined</w:t>
      </w:r>
      <w:r>
        <w:t xml:space="preserve"> logs, and </w:t>
      </w:r>
      <w:r w:rsidRPr="00035A56">
        <w:t>carries</w:t>
      </w:r>
      <w:r>
        <w:rPr>
          <w:b/>
          <w:bCs/>
        </w:rPr>
        <w:t xml:space="preserve"> </w:t>
      </w:r>
      <w:r w:rsidR="004B34A9">
        <w:t>1</w:t>
      </w:r>
      <w:r>
        <w:t xml:space="preserve"> </w:t>
      </w:r>
      <w:r>
        <w:t>parameter</w:t>
      </w:r>
      <w:r w:rsidR="004B34A9">
        <w:t xml:space="preserve"> </w:t>
      </w:r>
      <w:r w:rsidR="004B34A9">
        <w:rPr>
          <w:b/>
          <w:bCs/>
        </w:rPr>
        <w:t xml:space="preserve">Application, </w:t>
      </w:r>
      <w:r w:rsidR="004B34A9">
        <w:t>and will return all user defined logs of that application.</w:t>
      </w:r>
    </w:p>
    <w:p w14:paraId="7216429D" w14:textId="4956B767" w:rsidR="00F422D4" w:rsidRPr="006413A1" w:rsidRDefault="00F422D4" w:rsidP="00F422D4">
      <w:pPr>
        <w:rPr>
          <w:color w:val="833C0B" w:themeColor="accent2" w:themeShade="80"/>
        </w:rPr>
      </w:pPr>
      <w:r>
        <w:t xml:space="preserve">Route:  </w:t>
      </w:r>
      <w:r w:rsidRPr="006413A1">
        <w:rPr>
          <w:color w:val="833C0B" w:themeColor="accent2" w:themeShade="80"/>
        </w:rPr>
        <w:t>/api/</w:t>
      </w:r>
      <w:r w:rsidR="004B34A9" w:rsidRPr="004B34A9">
        <w:t xml:space="preserve"> </w:t>
      </w:r>
      <w:r w:rsidR="004B34A9" w:rsidRPr="004B34A9">
        <w:rPr>
          <w:color w:val="833C0B" w:themeColor="accent2" w:themeShade="80"/>
        </w:rPr>
        <w:t>getUserDefinedLogs</w:t>
      </w:r>
      <w:r w:rsidR="004B34A9">
        <w:rPr>
          <w:color w:val="833C0B" w:themeColor="accent2" w:themeShade="80"/>
        </w:rPr>
        <w:t>?Application=&lt;your_application_id&gt;</w:t>
      </w:r>
    </w:p>
    <w:p w14:paraId="33C115F9" w14:textId="77777777" w:rsidR="00F422D4" w:rsidRDefault="00F422D4" w:rsidP="00F422D4">
      <w:pPr>
        <w:rPr>
          <w:color w:val="000000" w:themeColor="text1"/>
        </w:rPr>
      </w:pPr>
      <w:r>
        <w:rPr>
          <w:color w:val="000000" w:themeColor="text1"/>
        </w:rPr>
        <w:t>A response code of 500 would mean an internal server error, and a 404 will mean the server of specified server_id was not found.</w:t>
      </w:r>
    </w:p>
    <w:p w14:paraId="1174C861" w14:textId="77777777" w:rsidR="00F422D4" w:rsidRPr="00865ABF" w:rsidRDefault="00F422D4" w:rsidP="00F422D4">
      <w:pPr>
        <w:rPr>
          <w:color w:val="0D0D0D" w:themeColor="text1" w:themeTint="F2"/>
        </w:rPr>
      </w:pPr>
    </w:p>
    <w:p w14:paraId="4837D953" w14:textId="77777777" w:rsidR="00F422D4" w:rsidRDefault="00F422D4" w:rsidP="00F422D4">
      <w:pPr>
        <w:rPr>
          <w:color w:val="000000" w:themeColor="text1"/>
        </w:rPr>
      </w:pPr>
    </w:p>
    <w:p w14:paraId="4058A62D" w14:textId="77777777" w:rsidR="00865ABF" w:rsidRDefault="00865ABF" w:rsidP="006413A1">
      <w:pPr>
        <w:rPr>
          <w:color w:val="000000" w:themeColor="text1"/>
        </w:rPr>
      </w:pPr>
    </w:p>
    <w:p w14:paraId="7FF73216" w14:textId="6F12C590" w:rsidR="004B34A9" w:rsidRDefault="004B34A9" w:rsidP="004B34A9">
      <w:pPr>
        <w:pStyle w:val="Heading3"/>
      </w:pPr>
      <w:r>
        <w:t>3.8.</w:t>
      </w:r>
      <w:r>
        <w:t>5</w:t>
      </w:r>
      <w:r>
        <w:t xml:space="preserve"> Get </w:t>
      </w:r>
      <w:r>
        <w:t xml:space="preserve">Applications </w:t>
      </w:r>
    </w:p>
    <w:p w14:paraId="494977B1" w14:textId="77777777" w:rsidR="004B34A9" w:rsidRDefault="004B34A9" w:rsidP="004B34A9"/>
    <w:p w14:paraId="2281AB54" w14:textId="0E4C7192" w:rsidR="004B34A9" w:rsidRPr="004B34A9" w:rsidRDefault="004B34A9" w:rsidP="004B34A9">
      <w:r>
        <w:t xml:space="preserve">This request is meant to provide a client application with a list of </w:t>
      </w:r>
      <w:r>
        <w:t>all defined applications.</w:t>
      </w:r>
    </w:p>
    <w:p w14:paraId="71C490B0" w14:textId="1C54959D" w:rsidR="004B34A9" w:rsidRDefault="004B34A9" w:rsidP="004B34A9">
      <w:pPr>
        <w:rPr>
          <w:color w:val="833C0B" w:themeColor="accent2" w:themeShade="80"/>
        </w:rPr>
      </w:pPr>
      <w:r>
        <w:t xml:space="preserve">Route:  </w:t>
      </w:r>
      <w:r w:rsidRPr="006413A1">
        <w:rPr>
          <w:color w:val="833C0B" w:themeColor="accent2" w:themeShade="80"/>
        </w:rPr>
        <w:t>/api/</w:t>
      </w:r>
      <w:r w:rsidRPr="004B34A9">
        <w:t xml:space="preserve"> </w:t>
      </w:r>
      <w:r w:rsidRPr="004B34A9">
        <w:rPr>
          <w:color w:val="833C0B" w:themeColor="accent2" w:themeShade="80"/>
        </w:rPr>
        <w:t>getApplications</w:t>
      </w:r>
    </w:p>
    <w:p w14:paraId="73FC7848" w14:textId="77777777" w:rsidR="004B34A9" w:rsidRDefault="004B34A9" w:rsidP="004B34A9">
      <w:pPr>
        <w:rPr>
          <w:color w:val="833C0B" w:themeColor="accent2" w:themeShade="80"/>
        </w:rPr>
      </w:pPr>
    </w:p>
    <w:p w14:paraId="70AF6FEA" w14:textId="4CCA9F49" w:rsidR="004B34A9" w:rsidRDefault="004B34A9" w:rsidP="004B34A9">
      <w:pPr>
        <w:pStyle w:val="Heading3"/>
      </w:pPr>
      <w:bookmarkStart w:id="20" w:name="_Hlk95921139"/>
      <w:r>
        <w:t>3.8.</w:t>
      </w:r>
      <w:r w:rsidR="00966A58">
        <w:t>6</w:t>
      </w:r>
      <w:r>
        <w:t xml:space="preserve"> Get </w:t>
      </w:r>
      <w:r>
        <w:t xml:space="preserve">UDL Logs </w:t>
      </w:r>
    </w:p>
    <w:p w14:paraId="73BE7F58" w14:textId="6E284262" w:rsidR="004B34A9" w:rsidRDefault="004B34A9" w:rsidP="004B34A9"/>
    <w:p w14:paraId="7B963F7E" w14:textId="6DDDE3D1" w:rsidR="004B34A9" w:rsidRPr="004B34A9" w:rsidRDefault="004B34A9" w:rsidP="004B34A9">
      <w:r>
        <w:t xml:space="preserve">This request is meant to provide a client application with a list of </w:t>
      </w:r>
      <w:r>
        <w:t>UDL</w:t>
      </w:r>
      <w:r>
        <w:t xml:space="preserve"> logs</w:t>
      </w:r>
      <w:r>
        <w:t xml:space="preserve">. It carries 1 compulsory parameter </w:t>
      </w:r>
      <w:r>
        <w:rPr>
          <w:b/>
          <w:bCs/>
        </w:rPr>
        <w:t xml:space="preserve">UDL </w:t>
      </w:r>
      <w:r>
        <w:t>which is the id of the User Defined Log.</w:t>
      </w:r>
    </w:p>
    <w:p w14:paraId="4E0ECC05" w14:textId="4C1C1436" w:rsidR="004B34A9" w:rsidRDefault="004B34A9" w:rsidP="004B34A9">
      <w:r>
        <w:t>O</w:t>
      </w:r>
      <w:r>
        <w:t xml:space="preserve">ptional parameters are </w:t>
      </w:r>
      <w:r>
        <w:rPr>
          <w:b/>
          <w:bCs/>
        </w:rPr>
        <w:t>Response</w:t>
      </w:r>
      <w:r>
        <w:t xml:space="preserve">, </w:t>
      </w:r>
      <w:r>
        <w:rPr>
          <w:b/>
          <w:bCs/>
        </w:rPr>
        <w:t>last_log</w:t>
      </w:r>
      <w:r>
        <w:rPr>
          <w:b/>
          <w:bCs/>
        </w:rPr>
        <w:t xml:space="preserve">, </w:t>
      </w:r>
      <w:r>
        <w:rPr>
          <w:b/>
          <w:bCs/>
        </w:rPr>
        <w:t>start_time</w:t>
      </w:r>
      <w:r w:rsidR="00966A58">
        <w:rPr>
          <w:b/>
          <w:bCs/>
        </w:rPr>
        <w:t>,</w:t>
      </w:r>
      <w:r w:rsidR="00966A58" w:rsidRPr="00966A58">
        <w:rPr>
          <w:b/>
          <w:bCs/>
        </w:rPr>
        <w:t xml:space="preserve"> user_agent</w:t>
      </w:r>
      <w:r w:rsidR="00966A58">
        <w:rPr>
          <w:b/>
          <w:bCs/>
        </w:rPr>
        <w:t>, source_ip, dest_ip, http_reference, body_bytes</w:t>
      </w:r>
      <w:r>
        <w:rPr>
          <w:b/>
          <w:bCs/>
        </w:rPr>
        <w:t xml:space="preserve"> </w:t>
      </w:r>
      <w:r>
        <w:t xml:space="preserve">and </w:t>
      </w:r>
      <w:r>
        <w:rPr>
          <w:b/>
          <w:bCs/>
        </w:rPr>
        <w:t>log_count</w:t>
      </w:r>
      <w:r>
        <w:t xml:space="preserve">. </w:t>
      </w:r>
      <w:r w:rsidR="00966A58">
        <w:t>If no optional parameters are defined the server will return the last 1000 of the specified UDL.</w:t>
      </w:r>
    </w:p>
    <w:p w14:paraId="24D56EF6" w14:textId="31A03BA5" w:rsidR="00966A58" w:rsidRPr="004B34A9" w:rsidRDefault="00966A58" w:rsidP="004B34A9"/>
    <w:p w14:paraId="28B5B06A" w14:textId="772FD116" w:rsidR="004B34A9" w:rsidRPr="006413A1" w:rsidRDefault="004B34A9" w:rsidP="004B34A9">
      <w:pPr>
        <w:rPr>
          <w:color w:val="833C0B" w:themeColor="accent2" w:themeShade="80"/>
        </w:rPr>
      </w:pPr>
      <w:r>
        <w:t xml:space="preserve">Route:  </w:t>
      </w:r>
      <w:r w:rsidRPr="006413A1">
        <w:rPr>
          <w:color w:val="833C0B" w:themeColor="accent2" w:themeShade="80"/>
        </w:rPr>
        <w:t>/api/</w:t>
      </w:r>
      <w:r w:rsidR="00966A58">
        <w:rPr>
          <w:color w:val="833C0B" w:themeColor="accent2" w:themeShade="80"/>
        </w:rPr>
        <w:t>getUDLogs?UDL=&lt;your_udl_id&gt;</w:t>
      </w:r>
    </w:p>
    <w:p w14:paraId="4A3F19B0" w14:textId="77777777" w:rsidR="004B34A9" w:rsidRDefault="004B34A9" w:rsidP="004B34A9">
      <w:pPr>
        <w:rPr>
          <w:color w:val="000000" w:themeColor="text1"/>
        </w:rPr>
      </w:pPr>
      <w:r>
        <w:rPr>
          <w:color w:val="000000" w:themeColor="text1"/>
        </w:rPr>
        <w:t>Example:</w:t>
      </w:r>
    </w:p>
    <w:p w14:paraId="71C95106" w14:textId="00752A37" w:rsidR="004B34A9" w:rsidRDefault="004B34A9" w:rsidP="004B34A9">
      <w:pPr>
        <w:rPr>
          <w:color w:val="404040" w:themeColor="text1" w:themeTint="BF"/>
        </w:rPr>
      </w:pPr>
      <w:r w:rsidRPr="00865ABF">
        <w:rPr>
          <w:color w:val="404040" w:themeColor="text1" w:themeTint="BF"/>
        </w:rPr>
        <w:t>/api/get</w:t>
      </w:r>
      <w:r w:rsidR="00966A58">
        <w:rPr>
          <w:color w:val="404040" w:themeColor="text1" w:themeTint="BF"/>
        </w:rPr>
        <w:t>UDD</w:t>
      </w:r>
      <w:r w:rsidRPr="00865ABF">
        <w:rPr>
          <w:color w:val="404040" w:themeColor="text1" w:themeTint="BF"/>
        </w:rPr>
        <w:t>Logs?</w:t>
      </w:r>
      <w:r w:rsidR="00966A58">
        <w:rPr>
          <w:color w:val="404040" w:themeColor="text1" w:themeTint="BF"/>
        </w:rPr>
        <w:t>UDL=EIDJA21K&amp;last_log</w:t>
      </w:r>
      <w:r w:rsidRPr="00865ABF">
        <w:rPr>
          <w:color w:val="404040" w:themeColor="text1" w:themeTint="BF"/>
        </w:rPr>
        <w:t>=</w:t>
      </w:r>
      <w:r w:rsidR="00966A58">
        <w:rPr>
          <w:color w:val="404040" w:themeColor="text1" w:themeTint="BF"/>
        </w:rPr>
        <w:t>1321</w:t>
      </w:r>
      <w:r w:rsidRPr="00865ABF">
        <w:rPr>
          <w:color w:val="404040" w:themeColor="text1" w:themeTint="BF"/>
        </w:rPr>
        <w:t>&amp;</w:t>
      </w:r>
      <w:r w:rsidR="00966A58">
        <w:rPr>
          <w:color w:val="404040" w:themeColor="text1" w:themeTint="BF"/>
        </w:rPr>
        <w:t>dest_ip=54.163.21.23&amp;</w:t>
      </w:r>
      <w:r w:rsidRPr="00865ABF">
        <w:rPr>
          <w:color w:val="404040" w:themeColor="text1" w:themeTint="BF"/>
        </w:rPr>
        <w:t>log_count=200</w:t>
      </w:r>
    </w:p>
    <w:p w14:paraId="61C5BAD7" w14:textId="2DCC05F1" w:rsidR="004B34A9" w:rsidRDefault="004B34A9" w:rsidP="00966A58">
      <w:pPr>
        <w:rPr>
          <w:color w:val="000000" w:themeColor="text1"/>
        </w:rPr>
      </w:pPr>
      <w:r>
        <w:rPr>
          <w:color w:val="0D0D0D" w:themeColor="text1" w:themeTint="F2"/>
        </w:rPr>
        <w:t>Will return the last 200 logs</w:t>
      </w:r>
      <w:r w:rsidR="00966A58">
        <w:rPr>
          <w:color w:val="0D0D0D" w:themeColor="text1" w:themeTint="F2"/>
        </w:rPr>
        <w:t xml:space="preserve"> </w:t>
      </w:r>
      <w:r w:rsidR="00966A58">
        <w:rPr>
          <w:color w:val="0D0D0D" w:themeColor="text1" w:themeTint="F2"/>
        </w:rPr>
        <w:t>before the log 1321</w:t>
      </w:r>
      <w:r w:rsidR="00966A58">
        <w:rPr>
          <w:color w:val="0D0D0D" w:themeColor="text1" w:themeTint="F2"/>
        </w:rPr>
        <w:t>,</w:t>
      </w:r>
      <w:r>
        <w:rPr>
          <w:color w:val="0D0D0D" w:themeColor="text1" w:themeTint="F2"/>
        </w:rPr>
        <w:t xml:space="preserve"> from the destination address </w:t>
      </w:r>
      <w:r w:rsidR="00966A58">
        <w:rPr>
          <w:color w:val="0D0D0D" w:themeColor="text1" w:themeTint="F2"/>
        </w:rPr>
        <w:t>54.163.21.23 of the user defined log EIDJA21K</w:t>
      </w:r>
      <w:r>
        <w:rPr>
          <w:color w:val="000000" w:themeColor="text1"/>
        </w:rPr>
        <w:t>.</w:t>
      </w:r>
    </w:p>
    <w:bookmarkEnd w:id="20"/>
    <w:p w14:paraId="1987ADB4" w14:textId="13FDA6E0" w:rsidR="004B34A9" w:rsidRDefault="004B34A9" w:rsidP="004B34A9"/>
    <w:p w14:paraId="290BA3E5" w14:textId="459E6D66" w:rsidR="00966A58" w:rsidRDefault="00966A58" w:rsidP="00966A58">
      <w:pPr>
        <w:pStyle w:val="Heading3"/>
      </w:pPr>
      <w:r>
        <w:t xml:space="preserve">3.8.6 </w:t>
      </w:r>
      <w:r>
        <w:t xml:space="preserve">Create UDL Log </w:t>
      </w:r>
    </w:p>
    <w:p w14:paraId="3E9B4F86" w14:textId="77777777" w:rsidR="00966A58" w:rsidRDefault="00966A58" w:rsidP="00966A58"/>
    <w:p w14:paraId="71C303AC" w14:textId="7A64BBBE" w:rsidR="00966A58" w:rsidRPr="004B34A9" w:rsidRDefault="00966A58" w:rsidP="00966A58">
      <w:r>
        <w:t>This request creates a user defined UDL.</w:t>
      </w:r>
      <w:r w:rsidR="00252B51">
        <w:t xml:space="preserve"> It takes in a JSON object of class UserDefinedLog.</w:t>
      </w:r>
    </w:p>
    <w:p w14:paraId="6170C316" w14:textId="01A48174" w:rsidR="00966A58" w:rsidRPr="006413A1" w:rsidRDefault="00966A58" w:rsidP="00966A58">
      <w:pPr>
        <w:rPr>
          <w:color w:val="833C0B" w:themeColor="accent2" w:themeShade="80"/>
        </w:rPr>
      </w:pPr>
      <w:r>
        <w:t xml:space="preserve">Route:  </w:t>
      </w:r>
      <w:r w:rsidRPr="006413A1">
        <w:rPr>
          <w:color w:val="833C0B" w:themeColor="accent2" w:themeShade="80"/>
        </w:rPr>
        <w:t>/api/</w:t>
      </w:r>
      <w:r w:rsidR="00252B51">
        <w:rPr>
          <w:color w:val="833C0B" w:themeColor="accent2" w:themeShade="80"/>
        </w:rPr>
        <w:t>createUserDefinedLog</w:t>
      </w:r>
    </w:p>
    <w:p w14:paraId="3F547BD5" w14:textId="3EC28FD0" w:rsidR="006413A1" w:rsidRDefault="00252B51" w:rsidP="0087786C">
      <w:pPr>
        <w:rPr>
          <w:color w:val="0D0D0D" w:themeColor="text1" w:themeTint="F2"/>
        </w:rPr>
      </w:pPr>
      <w:r>
        <w:rPr>
          <w:color w:val="0D0D0D" w:themeColor="text1" w:themeTint="F2"/>
        </w:rPr>
        <w:t>A response code of 500 means the process failed, and within the body is the reason why the action failed.</w:t>
      </w:r>
    </w:p>
    <w:p w14:paraId="4913F986" w14:textId="1FFF40A8" w:rsidR="00252B51" w:rsidRDefault="00252B51" w:rsidP="0087786C">
      <w:pPr>
        <w:rPr>
          <w:color w:val="0D0D0D" w:themeColor="text1" w:themeTint="F2"/>
        </w:rPr>
      </w:pPr>
    </w:p>
    <w:p w14:paraId="1E602A53" w14:textId="6A447BF4" w:rsidR="00252B51" w:rsidRDefault="00252B51" w:rsidP="0087786C">
      <w:pPr>
        <w:rPr>
          <w:color w:val="0D0D0D" w:themeColor="text1" w:themeTint="F2"/>
        </w:rPr>
      </w:pPr>
    </w:p>
    <w:p w14:paraId="60543C9F" w14:textId="1AA678B4" w:rsidR="00252B51" w:rsidRDefault="00252B51" w:rsidP="0087786C">
      <w:pPr>
        <w:rPr>
          <w:color w:val="0D0D0D" w:themeColor="text1" w:themeTint="F2"/>
        </w:rPr>
      </w:pPr>
    </w:p>
    <w:p w14:paraId="7F715C2A" w14:textId="3AE9C21A" w:rsidR="00252B51" w:rsidRDefault="00252B51" w:rsidP="0087786C">
      <w:pPr>
        <w:rPr>
          <w:color w:val="0D0D0D" w:themeColor="text1" w:themeTint="F2"/>
        </w:rPr>
      </w:pPr>
    </w:p>
    <w:p w14:paraId="34C82940" w14:textId="7DE352DD" w:rsidR="00252B51" w:rsidRDefault="00252B51" w:rsidP="0087786C">
      <w:pPr>
        <w:rPr>
          <w:color w:val="0D0D0D" w:themeColor="text1" w:themeTint="F2"/>
        </w:rPr>
      </w:pPr>
    </w:p>
    <w:p w14:paraId="2C3756B6" w14:textId="7ADB5010" w:rsidR="00252B51" w:rsidRDefault="00252B51" w:rsidP="00252B51">
      <w:pPr>
        <w:pStyle w:val="Heading3"/>
      </w:pPr>
      <w:r>
        <w:t>3.8.</w:t>
      </w:r>
      <w:r>
        <w:t>7</w:t>
      </w:r>
      <w:r>
        <w:t xml:space="preserve"> </w:t>
      </w:r>
      <w:r>
        <w:t>Configure Service</w:t>
      </w:r>
      <w:r>
        <w:t xml:space="preserve"> </w:t>
      </w:r>
    </w:p>
    <w:p w14:paraId="62064933" w14:textId="77777777" w:rsidR="00252B51" w:rsidRDefault="00252B51" w:rsidP="00252B51"/>
    <w:p w14:paraId="26331580" w14:textId="1939B903" w:rsidR="00252B51" w:rsidRPr="00252B51" w:rsidRDefault="00252B51" w:rsidP="00252B51">
      <w:r>
        <w:t xml:space="preserve">This request creates </w:t>
      </w:r>
      <w:r>
        <w:t xml:space="preserve">configures the service engine. A json containing the </w:t>
      </w:r>
      <w:r>
        <w:rPr>
          <w:b/>
          <w:bCs/>
        </w:rPr>
        <w:t>gateway_application_ip</w:t>
      </w:r>
      <w:r>
        <w:t xml:space="preserve">, </w:t>
      </w:r>
      <w:r>
        <w:rPr>
          <w:b/>
          <w:bCs/>
        </w:rPr>
        <w:t xml:space="preserve">log_retrival_count and server_log_buffer </w:t>
      </w:r>
      <w:r>
        <w:t>should be posted along with the request.</w:t>
      </w:r>
    </w:p>
    <w:p w14:paraId="10CC9F87" w14:textId="6C8F2CFF" w:rsidR="00252B51" w:rsidRPr="006413A1" w:rsidRDefault="00252B51" w:rsidP="00252B51">
      <w:pPr>
        <w:rPr>
          <w:color w:val="833C0B" w:themeColor="accent2" w:themeShade="80"/>
        </w:rPr>
      </w:pPr>
      <w:r>
        <w:t xml:space="preserve">Route:  </w:t>
      </w:r>
      <w:r w:rsidRPr="006413A1">
        <w:rPr>
          <w:color w:val="833C0B" w:themeColor="accent2" w:themeShade="80"/>
        </w:rPr>
        <w:t>/api/</w:t>
      </w:r>
      <w:r w:rsidRPr="00252B51">
        <w:t xml:space="preserve"> </w:t>
      </w:r>
      <w:r w:rsidRPr="00252B51">
        <w:rPr>
          <w:color w:val="833C0B" w:themeColor="accent2" w:themeShade="80"/>
        </w:rPr>
        <w:t>configureService</w:t>
      </w:r>
    </w:p>
    <w:p w14:paraId="1510B139" w14:textId="5D606E11" w:rsidR="00252B51" w:rsidRDefault="00252B51" w:rsidP="00252B51">
      <w:pPr>
        <w:rPr>
          <w:color w:val="0D0D0D" w:themeColor="text1" w:themeTint="F2"/>
        </w:rPr>
      </w:pPr>
      <w:r>
        <w:rPr>
          <w:color w:val="0D0D0D" w:themeColor="text1" w:themeTint="F2"/>
        </w:rPr>
        <w:t>A response code of 500 means the process failed</w:t>
      </w:r>
      <w:r>
        <w:rPr>
          <w:color w:val="0D0D0D" w:themeColor="text1" w:themeTint="F2"/>
        </w:rPr>
        <w:t>.</w:t>
      </w:r>
    </w:p>
    <w:p w14:paraId="788276AB" w14:textId="02411B1B" w:rsidR="006413A1" w:rsidRDefault="006413A1" w:rsidP="0087786C">
      <w:pPr>
        <w:rPr>
          <w:color w:val="000000" w:themeColor="text1"/>
        </w:rPr>
      </w:pPr>
    </w:p>
    <w:p w14:paraId="6882ED75" w14:textId="35EF5D7C" w:rsidR="00252B51" w:rsidRDefault="00252B51" w:rsidP="00252B51">
      <w:pPr>
        <w:pStyle w:val="Heading3"/>
      </w:pPr>
      <w:r>
        <w:t>3.8.</w:t>
      </w:r>
      <w:r>
        <w:t>8</w:t>
      </w:r>
      <w:r>
        <w:t xml:space="preserve"> Configure Service </w:t>
      </w:r>
    </w:p>
    <w:p w14:paraId="01DC951F" w14:textId="77777777" w:rsidR="00252B51" w:rsidRDefault="00252B51" w:rsidP="00252B51"/>
    <w:p w14:paraId="06518428" w14:textId="22D8A415" w:rsidR="00252B51" w:rsidRPr="00252B51" w:rsidRDefault="00252B51" w:rsidP="00252B51">
      <w:r>
        <w:t xml:space="preserve">This request is used to check if the IAAS is configured. </w:t>
      </w:r>
    </w:p>
    <w:p w14:paraId="0047A75D" w14:textId="20637254" w:rsidR="00252B51" w:rsidRPr="006413A1" w:rsidRDefault="00252B51" w:rsidP="00252B51">
      <w:pPr>
        <w:rPr>
          <w:color w:val="833C0B" w:themeColor="accent2" w:themeShade="80"/>
        </w:rPr>
      </w:pPr>
      <w:r>
        <w:t xml:space="preserve">Route:  </w:t>
      </w:r>
      <w:r w:rsidRPr="00252B51">
        <w:rPr>
          <w:color w:val="833C0B" w:themeColor="accent2" w:themeShade="80"/>
        </w:rPr>
        <w:t>/api/getServiceStatus</w:t>
      </w:r>
    </w:p>
    <w:p w14:paraId="57EC4110" w14:textId="5621E0A0" w:rsidR="00252B51" w:rsidRDefault="00252B51" w:rsidP="00252B51">
      <w:pPr>
        <w:rPr>
          <w:color w:val="0D0D0D" w:themeColor="text1" w:themeTint="F2"/>
        </w:rPr>
      </w:pPr>
      <w:r>
        <w:rPr>
          <w:color w:val="0D0D0D" w:themeColor="text1" w:themeTint="F2"/>
        </w:rPr>
        <w:t xml:space="preserve">A response code of 500 means the </w:t>
      </w:r>
      <w:r>
        <w:rPr>
          <w:color w:val="0D0D0D" w:themeColor="text1" w:themeTint="F2"/>
        </w:rPr>
        <w:t>server is not configured</w:t>
      </w:r>
      <w:r>
        <w:rPr>
          <w:color w:val="0D0D0D" w:themeColor="text1" w:themeTint="F2"/>
        </w:rPr>
        <w:t>.</w:t>
      </w:r>
    </w:p>
    <w:p w14:paraId="16B99482" w14:textId="77777777" w:rsidR="00252B51" w:rsidRPr="006413A1" w:rsidRDefault="00252B51" w:rsidP="0087786C">
      <w:pPr>
        <w:rPr>
          <w:color w:val="833C0B" w:themeColor="accent2" w:themeShade="80"/>
        </w:rPr>
      </w:pPr>
    </w:p>
    <w:sectPr w:rsidR="00252B51" w:rsidRPr="006413A1">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42EC" w14:textId="77777777" w:rsidR="00106CB6" w:rsidRDefault="00106CB6" w:rsidP="00323458">
      <w:r>
        <w:separator/>
      </w:r>
    </w:p>
  </w:endnote>
  <w:endnote w:type="continuationSeparator" w:id="0">
    <w:p w14:paraId="0F9C84F8" w14:textId="77777777" w:rsidR="00106CB6" w:rsidRDefault="00106CB6" w:rsidP="00323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D2FB" w14:textId="77777777" w:rsidR="008C0489" w:rsidRDefault="008C0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AFA3C" w14:textId="631835CB" w:rsidR="00323458" w:rsidRDefault="00323458" w:rsidP="00323458">
    <w:pPr>
      <w:pStyle w:val="Footer"/>
    </w:pPr>
    <w:r>
      <w:rPr>
        <w:noProof/>
      </w:rPr>
      <mc:AlternateContent>
        <mc:Choice Requires="wps">
          <w:drawing>
            <wp:anchor distT="0" distB="0" distL="114300" distR="114300" simplePos="0" relativeHeight="251659264" behindDoc="0" locked="0" layoutInCell="1" allowOverlap="1" wp14:anchorId="32D49CFD" wp14:editId="2197737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6048B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CDAB" w14:textId="77777777" w:rsidR="008C0489" w:rsidRDefault="008C0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72006" w14:textId="77777777" w:rsidR="00106CB6" w:rsidRDefault="00106CB6" w:rsidP="00323458">
      <w:r>
        <w:separator/>
      </w:r>
    </w:p>
  </w:footnote>
  <w:footnote w:type="continuationSeparator" w:id="0">
    <w:p w14:paraId="3A5F1D93" w14:textId="77777777" w:rsidR="00106CB6" w:rsidRDefault="00106CB6" w:rsidP="00323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3DFB" w14:textId="7E4B25FB" w:rsidR="008C0489" w:rsidRDefault="00106CB6">
    <w:pPr>
      <w:pStyle w:val="Header"/>
    </w:pPr>
    <w:r>
      <w:rPr>
        <w:noProof/>
      </w:rPr>
      <w:pict w14:anchorId="513877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29360" o:spid="_x0000_s1026" type="#_x0000_t136" style="position:absolute;margin-left:0;margin-top:0;width:513.2pt;height:146.6pt;rotation:315;z-index:-251653120;mso-position-horizontal:center;mso-position-horizontal-relative:margin;mso-position-vertical:center;mso-position-vertical-relative:margin" o:allowincell="f" fillcolor="#cfcdcd [2894]" stroked="f">
          <v:fill opacity=".5"/>
          <v:textpath style="font-family:&quot;Arial&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27A1" w14:textId="418298EA" w:rsidR="008C0489" w:rsidRDefault="00106CB6">
    <w:pPr>
      <w:pStyle w:val="Header"/>
    </w:pPr>
    <w:r>
      <w:rPr>
        <w:noProof/>
      </w:rPr>
      <w:pict w14:anchorId="039335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29361" o:spid="_x0000_s1027" type="#_x0000_t136" style="position:absolute;margin-left:0;margin-top:0;width:513.2pt;height:146.6pt;rotation:315;z-index:-251651072;mso-position-horizontal:center;mso-position-horizontal-relative:margin;mso-position-vertical:center;mso-position-vertical-relative:margin" o:allowincell="f" fillcolor="#cfcdcd [2894]" stroked="f">
          <v:fill opacity=".5"/>
          <v:textpath style="font-family:&quot;Arial&quot;;font-size:1pt" string="Inter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9FF9" w14:textId="0D99531F" w:rsidR="008C0489" w:rsidRDefault="00106CB6">
    <w:pPr>
      <w:pStyle w:val="Header"/>
    </w:pPr>
    <w:r>
      <w:rPr>
        <w:noProof/>
      </w:rPr>
      <w:pict w14:anchorId="208AF3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29359" o:spid="_x0000_s1025" type="#_x0000_t136" style="position:absolute;margin-left:0;margin-top:0;width:513.2pt;height:146.6pt;rotation:315;z-index:-251655168;mso-position-horizontal:center;mso-position-horizontal-relative:margin;mso-position-vertical:center;mso-position-vertical-relative:margin" o:allowincell="f" fillcolor="#cfcdcd [2894]" stroked="f">
          <v:fill opacity=".5"/>
          <v:textpath style="font-family:&quot;Arial&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85D"/>
    <w:multiLevelType w:val="hybridMultilevel"/>
    <w:tmpl w:val="8A52E7E0"/>
    <w:lvl w:ilvl="0" w:tplc="1B0C0E6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FF22F6"/>
    <w:multiLevelType w:val="hybridMultilevel"/>
    <w:tmpl w:val="B0EE308E"/>
    <w:lvl w:ilvl="0" w:tplc="2EFE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41D73"/>
    <w:multiLevelType w:val="hybridMultilevel"/>
    <w:tmpl w:val="E530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1202E"/>
    <w:multiLevelType w:val="hybridMultilevel"/>
    <w:tmpl w:val="8D5A162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4" w15:restartNumberingAfterBreak="0">
    <w:nsid w:val="2CC23D83"/>
    <w:multiLevelType w:val="hybridMultilevel"/>
    <w:tmpl w:val="FBC2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C2B14"/>
    <w:multiLevelType w:val="hybridMultilevel"/>
    <w:tmpl w:val="C8F0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746E6"/>
    <w:multiLevelType w:val="hybridMultilevel"/>
    <w:tmpl w:val="3BCE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42418"/>
    <w:multiLevelType w:val="hybridMultilevel"/>
    <w:tmpl w:val="E97C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70EE5"/>
    <w:multiLevelType w:val="multilevel"/>
    <w:tmpl w:val="4F8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7F2760"/>
    <w:multiLevelType w:val="hybridMultilevel"/>
    <w:tmpl w:val="9724B1B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47ED1815"/>
    <w:multiLevelType w:val="hybridMultilevel"/>
    <w:tmpl w:val="2F2E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63D94"/>
    <w:multiLevelType w:val="multilevel"/>
    <w:tmpl w:val="52B6949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FE5D5B"/>
    <w:multiLevelType w:val="hybridMultilevel"/>
    <w:tmpl w:val="90E2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8175D"/>
    <w:multiLevelType w:val="multilevel"/>
    <w:tmpl w:val="EDD2338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4" w15:restartNumberingAfterBreak="0">
    <w:nsid w:val="6BC1271A"/>
    <w:multiLevelType w:val="hybridMultilevel"/>
    <w:tmpl w:val="9778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D4E49"/>
    <w:multiLevelType w:val="hybridMultilevel"/>
    <w:tmpl w:val="261085A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 w:numId="2">
    <w:abstractNumId w:val="11"/>
  </w:num>
  <w:num w:numId="3">
    <w:abstractNumId w:val="14"/>
  </w:num>
  <w:num w:numId="4">
    <w:abstractNumId w:val="2"/>
  </w:num>
  <w:num w:numId="5">
    <w:abstractNumId w:val="4"/>
  </w:num>
  <w:num w:numId="6">
    <w:abstractNumId w:val="1"/>
  </w:num>
  <w:num w:numId="7">
    <w:abstractNumId w:val="5"/>
  </w:num>
  <w:num w:numId="8">
    <w:abstractNumId w:val="6"/>
  </w:num>
  <w:num w:numId="9">
    <w:abstractNumId w:val="3"/>
  </w:num>
  <w:num w:numId="10">
    <w:abstractNumId w:val="12"/>
  </w:num>
  <w:num w:numId="11">
    <w:abstractNumId w:val="15"/>
  </w:num>
  <w:num w:numId="12">
    <w:abstractNumId w:val="10"/>
  </w:num>
  <w:num w:numId="13">
    <w:abstractNumId w:val="9"/>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58"/>
    <w:rsid w:val="00023A52"/>
    <w:rsid w:val="00035699"/>
    <w:rsid w:val="00035A56"/>
    <w:rsid w:val="000A2B35"/>
    <w:rsid w:val="000A59EC"/>
    <w:rsid w:val="000F1430"/>
    <w:rsid w:val="00105D2B"/>
    <w:rsid w:val="00106CB6"/>
    <w:rsid w:val="00144CF5"/>
    <w:rsid w:val="001B0B71"/>
    <w:rsid w:val="001F01C2"/>
    <w:rsid w:val="0023636C"/>
    <w:rsid w:val="00252B51"/>
    <w:rsid w:val="00267D4F"/>
    <w:rsid w:val="002C0EF3"/>
    <w:rsid w:val="00323458"/>
    <w:rsid w:val="003700D0"/>
    <w:rsid w:val="003D565C"/>
    <w:rsid w:val="004A1AF1"/>
    <w:rsid w:val="004B34A9"/>
    <w:rsid w:val="004C0882"/>
    <w:rsid w:val="004E0E32"/>
    <w:rsid w:val="00576AB2"/>
    <w:rsid w:val="005868B1"/>
    <w:rsid w:val="005C2838"/>
    <w:rsid w:val="005F0579"/>
    <w:rsid w:val="006230EA"/>
    <w:rsid w:val="00630C2E"/>
    <w:rsid w:val="006413A1"/>
    <w:rsid w:val="006533EF"/>
    <w:rsid w:val="00655400"/>
    <w:rsid w:val="00680B1A"/>
    <w:rsid w:val="00682B8B"/>
    <w:rsid w:val="006C01FD"/>
    <w:rsid w:val="007E2EED"/>
    <w:rsid w:val="00805F6B"/>
    <w:rsid w:val="00865ABF"/>
    <w:rsid w:val="0087786C"/>
    <w:rsid w:val="008A4666"/>
    <w:rsid w:val="008C0489"/>
    <w:rsid w:val="008D3730"/>
    <w:rsid w:val="00966A58"/>
    <w:rsid w:val="0097548A"/>
    <w:rsid w:val="009C04DF"/>
    <w:rsid w:val="00A005B3"/>
    <w:rsid w:val="00A96A69"/>
    <w:rsid w:val="00AB2929"/>
    <w:rsid w:val="00B119D7"/>
    <w:rsid w:val="00B45143"/>
    <w:rsid w:val="00BC44FB"/>
    <w:rsid w:val="00BE7560"/>
    <w:rsid w:val="00BF7C6B"/>
    <w:rsid w:val="00CD6A1E"/>
    <w:rsid w:val="00CE7920"/>
    <w:rsid w:val="00D65C27"/>
    <w:rsid w:val="00D773AA"/>
    <w:rsid w:val="00DA3081"/>
    <w:rsid w:val="00DB6448"/>
    <w:rsid w:val="00DC4943"/>
    <w:rsid w:val="00DE6C26"/>
    <w:rsid w:val="00E6418D"/>
    <w:rsid w:val="00F20536"/>
    <w:rsid w:val="00F422D4"/>
    <w:rsid w:val="00F44783"/>
    <w:rsid w:val="00F6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D2B53"/>
  <w15:chartTrackingRefBased/>
  <w15:docId w15:val="{45B05382-36CE-46AE-ACA5-7B515524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458"/>
    <w:rPr>
      <w:rFonts w:ascii="Arial" w:hAnsi="Arial" w:cs="Arial"/>
      <w:sz w:val="24"/>
      <w:szCs w:val="24"/>
    </w:rPr>
  </w:style>
  <w:style w:type="paragraph" w:styleId="Heading1">
    <w:name w:val="heading 1"/>
    <w:basedOn w:val="Normal"/>
    <w:next w:val="Normal"/>
    <w:link w:val="Heading1Char"/>
    <w:uiPriority w:val="9"/>
    <w:qFormat/>
    <w:rsid w:val="00323458"/>
    <w:pPr>
      <w:keepNext/>
      <w:keepLines/>
      <w:numPr>
        <w:numId w:val="1"/>
      </w:numPr>
      <w:shd w:val="clear" w:color="auto" w:fill="F2F2F2" w:themeFill="background1" w:themeFillShade="F2"/>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F1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48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458"/>
  </w:style>
  <w:style w:type="paragraph" w:styleId="Footer">
    <w:name w:val="footer"/>
    <w:basedOn w:val="Normal"/>
    <w:link w:val="FooterChar"/>
    <w:uiPriority w:val="99"/>
    <w:unhideWhenUsed/>
    <w:rsid w:val="00323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58"/>
  </w:style>
  <w:style w:type="character" w:customStyle="1" w:styleId="Heading1Char">
    <w:name w:val="Heading 1 Char"/>
    <w:basedOn w:val="DefaultParagraphFont"/>
    <w:link w:val="Heading1"/>
    <w:uiPriority w:val="9"/>
    <w:rsid w:val="00323458"/>
    <w:rPr>
      <w:rFonts w:asciiTheme="majorHAnsi" w:eastAsiaTheme="majorEastAsia" w:hAnsiTheme="majorHAnsi" w:cstheme="majorBidi"/>
      <w:color w:val="000000" w:themeColor="text1"/>
      <w:sz w:val="32"/>
      <w:szCs w:val="32"/>
      <w:shd w:val="clear" w:color="auto" w:fill="F2F2F2" w:themeFill="background1" w:themeFillShade="F2"/>
    </w:rPr>
  </w:style>
  <w:style w:type="paragraph" w:styleId="TOCHeading">
    <w:name w:val="TOC Heading"/>
    <w:basedOn w:val="Heading1"/>
    <w:next w:val="Normal"/>
    <w:uiPriority w:val="39"/>
    <w:unhideWhenUsed/>
    <w:qFormat/>
    <w:rsid w:val="00BE7560"/>
    <w:pPr>
      <w:numPr>
        <w:numId w:val="0"/>
      </w:numPr>
      <w:shd w:val="clear" w:color="auto" w:fill="auto"/>
      <w:outlineLvl w:val="9"/>
    </w:pPr>
    <w:rPr>
      <w:color w:val="2F5496" w:themeColor="accent1" w:themeShade="BF"/>
    </w:rPr>
  </w:style>
  <w:style w:type="paragraph" w:styleId="TOC1">
    <w:name w:val="toc 1"/>
    <w:basedOn w:val="Normal"/>
    <w:next w:val="Normal"/>
    <w:autoRedefine/>
    <w:uiPriority w:val="39"/>
    <w:unhideWhenUsed/>
    <w:rsid w:val="00BE7560"/>
    <w:pPr>
      <w:spacing w:after="100"/>
    </w:pPr>
  </w:style>
  <w:style w:type="character" w:styleId="Hyperlink">
    <w:name w:val="Hyperlink"/>
    <w:basedOn w:val="DefaultParagraphFont"/>
    <w:uiPriority w:val="99"/>
    <w:unhideWhenUsed/>
    <w:rsid w:val="00BE7560"/>
    <w:rPr>
      <w:color w:val="0563C1" w:themeColor="hyperlink"/>
      <w:u w:val="single"/>
    </w:rPr>
  </w:style>
  <w:style w:type="paragraph" w:styleId="ListParagraph">
    <w:name w:val="List Paragraph"/>
    <w:basedOn w:val="Normal"/>
    <w:uiPriority w:val="34"/>
    <w:qFormat/>
    <w:rsid w:val="005C2838"/>
    <w:pPr>
      <w:ind w:left="720"/>
      <w:contextualSpacing/>
    </w:pPr>
  </w:style>
  <w:style w:type="character" w:customStyle="1" w:styleId="Heading2Char">
    <w:name w:val="Heading 2 Char"/>
    <w:basedOn w:val="DefaultParagraphFont"/>
    <w:link w:val="Heading2"/>
    <w:uiPriority w:val="9"/>
    <w:rsid w:val="000F14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0579"/>
    <w:pPr>
      <w:spacing w:after="100"/>
      <w:ind w:left="240"/>
    </w:pPr>
  </w:style>
  <w:style w:type="character" w:customStyle="1" w:styleId="Heading3Char">
    <w:name w:val="Heading 3 Char"/>
    <w:basedOn w:val="DefaultParagraphFont"/>
    <w:link w:val="Heading3"/>
    <w:uiPriority w:val="9"/>
    <w:rsid w:val="008C048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C0489"/>
    <w:pPr>
      <w:spacing w:after="100"/>
      <w:ind w:left="480"/>
    </w:pPr>
  </w:style>
  <w:style w:type="character" w:styleId="UnresolvedMention">
    <w:name w:val="Unresolved Mention"/>
    <w:basedOn w:val="DefaultParagraphFont"/>
    <w:uiPriority w:val="99"/>
    <w:semiHidden/>
    <w:unhideWhenUsed/>
    <w:rsid w:val="00F67ECA"/>
    <w:rPr>
      <w:color w:val="605E5C"/>
      <w:shd w:val="clear" w:color="auto" w:fill="E1DFDD"/>
    </w:rPr>
  </w:style>
  <w:style w:type="paragraph" w:styleId="NormalWeb">
    <w:name w:val="Normal (Web)"/>
    <w:basedOn w:val="Normal"/>
    <w:uiPriority w:val="99"/>
    <w:semiHidden/>
    <w:unhideWhenUsed/>
    <w:rsid w:val="00E6418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0A2B35"/>
    <w:rPr>
      <w:b/>
      <w:bCs/>
    </w:rPr>
  </w:style>
  <w:style w:type="paragraph" w:styleId="HTMLPreformatted">
    <w:name w:val="HTML Preformatted"/>
    <w:basedOn w:val="Normal"/>
    <w:link w:val="HTMLPreformattedChar"/>
    <w:uiPriority w:val="99"/>
    <w:semiHidden/>
    <w:unhideWhenUsed/>
    <w:rsid w:val="000A2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B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2B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8067">
      <w:bodyDiv w:val="1"/>
      <w:marLeft w:val="0"/>
      <w:marRight w:val="0"/>
      <w:marTop w:val="0"/>
      <w:marBottom w:val="0"/>
      <w:divBdr>
        <w:top w:val="none" w:sz="0" w:space="0" w:color="auto"/>
        <w:left w:val="none" w:sz="0" w:space="0" w:color="auto"/>
        <w:bottom w:val="none" w:sz="0" w:space="0" w:color="auto"/>
        <w:right w:val="none" w:sz="0" w:space="0" w:color="auto"/>
      </w:divBdr>
      <w:divsChild>
        <w:div w:id="1364087227">
          <w:marLeft w:val="0"/>
          <w:marRight w:val="0"/>
          <w:marTop w:val="180"/>
          <w:marBottom w:val="180"/>
          <w:divBdr>
            <w:top w:val="none" w:sz="0" w:space="0" w:color="auto"/>
            <w:left w:val="none" w:sz="0" w:space="0" w:color="auto"/>
            <w:bottom w:val="none" w:sz="0" w:space="0" w:color="auto"/>
            <w:right w:val="none" w:sz="0" w:space="0" w:color="auto"/>
          </w:divBdr>
        </w:div>
      </w:divsChild>
    </w:div>
    <w:div w:id="355736467">
      <w:bodyDiv w:val="1"/>
      <w:marLeft w:val="0"/>
      <w:marRight w:val="0"/>
      <w:marTop w:val="0"/>
      <w:marBottom w:val="0"/>
      <w:divBdr>
        <w:top w:val="none" w:sz="0" w:space="0" w:color="auto"/>
        <w:left w:val="none" w:sz="0" w:space="0" w:color="auto"/>
        <w:bottom w:val="none" w:sz="0" w:space="0" w:color="auto"/>
        <w:right w:val="none" w:sz="0" w:space="0" w:color="auto"/>
      </w:divBdr>
      <w:divsChild>
        <w:div w:id="334846148">
          <w:marLeft w:val="0"/>
          <w:marRight w:val="0"/>
          <w:marTop w:val="180"/>
          <w:marBottom w:val="180"/>
          <w:divBdr>
            <w:top w:val="none" w:sz="0" w:space="0" w:color="auto"/>
            <w:left w:val="none" w:sz="0" w:space="0" w:color="auto"/>
            <w:bottom w:val="none" w:sz="0" w:space="0" w:color="auto"/>
            <w:right w:val="none" w:sz="0" w:space="0" w:color="auto"/>
          </w:divBdr>
        </w:div>
        <w:div w:id="101463481">
          <w:blockQuote w:val="1"/>
          <w:marLeft w:val="0"/>
          <w:marRight w:val="120"/>
          <w:marTop w:val="0"/>
          <w:marBottom w:val="180"/>
          <w:divBdr>
            <w:top w:val="none" w:sz="0" w:space="0" w:color="auto"/>
            <w:left w:val="none" w:sz="0" w:space="0" w:color="auto"/>
            <w:bottom w:val="none" w:sz="0" w:space="0" w:color="auto"/>
            <w:right w:val="none" w:sz="0" w:space="0" w:color="auto"/>
          </w:divBdr>
        </w:div>
        <w:div w:id="302469437">
          <w:marLeft w:val="0"/>
          <w:marRight w:val="0"/>
          <w:marTop w:val="180"/>
          <w:marBottom w:val="180"/>
          <w:divBdr>
            <w:top w:val="none" w:sz="0" w:space="0" w:color="auto"/>
            <w:left w:val="none" w:sz="0" w:space="0" w:color="auto"/>
            <w:bottom w:val="none" w:sz="0" w:space="0" w:color="auto"/>
            <w:right w:val="none" w:sz="0" w:space="0" w:color="auto"/>
          </w:divBdr>
        </w:div>
        <w:div w:id="1185679379">
          <w:marLeft w:val="0"/>
          <w:marRight w:val="0"/>
          <w:marTop w:val="180"/>
          <w:marBottom w:val="180"/>
          <w:divBdr>
            <w:top w:val="none" w:sz="0" w:space="0" w:color="auto"/>
            <w:left w:val="none" w:sz="0" w:space="0" w:color="auto"/>
            <w:bottom w:val="none" w:sz="0" w:space="0" w:color="auto"/>
            <w:right w:val="none" w:sz="0" w:space="0" w:color="auto"/>
          </w:divBdr>
        </w:div>
        <w:div w:id="537593704">
          <w:marLeft w:val="0"/>
          <w:marRight w:val="0"/>
          <w:marTop w:val="180"/>
          <w:marBottom w:val="180"/>
          <w:divBdr>
            <w:top w:val="none" w:sz="0" w:space="0" w:color="auto"/>
            <w:left w:val="none" w:sz="0" w:space="0" w:color="auto"/>
            <w:bottom w:val="none" w:sz="0" w:space="0" w:color="auto"/>
            <w:right w:val="none" w:sz="0" w:space="0" w:color="auto"/>
          </w:divBdr>
        </w:div>
        <w:div w:id="933630641">
          <w:marLeft w:val="0"/>
          <w:marRight w:val="0"/>
          <w:marTop w:val="180"/>
          <w:marBottom w:val="180"/>
          <w:divBdr>
            <w:top w:val="none" w:sz="0" w:space="0" w:color="auto"/>
            <w:left w:val="none" w:sz="0" w:space="0" w:color="auto"/>
            <w:bottom w:val="none" w:sz="0" w:space="0" w:color="auto"/>
            <w:right w:val="none" w:sz="0" w:space="0" w:color="auto"/>
          </w:divBdr>
        </w:div>
        <w:div w:id="661856323">
          <w:marLeft w:val="0"/>
          <w:marRight w:val="0"/>
          <w:marTop w:val="180"/>
          <w:marBottom w:val="180"/>
          <w:divBdr>
            <w:top w:val="none" w:sz="0" w:space="0" w:color="auto"/>
            <w:left w:val="none" w:sz="0" w:space="0" w:color="auto"/>
            <w:bottom w:val="none" w:sz="0" w:space="0" w:color="auto"/>
            <w:right w:val="none" w:sz="0" w:space="0" w:color="auto"/>
          </w:divBdr>
        </w:div>
        <w:div w:id="1172456233">
          <w:marLeft w:val="0"/>
          <w:marRight w:val="0"/>
          <w:marTop w:val="180"/>
          <w:marBottom w:val="180"/>
          <w:divBdr>
            <w:top w:val="none" w:sz="0" w:space="0" w:color="auto"/>
            <w:left w:val="none" w:sz="0" w:space="0" w:color="auto"/>
            <w:bottom w:val="none" w:sz="0" w:space="0" w:color="auto"/>
            <w:right w:val="none" w:sz="0" w:space="0" w:color="auto"/>
          </w:divBdr>
        </w:div>
        <w:div w:id="270821337">
          <w:marLeft w:val="0"/>
          <w:marRight w:val="0"/>
          <w:marTop w:val="180"/>
          <w:marBottom w:val="180"/>
          <w:divBdr>
            <w:top w:val="none" w:sz="0" w:space="0" w:color="auto"/>
            <w:left w:val="none" w:sz="0" w:space="0" w:color="auto"/>
            <w:bottom w:val="none" w:sz="0" w:space="0" w:color="auto"/>
            <w:right w:val="none" w:sz="0" w:space="0" w:color="auto"/>
          </w:divBdr>
        </w:div>
        <w:div w:id="330332398">
          <w:marLeft w:val="0"/>
          <w:marRight w:val="0"/>
          <w:marTop w:val="180"/>
          <w:marBottom w:val="180"/>
          <w:divBdr>
            <w:top w:val="none" w:sz="0" w:space="0" w:color="auto"/>
            <w:left w:val="none" w:sz="0" w:space="0" w:color="auto"/>
            <w:bottom w:val="none" w:sz="0" w:space="0" w:color="auto"/>
            <w:right w:val="none" w:sz="0" w:space="0" w:color="auto"/>
          </w:divBdr>
        </w:div>
        <w:div w:id="24526319">
          <w:marLeft w:val="0"/>
          <w:marRight w:val="0"/>
          <w:marTop w:val="180"/>
          <w:marBottom w:val="180"/>
          <w:divBdr>
            <w:top w:val="none" w:sz="0" w:space="0" w:color="auto"/>
            <w:left w:val="none" w:sz="0" w:space="0" w:color="auto"/>
            <w:bottom w:val="none" w:sz="0" w:space="0" w:color="auto"/>
            <w:right w:val="none" w:sz="0" w:space="0" w:color="auto"/>
          </w:divBdr>
        </w:div>
        <w:div w:id="184711594">
          <w:marLeft w:val="0"/>
          <w:marRight w:val="0"/>
          <w:marTop w:val="180"/>
          <w:marBottom w:val="180"/>
          <w:divBdr>
            <w:top w:val="none" w:sz="0" w:space="0" w:color="auto"/>
            <w:left w:val="none" w:sz="0" w:space="0" w:color="auto"/>
            <w:bottom w:val="none" w:sz="0" w:space="0" w:color="auto"/>
            <w:right w:val="none" w:sz="0" w:space="0" w:color="auto"/>
          </w:divBdr>
        </w:div>
      </w:divsChild>
    </w:div>
    <w:div w:id="875697323">
      <w:bodyDiv w:val="1"/>
      <w:marLeft w:val="0"/>
      <w:marRight w:val="0"/>
      <w:marTop w:val="0"/>
      <w:marBottom w:val="0"/>
      <w:divBdr>
        <w:top w:val="none" w:sz="0" w:space="0" w:color="auto"/>
        <w:left w:val="none" w:sz="0" w:space="0" w:color="auto"/>
        <w:bottom w:val="none" w:sz="0" w:space="0" w:color="auto"/>
        <w:right w:val="none" w:sz="0" w:space="0" w:color="auto"/>
      </w:divBdr>
    </w:div>
    <w:div w:id="964653265">
      <w:bodyDiv w:val="1"/>
      <w:marLeft w:val="0"/>
      <w:marRight w:val="0"/>
      <w:marTop w:val="0"/>
      <w:marBottom w:val="0"/>
      <w:divBdr>
        <w:top w:val="none" w:sz="0" w:space="0" w:color="auto"/>
        <w:left w:val="none" w:sz="0" w:space="0" w:color="auto"/>
        <w:bottom w:val="none" w:sz="0" w:space="0" w:color="auto"/>
        <w:right w:val="none" w:sz="0" w:space="0" w:color="auto"/>
      </w:divBdr>
    </w:div>
    <w:div w:id="1134907127">
      <w:bodyDiv w:val="1"/>
      <w:marLeft w:val="0"/>
      <w:marRight w:val="0"/>
      <w:marTop w:val="0"/>
      <w:marBottom w:val="0"/>
      <w:divBdr>
        <w:top w:val="none" w:sz="0" w:space="0" w:color="auto"/>
        <w:left w:val="none" w:sz="0" w:space="0" w:color="auto"/>
        <w:bottom w:val="none" w:sz="0" w:space="0" w:color="auto"/>
        <w:right w:val="none" w:sz="0" w:space="0" w:color="auto"/>
      </w:divBdr>
      <w:divsChild>
        <w:div w:id="48695399">
          <w:marLeft w:val="0"/>
          <w:marRight w:val="0"/>
          <w:marTop w:val="180"/>
          <w:marBottom w:val="180"/>
          <w:divBdr>
            <w:top w:val="none" w:sz="0" w:space="0" w:color="auto"/>
            <w:left w:val="none" w:sz="0" w:space="0" w:color="auto"/>
            <w:bottom w:val="none" w:sz="0" w:space="0" w:color="auto"/>
            <w:right w:val="none" w:sz="0" w:space="0" w:color="auto"/>
          </w:divBdr>
        </w:div>
        <w:div w:id="106319599">
          <w:marLeft w:val="0"/>
          <w:marRight w:val="0"/>
          <w:marTop w:val="180"/>
          <w:marBottom w:val="180"/>
          <w:divBdr>
            <w:top w:val="none" w:sz="0" w:space="0" w:color="auto"/>
            <w:left w:val="none" w:sz="0" w:space="0" w:color="auto"/>
            <w:bottom w:val="none" w:sz="0" w:space="0" w:color="auto"/>
            <w:right w:val="none" w:sz="0" w:space="0" w:color="auto"/>
          </w:divBdr>
        </w:div>
      </w:divsChild>
    </w:div>
    <w:div w:id="1390882789">
      <w:bodyDiv w:val="1"/>
      <w:marLeft w:val="0"/>
      <w:marRight w:val="0"/>
      <w:marTop w:val="0"/>
      <w:marBottom w:val="0"/>
      <w:divBdr>
        <w:top w:val="none" w:sz="0" w:space="0" w:color="auto"/>
        <w:left w:val="none" w:sz="0" w:space="0" w:color="auto"/>
        <w:bottom w:val="none" w:sz="0" w:space="0" w:color="auto"/>
        <w:right w:val="none" w:sz="0" w:space="0" w:color="auto"/>
      </w:divBdr>
    </w:div>
    <w:div w:id="1527865822">
      <w:bodyDiv w:val="1"/>
      <w:marLeft w:val="0"/>
      <w:marRight w:val="0"/>
      <w:marTop w:val="0"/>
      <w:marBottom w:val="0"/>
      <w:divBdr>
        <w:top w:val="none" w:sz="0" w:space="0" w:color="auto"/>
        <w:left w:val="none" w:sz="0" w:space="0" w:color="auto"/>
        <w:bottom w:val="none" w:sz="0" w:space="0" w:color="auto"/>
        <w:right w:val="none" w:sz="0" w:space="0" w:color="auto"/>
      </w:divBdr>
    </w:div>
    <w:div w:id="1965690868">
      <w:bodyDiv w:val="1"/>
      <w:marLeft w:val="0"/>
      <w:marRight w:val="0"/>
      <w:marTop w:val="0"/>
      <w:marBottom w:val="0"/>
      <w:divBdr>
        <w:top w:val="none" w:sz="0" w:space="0" w:color="auto"/>
        <w:left w:val="none" w:sz="0" w:space="0" w:color="auto"/>
        <w:bottom w:val="none" w:sz="0" w:space="0" w:color="auto"/>
        <w:right w:val="none" w:sz="0" w:space="0" w:color="auto"/>
      </w:divBdr>
      <w:divsChild>
        <w:div w:id="1060635879">
          <w:marLeft w:val="0"/>
          <w:marRight w:val="0"/>
          <w:marTop w:val="180"/>
          <w:marBottom w:val="180"/>
          <w:divBdr>
            <w:top w:val="none" w:sz="0" w:space="0" w:color="auto"/>
            <w:left w:val="none" w:sz="0" w:space="0" w:color="auto"/>
            <w:bottom w:val="none" w:sz="0" w:space="0" w:color="auto"/>
            <w:right w:val="none" w:sz="0" w:space="0" w:color="auto"/>
          </w:divBdr>
        </w:div>
        <w:div w:id="290671841">
          <w:blockQuote w:val="1"/>
          <w:marLeft w:val="0"/>
          <w:marRight w:val="120"/>
          <w:marTop w:val="0"/>
          <w:marBottom w:val="180"/>
          <w:divBdr>
            <w:top w:val="none" w:sz="0" w:space="0" w:color="auto"/>
            <w:left w:val="none" w:sz="0" w:space="0" w:color="auto"/>
            <w:bottom w:val="none" w:sz="0" w:space="0" w:color="auto"/>
            <w:right w:val="none" w:sz="0" w:space="0" w:color="auto"/>
          </w:divBdr>
        </w:div>
        <w:div w:id="1730955689">
          <w:marLeft w:val="0"/>
          <w:marRight w:val="0"/>
          <w:marTop w:val="180"/>
          <w:marBottom w:val="180"/>
          <w:divBdr>
            <w:top w:val="none" w:sz="0" w:space="0" w:color="auto"/>
            <w:left w:val="none" w:sz="0" w:space="0" w:color="auto"/>
            <w:bottom w:val="none" w:sz="0" w:space="0" w:color="auto"/>
            <w:right w:val="none" w:sz="0" w:space="0" w:color="auto"/>
          </w:divBdr>
        </w:div>
        <w:div w:id="2098598353">
          <w:marLeft w:val="0"/>
          <w:marRight w:val="0"/>
          <w:marTop w:val="180"/>
          <w:marBottom w:val="180"/>
          <w:divBdr>
            <w:top w:val="none" w:sz="0" w:space="0" w:color="auto"/>
            <w:left w:val="none" w:sz="0" w:space="0" w:color="auto"/>
            <w:bottom w:val="none" w:sz="0" w:space="0" w:color="auto"/>
            <w:right w:val="none" w:sz="0" w:space="0" w:color="auto"/>
          </w:divBdr>
        </w:div>
        <w:div w:id="851726906">
          <w:marLeft w:val="0"/>
          <w:marRight w:val="0"/>
          <w:marTop w:val="180"/>
          <w:marBottom w:val="180"/>
          <w:divBdr>
            <w:top w:val="none" w:sz="0" w:space="0" w:color="auto"/>
            <w:left w:val="none" w:sz="0" w:space="0" w:color="auto"/>
            <w:bottom w:val="none" w:sz="0" w:space="0" w:color="auto"/>
            <w:right w:val="none" w:sz="0" w:space="0" w:color="auto"/>
          </w:divBdr>
        </w:div>
        <w:div w:id="226108987">
          <w:marLeft w:val="0"/>
          <w:marRight w:val="0"/>
          <w:marTop w:val="180"/>
          <w:marBottom w:val="180"/>
          <w:divBdr>
            <w:top w:val="none" w:sz="0" w:space="0" w:color="auto"/>
            <w:left w:val="none" w:sz="0" w:space="0" w:color="auto"/>
            <w:bottom w:val="none" w:sz="0" w:space="0" w:color="auto"/>
            <w:right w:val="none" w:sz="0" w:space="0" w:color="auto"/>
          </w:divBdr>
        </w:div>
        <w:div w:id="743600988">
          <w:marLeft w:val="0"/>
          <w:marRight w:val="0"/>
          <w:marTop w:val="180"/>
          <w:marBottom w:val="180"/>
          <w:divBdr>
            <w:top w:val="none" w:sz="0" w:space="0" w:color="auto"/>
            <w:left w:val="none" w:sz="0" w:space="0" w:color="auto"/>
            <w:bottom w:val="none" w:sz="0" w:space="0" w:color="auto"/>
            <w:right w:val="none" w:sz="0" w:space="0" w:color="auto"/>
          </w:divBdr>
        </w:div>
        <w:div w:id="1287545301">
          <w:marLeft w:val="0"/>
          <w:marRight w:val="0"/>
          <w:marTop w:val="180"/>
          <w:marBottom w:val="180"/>
          <w:divBdr>
            <w:top w:val="none" w:sz="0" w:space="0" w:color="auto"/>
            <w:left w:val="none" w:sz="0" w:space="0" w:color="auto"/>
            <w:bottom w:val="none" w:sz="0" w:space="0" w:color="auto"/>
            <w:right w:val="none" w:sz="0" w:space="0" w:color="auto"/>
          </w:divBdr>
        </w:div>
        <w:div w:id="1338729256">
          <w:marLeft w:val="0"/>
          <w:marRight w:val="0"/>
          <w:marTop w:val="180"/>
          <w:marBottom w:val="180"/>
          <w:divBdr>
            <w:top w:val="none" w:sz="0" w:space="0" w:color="auto"/>
            <w:left w:val="none" w:sz="0" w:space="0" w:color="auto"/>
            <w:bottom w:val="none" w:sz="0" w:space="0" w:color="auto"/>
            <w:right w:val="none" w:sz="0" w:space="0" w:color="auto"/>
          </w:divBdr>
        </w:div>
        <w:div w:id="504633834">
          <w:marLeft w:val="0"/>
          <w:marRight w:val="0"/>
          <w:marTop w:val="180"/>
          <w:marBottom w:val="180"/>
          <w:divBdr>
            <w:top w:val="none" w:sz="0" w:space="0" w:color="auto"/>
            <w:left w:val="none" w:sz="0" w:space="0" w:color="auto"/>
            <w:bottom w:val="none" w:sz="0" w:space="0" w:color="auto"/>
            <w:right w:val="none" w:sz="0" w:space="0" w:color="auto"/>
          </w:divBdr>
        </w:div>
        <w:div w:id="623269786">
          <w:marLeft w:val="0"/>
          <w:marRight w:val="0"/>
          <w:marTop w:val="180"/>
          <w:marBottom w:val="180"/>
          <w:divBdr>
            <w:top w:val="none" w:sz="0" w:space="0" w:color="auto"/>
            <w:left w:val="none" w:sz="0" w:space="0" w:color="auto"/>
            <w:bottom w:val="none" w:sz="0" w:space="0" w:color="auto"/>
            <w:right w:val="none" w:sz="0" w:space="0" w:color="auto"/>
          </w:divBdr>
        </w:div>
        <w:div w:id="160565372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notes/facebook-engineering/monitoring-cache-with-claspin/10151076705703920" TargetMode="External"/><Relationship Id="rId18" Type="http://schemas.openxmlformats.org/officeDocument/2006/relationships/hyperlink" Target="http://cassandra.apache.org/" TargetMode="External"/><Relationship Id="rId26" Type="http://schemas.openxmlformats.org/officeDocument/2006/relationships/hyperlink" Target="https://nginx.org/en/docs/http/ngx_http_log_module.html" TargetMode="External"/><Relationship Id="rId39" Type="http://schemas.openxmlformats.org/officeDocument/2006/relationships/image" Target="media/image7.gif"/><Relationship Id="rId21" Type="http://schemas.openxmlformats.org/officeDocument/2006/relationships/hyperlink" Target="https://github.com/facebook" TargetMode="External"/><Relationship Id="rId34" Type="http://schemas.openxmlformats.org/officeDocument/2006/relationships/hyperlink" Target="https://nginx.org/en/docs/http/ngx_http_log_module.html"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nfoworld.com/d/application-development/facebook-we-need-create-our-own-dev-and-management-tools-196437" TargetMode="External"/><Relationship Id="rId29" Type="http://schemas.openxmlformats.org/officeDocument/2006/relationships/hyperlink" Target="https://nginx.org/en/docs/http/ngx_http_upstream_module.html" TargetMode="External"/><Relationship Id="rId11" Type="http://schemas.openxmlformats.org/officeDocument/2006/relationships/hyperlink" Target="https://d1.awsstatic.com/whitepapers/compliance/AWS_Security_at_Scale_Logging_in_AWS_Whitepaper.pdf" TargetMode="External"/><Relationship Id="rId24" Type="http://schemas.openxmlformats.org/officeDocument/2006/relationships/image" Target="media/image6.png"/><Relationship Id="rId32" Type="http://schemas.openxmlformats.org/officeDocument/2006/relationships/hyperlink" Target="https://nginx.org/en/docs/http/ngx_http_log_module.html" TargetMode="External"/><Relationship Id="rId37" Type="http://schemas.openxmlformats.org/officeDocument/2006/relationships/hyperlink" Target="https://nginx.org/en/docs/http/ngx_http_log_module.html" TargetMode="External"/><Relationship Id="rId40" Type="http://schemas.openxmlformats.org/officeDocument/2006/relationships/image" Target="media/image8.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acebook.com/notes/facebook-engineering/monitoring-cache-with-claspin/10151076705703920" TargetMode="External"/><Relationship Id="rId23" Type="http://schemas.openxmlformats.org/officeDocument/2006/relationships/image" Target="media/image5.png"/><Relationship Id="rId28" Type="http://schemas.openxmlformats.org/officeDocument/2006/relationships/hyperlink" Target="https://nginx.org/en/docs/http/ngx_http_upstream_module.html" TargetMode="External"/><Relationship Id="rId36" Type="http://schemas.openxmlformats.org/officeDocument/2006/relationships/hyperlink" Target="https://nginx.org/en/docs/ngx_core_module.html" TargetMode="External"/><Relationship Id="rId49" Type="http://schemas.openxmlformats.org/officeDocument/2006/relationships/theme" Target="theme/theme1.xml"/><Relationship Id="rId10" Type="http://schemas.openxmlformats.org/officeDocument/2006/relationships/hyperlink" Target="https://aws.amazon.com/cloudtrail/faqs/" TargetMode="External"/><Relationship Id="rId19" Type="http://schemas.openxmlformats.org/officeDocument/2006/relationships/hyperlink" Target="https://github.com/facebook/hiphop-php" TargetMode="External"/><Relationship Id="rId31" Type="http://schemas.openxmlformats.org/officeDocument/2006/relationships/hyperlink" Target="https://nginx.org/en/docs/http/ngx_http_log_module.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jpeg"/><Relationship Id="rId22" Type="http://schemas.openxmlformats.org/officeDocument/2006/relationships/image" Target="media/image4.png"/><Relationship Id="rId27" Type="http://schemas.openxmlformats.org/officeDocument/2006/relationships/hyperlink" Target="https://nginx.org/en/docs/http/ngx_http_log_module.html" TargetMode="External"/><Relationship Id="rId30" Type="http://schemas.openxmlformats.org/officeDocument/2006/relationships/hyperlink" Target="https://nginx.org/en/docs/http/ngx_http_upstream_module.html" TargetMode="External"/><Relationship Id="rId35" Type="http://schemas.openxmlformats.org/officeDocument/2006/relationships/hyperlink" Target="https://nginx.org/en/docs/http/ngx_http_log_module.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techcrunch.com/2012/09/19/a-peak-at-facebooks-insanely-awesome-monitoring-tool-claspin/" TargetMode="External"/><Relationship Id="rId17" Type="http://schemas.openxmlformats.org/officeDocument/2006/relationships/hyperlink" Target="https://developers.facebook.com/opensource/" TargetMode="External"/><Relationship Id="rId25" Type="http://schemas.openxmlformats.org/officeDocument/2006/relationships/hyperlink" Target="https://docs.nginx.com/nginx/admin-guide/monitoring/logging/" TargetMode="External"/><Relationship Id="rId33" Type="http://schemas.openxmlformats.org/officeDocument/2006/relationships/hyperlink" Target="https://nginx.org/en/docs/http/ngx_http_log_module.html" TargetMode="External"/><Relationship Id="rId38" Type="http://schemas.openxmlformats.org/officeDocument/2006/relationships/hyperlink" Target="https://www.youtube.com/watch?v=dM9grWOdTBI" TargetMode="External"/><Relationship Id="rId46" Type="http://schemas.openxmlformats.org/officeDocument/2006/relationships/header" Target="header3.xml"/><Relationship Id="rId20" Type="http://schemas.openxmlformats.org/officeDocument/2006/relationships/hyperlink" Target="https://beta.techcrunch.com/2011/04/07/open-compute-project/"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440C1-2FB5-416F-A55F-963C0364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dc:creator>
  <cp:keywords/>
  <dc:description/>
  <cp:lastModifiedBy>Ryan  Ben</cp:lastModifiedBy>
  <cp:revision>40</cp:revision>
  <dcterms:created xsi:type="dcterms:W3CDTF">2022-01-12T10:46:00Z</dcterms:created>
  <dcterms:modified xsi:type="dcterms:W3CDTF">2022-02-16T14:39:00Z</dcterms:modified>
</cp:coreProperties>
</file>