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2BC7" w14:textId="77777777" w:rsidR="00000000" w:rsidRPr="00A44565" w:rsidRDefault="00947B0F" w:rsidP="00CA6DD2">
      <w:pPr>
        <w:pStyle w:val="PlainText"/>
        <w:rPr>
          <w:rFonts w:ascii="Courier New" w:hAnsi="Courier New" w:cs="Courier New"/>
          <w:b/>
          <w:bCs/>
        </w:rPr>
      </w:pPr>
      <w:r w:rsidRPr="00A44565">
        <w:rPr>
          <w:rFonts w:ascii="Courier New" w:hAnsi="Courier New" w:cs="Courier New"/>
          <w:b/>
          <w:bCs/>
        </w:rPr>
        <w:t xml:space="preserve"># </w:t>
      </w:r>
      <w:proofErr w:type="spellStart"/>
      <w:r w:rsidRPr="00A44565">
        <w:rPr>
          <w:rFonts w:ascii="Courier New" w:hAnsi="Courier New" w:cs="Courier New"/>
          <w:b/>
          <w:bCs/>
        </w:rPr>
        <w:t>SC_project</w:t>
      </w:r>
      <w:proofErr w:type="spellEnd"/>
    </w:p>
    <w:p w14:paraId="675C28D0" w14:textId="3FDB5B61" w:rsidR="00CA6DD2" w:rsidRPr="00A44565" w:rsidRDefault="00947B0F" w:rsidP="00CA6DD2">
      <w:pPr>
        <w:pStyle w:val="PlainText"/>
        <w:rPr>
          <w:rFonts w:ascii="Courier New" w:hAnsi="Courier New" w:cs="Courier New"/>
          <w:b/>
          <w:bCs/>
        </w:rPr>
      </w:pPr>
      <w:r w:rsidRPr="00A44565">
        <w:rPr>
          <w:rFonts w:ascii="Courier New" w:hAnsi="Courier New" w:cs="Courier New"/>
          <w:b/>
          <w:bCs/>
        </w:rPr>
        <w:t>Software Carpentry project</w:t>
      </w:r>
    </w:p>
    <w:p w14:paraId="5D4D5C32" w14:textId="7BD6E0B3" w:rsidR="007B061C" w:rsidRDefault="007B061C" w:rsidP="00CA6DD2">
      <w:pPr>
        <w:pStyle w:val="PlainText"/>
        <w:rPr>
          <w:rFonts w:ascii="Courier New" w:hAnsi="Courier New" w:cs="Courier New"/>
        </w:rPr>
      </w:pPr>
    </w:p>
    <w:p w14:paraId="7D771A80" w14:textId="26994138" w:rsidR="007B061C" w:rsidRPr="00A44565" w:rsidRDefault="007B061C" w:rsidP="00CA6DD2">
      <w:pPr>
        <w:pStyle w:val="PlainText"/>
        <w:rPr>
          <w:rFonts w:ascii="Courier New" w:hAnsi="Courier New" w:cs="Courier New"/>
          <w:b/>
          <w:bCs/>
        </w:rPr>
      </w:pPr>
      <w:r w:rsidRPr="00A44565">
        <w:rPr>
          <w:rFonts w:ascii="Courier New" w:hAnsi="Courier New" w:cs="Courier New"/>
          <w:b/>
          <w:bCs/>
        </w:rPr>
        <w:t>Author</w:t>
      </w:r>
    </w:p>
    <w:p w14:paraId="2B35FECD" w14:textId="5971ECDA" w:rsidR="007B061C" w:rsidRDefault="007B061C" w:rsidP="00CA6D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Ride Bu, Yupin Shi, Shengyu Yao</w:t>
      </w:r>
    </w:p>
    <w:p w14:paraId="029844EF" w14:textId="644A75BA" w:rsidR="007B061C" w:rsidRDefault="007B061C" w:rsidP="00CA6DD2">
      <w:pPr>
        <w:pStyle w:val="PlainText"/>
        <w:rPr>
          <w:rFonts w:ascii="Courier New" w:hAnsi="Courier New" w:cs="Courier New"/>
        </w:rPr>
      </w:pPr>
    </w:p>
    <w:p w14:paraId="17933AA3" w14:textId="77777777" w:rsidR="00A44565" w:rsidRDefault="00A44565" w:rsidP="00CA6DD2">
      <w:pPr>
        <w:pStyle w:val="PlainText"/>
        <w:rPr>
          <w:rFonts w:ascii="Courier New" w:hAnsi="Courier New" w:cs="Courier New"/>
        </w:rPr>
      </w:pPr>
    </w:p>
    <w:p w14:paraId="4A1138D7" w14:textId="583D6A63" w:rsidR="007B061C" w:rsidRPr="00A44565" w:rsidRDefault="007B061C" w:rsidP="00CA6DD2">
      <w:pPr>
        <w:pStyle w:val="PlainText"/>
        <w:rPr>
          <w:rFonts w:ascii="Courier New" w:hAnsi="Courier New" w:cs="Courier New"/>
          <w:b/>
          <w:bCs/>
        </w:rPr>
      </w:pPr>
      <w:r w:rsidRPr="00A44565">
        <w:rPr>
          <w:rFonts w:ascii="Courier New" w:hAnsi="Courier New" w:cs="Courier New"/>
          <w:b/>
          <w:bCs/>
        </w:rPr>
        <w:t>1. S</w:t>
      </w:r>
      <w:r w:rsidRPr="00A44565">
        <w:rPr>
          <w:rFonts w:ascii="Courier New" w:hAnsi="Courier New" w:cs="Courier New" w:hint="eastAsia"/>
          <w:b/>
          <w:bCs/>
        </w:rPr>
        <w:t>olut</w:t>
      </w:r>
      <w:r w:rsidRPr="00A44565">
        <w:rPr>
          <w:rFonts w:ascii="Courier New" w:hAnsi="Courier New" w:cs="Courier New"/>
          <w:b/>
          <w:bCs/>
        </w:rPr>
        <w:t xml:space="preserve">ion </w:t>
      </w:r>
      <w:r w:rsidR="00D93F5D">
        <w:rPr>
          <w:rFonts w:ascii="Courier New" w:hAnsi="Courier New" w:cs="Courier New"/>
          <w:b/>
          <w:bCs/>
        </w:rPr>
        <w:t>A</w:t>
      </w:r>
      <w:r w:rsidRPr="00A44565">
        <w:rPr>
          <w:rFonts w:ascii="Courier New" w:hAnsi="Courier New" w:cs="Courier New"/>
          <w:b/>
          <w:bCs/>
        </w:rPr>
        <w:t>pproach</w:t>
      </w:r>
    </w:p>
    <w:p w14:paraId="48A07B05" w14:textId="15492B06" w:rsidR="00D93F5D" w:rsidRDefault="00D93F5D" w:rsidP="00D93F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Approach with a simple game layout.</w:t>
      </w:r>
    </w:p>
    <w:p w14:paraId="3304362F" w14:textId="77777777" w:rsidR="00D93F5D" w:rsidRDefault="00D93F5D" w:rsidP="00D93F5D">
      <w:pPr>
        <w:pStyle w:val="PlainText"/>
        <w:rPr>
          <w:rFonts w:ascii="Courier New" w:hAnsi="Courier New" w:cs="Courier New"/>
        </w:rPr>
      </w:pPr>
    </w:p>
    <w:p w14:paraId="3281D700" w14:textId="1DE3D649" w:rsidR="00537E21" w:rsidRDefault="00537E21" w:rsidP="00D93F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Suppose there are…</w:t>
      </w:r>
    </w:p>
    <w:p w14:paraId="73DE0948" w14:textId="77777777" w:rsidR="00D93F5D" w:rsidRDefault="00537E21" w:rsidP="00D93F5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Three types of blocks, A (</w:t>
      </w:r>
      <w:r w:rsidRPr="00537E21">
        <w:rPr>
          <w:rFonts w:ascii="Courier New" w:hAnsi="Courier New" w:cs="Courier New"/>
        </w:rPr>
        <w:t>fixed reflect block</w:t>
      </w:r>
      <w:r>
        <w:rPr>
          <w:rFonts w:ascii="Courier New" w:hAnsi="Courier New" w:cs="Courier New"/>
        </w:rPr>
        <w:t>), B (</w:t>
      </w:r>
      <w:r w:rsidRPr="00537E21">
        <w:rPr>
          <w:rFonts w:ascii="Courier New" w:hAnsi="Courier New" w:cs="Courier New"/>
        </w:rPr>
        <w:t xml:space="preserve">fixed </w:t>
      </w:r>
      <w:r>
        <w:rPr>
          <w:rFonts w:ascii="Courier New" w:hAnsi="Courier New" w:cs="Courier New"/>
        </w:rPr>
        <w:t>opaque</w:t>
      </w:r>
      <w:r w:rsidRPr="00537E21">
        <w:rPr>
          <w:rFonts w:ascii="Courier New" w:hAnsi="Courier New" w:cs="Courier New"/>
        </w:rPr>
        <w:t xml:space="preserve"> block</w:t>
      </w:r>
      <w:r>
        <w:rPr>
          <w:rFonts w:ascii="Courier New" w:hAnsi="Courier New" w:cs="Courier New"/>
        </w:rPr>
        <w:t>, and C (</w:t>
      </w:r>
      <w:r w:rsidRPr="00537E21">
        <w:rPr>
          <w:rFonts w:ascii="Courier New" w:hAnsi="Courier New" w:cs="Courier New"/>
        </w:rPr>
        <w:t>fixed ref</w:t>
      </w:r>
      <w:r>
        <w:rPr>
          <w:rFonts w:ascii="Courier New" w:hAnsi="Courier New" w:cs="Courier New"/>
        </w:rPr>
        <w:t>ract</w:t>
      </w:r>
      <w:r w:rsidRPr="00537E21">
        <w:rPr>
          <w:rFonts w:ascii="Courier New" w:hAnsi="Courier New" w:cs="Courier New"/>
        </w:rPr>
        <w:t xml:space="preserve"> block</w:t>
      </w:r>
      <w:r>
        <w:rPr>
          <w:rFonts w:ascii="Courier New" w:hAnsi="Courier New" w:cs="Courier New"/>
        </w:rPr>
        <w:t>)</w:t>
      </w:r>
    </w:p>
    <w:p w14:paraId="2EDB687C" w14:textId="13A75CEF" w:rsidR="00537E21" w:rsidRDefault="00D93F5D" w:rsidP="00D93F5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="00537E21">
        <w:rPr>
          <w:rFonts w:ascii="Courier New" w:hAnsi="Courier New" w:cs="Courier New"/>
        </w:rPr>
        <w:t>rid layout is 2*3</w:t>
      </w:r>
    </w:p>
    <w:p w14:paraId="2479C9B3" w14:textId="11D59EC1" w:rsidR="00537E21" w:rsidRDefault="00537E21" w:rsidP="00CA6DD2">
      <w:pPr>
        <w:pStyle w:val="PlainText"/>
        <w:rPr>
          <w:rFonts w:ascii="Courier New" w:hAnsi="Courier New" w:cs="Courier New"/>
        </w:rPr>
      </w:pPr>
    </w:p>
    <w:p w14:paraId="4B3809C9" w14:textId="614DBB6E" w:rsidR="00537E21" w:rsidRDefault="00537E21" w:rsidP="00CA6D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the permutations of blocks are listed out as</w:t>
      </w:r>
      <w:r w:rsidR="00B4102D">
        <w:rPr>
          <w:rFonts w:ascii="Courier New" w:hAnsi="Courier New" w:cs="Courier New"/>
        </w:rPr>
        <w:t xml:space="preserve"> the </w:t>
      </w:r>
      <w:r w:rsidR="00D93F5D">
        <w:rPr>
          <w:rFonts w:ascii="Courier New" w:hAnsi="Courier New" w:cs="Courier New"/>
        </w:rPr>
        <w:t xml:space="preserve">following </w:t>
      </w:r>
      <w:r w:rsidR="00B4102D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 xml:space="preserve">: </w:t>
      </w:r>
    </w:p>
    <w:p w14:paraId="0D7C5F38" w14:textId="608173FF" w:rsidR="00537E21" w:rsidRDefault="00537E21" w:rsidP="00CA6DD2">
      <w:pPr>
        <w:pStyle w:val="PlainText"/>
        <w:rPr>
          <w:rFonts w:ascii="Courier New" w:hAnsi="Courier New" w:cs="Courier New"/>
        </w:rPr>
      </w:pPr>
      <w:r w:rsidRPr="00537E21">
        <w:rPr>
          <w:rFonts w:ascii="Courier New" w:hAnsi="Courier New" w:cs="Courier New"/>
        </w:rPr>
        <w:t>{('A', 'B', 'C'), ('A', 'C', 'B'), ('B', 'A', 'C'), ('C', 'A', 'B'), ('B', 'C', 'A'), ('C', 'B', 'A')}</w:t>
      </w:r>
    </w:p>
    <w:p w14:paraId="1FC44469" w14:textId="77777777" w:rsidR="00D93F5D" w:rsidRDefault="00D93F5D" w:rsidP="00CA6DD2">
      <w:pPr>
        <w:pStyle w:val="PlainText"/>
        <w:rPr>
          <w:rFonts w:ascii="Courier New" w:hAnsi="Courier New" w:cs="Courier New"/>
        </w:rPr>
      </w:pPr>
    </w:p>
    <w:p w14:paraId="3D9ED07F" w14:textId="74C53BBB" w:rsidR="00537E21" w:rsidRDefault="00537E21" w:rsidP="00CA6D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combinations of grids are list out as</w:t>
      </w:r>
      <w:r w:rsidR="00B4102D">
        <w:rPr>
          <w:rFonts w:ascii="Courier New" w:hAnsi="Courier New" w:cs="Courier New"/>
        </w:rPr>
        <w:t xml:space="preserve"> the </w:t>
      </w:r>
      <w:r w:rsidR="00D93F5D">
        <w:rPr>
          <w:rFonts w:ascii="Courier New" w:hAnsi="Courier New" w:cs="Courier New"/>
        </w:rPr>
        <w:t xml:space="preserve">following </w:t>
      </w:r>
      <w:r w:rsidR="00B4102D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>:</w:t>
      </w:r>
    </w:p>
    <w:p w14:paraId="74DC5EC0" w14:textId="452BE2BC" w:rsidR="00537E21" w:rsidRDefault="00537E21" w:rsidP="00537E21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537E21">
        <w:rPr>
          <w:rFonts w:ascii="Courier New" w:eastAsiaTheme="minorEastAsia" w:hAnsi="Courier New" w:cs="Courier New"/>
          <w:sz w:val="21"/>
          <w:szCs w:val="21"/>
        </w:rPr>
        <w:t>[((1, 2), (3, 2), (3, 1)), ((1, 2), (3, 2), (2, 1)), ((1, 2), (3, 2), (2, 2)), ((1, 2), (3, 2), (1, 1)), ((1, 2), (3, 1), (2, 1)), ((1, 2), (3, 1), (2, 2)), ((1, 2), (3, 1), (1, 1)), ((1, 2), (2, 1), (2, 2)), ((1, 2), (2, 1), (1, 1)), ((1, 2), (2, 2), (1, 1)), ((3, 2), (3, 1), (2, 1)), ((3, 2), (3, 1), (2, 2)), ((3, 2), (3, 1), (1, 1)), ((3, 2), (2, 1), (2, 2)), ((3, 2), (2, 1), (1, 1)), ((3, 2), (2, 2), (1, 1)), ((3, 1), (2, 1), (2, 2)), ((3, 1), (2, 1), (1, 1)), ((3, 1), (2, 2), (1, 1)), ((2, 1), (2, 2), (1, 1))] </w:t>
      </w:r>
    </w:p>
    <w:p w14:paraId="3FA63138" w14:textId="5516E943" w:rsidR="00537E21" w:rsidRDefault="00537E21" w:rsidP="00537E21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</w:p>
    <w:p w14:paraId="6AFF9265" w14:textId="68BA1109" w:rsidR="00B4102D" w:rsidRDefault="00B4102D" w:rsidP="00537E21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 xml:space="preserve">By combining the </w:t>
      </w:r>
      <w:r w:rsidR="00D93F5D">
        <w:rPr>
          <w:rFonts w:ascii="Courier New" w:eastAsiaTheme="minorEastAsia" w:hAnsi="Courier New" w:cs="Courier New"/>
          <w:sz w:val="21"/>
          <w:szCs w:val="21"/>
        </w:rPr>
        <w:t>set and the list above</w:t>
      </w:r>
      <w:r>
        <w:rPr>
          <w:rFonts w:ascii="Courier New" w:eastAsiaTheme="minorEastAsia" w:hAnsi="Courier New" w:cs="Courier New"/>
          <w:sz w:val="21"/>
          <w:szCs w:val="21"/>
        </w:rPr>
        <w:t xml:space="preserve"> </w:t>
      </w:r>
      <w:r w:rsidR="00D93F5D">
        <w:rPr>
          <w:rFonts w:ascii="Courier New" w:eastAsiaTheme="minorEastAsia" w:hAnsi="Courier New" w:cs="Courier New"/>
          <w:sz w:val="21"/>
          <w:szCs w:val="21"/>
        </w:rPr>
        <w:t>using</w:t>
      </w:r>
      <w:r>
        <w:rPr>
          <w:rFonts w:ascii="Courier New" w:eastAsiaTheme="minorEastAsia" w:hAnsi="Courier New" w:cs="Courier New"/>
          <w:sz w:val="21"/>
          <w:szCs w:val="21"/>
        </w:rPr>
        <w:t xml:space="preserve"> Cartesian Product, all the possible combinations of blocks and grids are obtained</w:t>
      </w:r>
      <w:r w:rsidR="00D93F5D">
        <w:rPr>
          <w:rFonts w:ascii="Courier New" w:eastAsiaTheme="minorEastAsia" w:hAnsi="Courier New" w:cs="Courier New"/>
          <w:sz w:val="21"/>
          <w:szCs w:val="21"/>
        </w:rPr>
        <w:t xml:space="preserve"> and stored.</w:t>
      </w:r>
      <w:r>
        <w:rPr>
          <w:rFonts w:ascii="Courier New" w:eastAsiaTheme="minorEastAsia" w:hAnsi="Courier New" w:cs="Courier New"/>
          <w:sz w:val="21"/>
          <w:szCs w:val="21"/>
        </w:rPr>
        <w:t xml:space="preserve"> The 120 possible solutions can be </w:t>
      </w:r>
      <w:r w:rsidR="00D93F5D">
        <w:rPr>
          <w:rFonts w:ascii="Courier New" w:eastAsiaTheme="minorEastAsia" w:hAnsi="Courier New" w:cs="Courier New"/>
          <w:sz w:val="21"/>
          <w:szCs w:val="21"/>
        </w:rPr>
        <w:t>viewed</w:t>
      </w:r>
      <w:r>
        <w:rPr>
          <w:rFonts w:ascii="Courier New" w:eastAsiaTheme="minorEastAsia" w:hAnsi="Courier New" w:cs="Courier New"/>
          <w:sz w:val="21"/>
          <w:szCs w:val="21"/>
        </w:rPr>
        <w:t xml:space="preserve"> as: </w:t>
      </w:r>
    </w:p>
    <w:p w14:paraId="5A05EFA0" w14:textId="77777777" w:rsidR="00B4102D" w:rsidRPr="00B4102D" w:rsidRDefault="00B4102D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B4102D">
        <w:rPr>
          <w:rFonts w:ascii="Courier New" w:eastAsiaTheme="minorEastAsia" w:hAnsi="Courier New" w:cs="Courier New"/>
          <w:sz w:val="21"/>
          <w:szCs w:val="21"/>
        </w:rPr>
        <w:t>(('A', 'B', 'C'), ((1, 2), (3, 2), (3, 1)))</w:t>
      </w:r>
    </w:p>
    <w:p w14:paraId="30C6A2D8" w14:textId="77777777" w:rsidR="00B4102D" w:rsidRPr="00B4102D" w:rsidRDefault="00B4102D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B4102D">
        <w:rPr>
          <w:rFonts w:ascii="Courier New" w:eastAsiaTheme="minorEastAsia" w:hAnsi="Courier New" w:cs="Courier New"/>
          <w:sz w:val="21"/>
          <w:szCs w:val="21"/>
        </w:rPr>
        <w:t>(('A', 'B', 'C'), ((1, 2), (3, 2), (2, 1)))</w:t>
      </w:r>
    </w:p>
    <w:p w14:paraId="4F620A84" w14:textId="77777777" w:rsidR="00B4102D" w:rsidRPr="00B4102D" w:rsidRDefault="00B4102D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B4102D">
        <w:rPr>
          <w:rFonts w:ascii="Courier New" w:eastAsiaTheme="minorEastAsia" w:hAnsi="Courier New" w:cs="Courier New"/>
          <w:sz w:val="21"/>
          <w:szCs w:val="21"/>
        </w:rPr>
        <w:t>...</w:t>
      </w:r>
    </w:p>
    <w:p w14:paraId="7F3A3FD1" w14:textId="77777777" w:rsidR="00B4102D" w:rsidRPr="00B4102D" w:rsidRDefault="00B4102D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B4102D">
        <w:rPr>
          <w:rFonts w:ascii="Courier New" w:eastAsiaTheme="minorEastAsia" w:hAnsi="Courier New" w:cs="Courier New"/>
          <w:sz w:val="21"/>
          <w:szCs w:val="21"/>
        </w:rPr>
        <w:t>(('C', 'B', 'A'), ((1, 2), (3, 2), (3, 1)))</w:t>
      </w:r>
    </w:p>
    <w:p w14:paraId="78AF3B45" w14:textId="77777777" w:rsidR="00B4102D" w:rsidRPr="00B4102D" w:rsidRDefault="00B4102D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B4102D">
        <w:rPr>
          <w:rFonts w:ascii="Courier New" w:eastAsiaTheme="minorEastAsia" w:hAnsi="Courier New" w:cs="Courier New"/>
          <w:sz w:val="21"/>
          <w:szCs w:val="21"/>
        </w:rPr>
        <w:t>(('C', 'B', 'A'), ((1, 2), (3, 2), (2, 1)))</w:t>
      </w:r>
    </w:p>
    <w:p w14:paraId="7581BA21" w14:textId="1CD59CA8" w:rsidR="00B4102D" w:rsidRDefault="00B4102D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B4102D">
        <w:rPr>
          <w:rFonts w:ascii="Courier New" w:eastAsiaTheme="minorEastAsia" w:hAnsi="Courier New" w:cs="Courier New"/>
          <w:sz w:val="21"/>
          <w:szCs w:val="21"/>
        </w:rPr>
        <w:t>(('C', 'B', 'A'), ((1, 2), (3, 2), (2, 2)))</w:t>
      </w:r>
    </w:p>
    <w:p w14:paraId="49E7A0BD" w14:textId="77777777" w:rsidR="00370055" w:rsidRDefault="00370055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</w:p>
    <w:p w14:paraId="660907B5" w14:textId="37C10505" w:rsidR="00B4102D" w:rsidRDefault="00370055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 xml:space="preserve">The </w:t>
      </w:r>
      <w:proofErr w:type="spellStart"/>
      <w:r>
        <w:rPr>
          <w:rFonts w:ascii="Courier New" w:eastAsiaTheme="minorEastAsia" w:hAnsi="Courier New" w:cs="Courier New"/>
          <w:sz w:val="21"/>
          <w:szCs w:val="21"/>
        </w:rPr>
        <w:t>check_</w:t>
      </w:r>
      <w:proofErr w:type="gramStart"/>
      <w:r>
        <w:rPr>
          <w:rFonts w:ascii="Courier New" w:eastAsiaTheme="minorEastAsia" w:hAnsi="Courier New" w:cs="Courier New"/>
          <w:sz w:val="21"/>
          <w:szCs w:val="21"/>
        </w:rPr>
        <w:t>position</w:t>
      </w:r>
      <w:proofErr w:type="spellEnd"/>
      <w:r>
        <w:rPr>
          <w:rFonts w:ascii="Courier New" w:eastAsiaTheme="minorEastAsia" w:hAnsi="Courier New" w:cs="Courier New"/>
          <w:sz w:val="21"/>
          <w:szCs w:val="21"/>
        </w:rPr>
        <w:t>(</w:t>
      </w:r>
      <w:proofErr w:type="gramEnd"/>
      <w:r>
        <w:rPr>
          <w:rFonts w:ascii="Courier New" w:eastAsiaTheme="minorEastAsia" w:hAnsi="Courier New" w:cs="Courier New"/>
          <w:sz w:val="21"/>
          <w:szCs w:val="21"/>
        </w:rPr>
        <w:t>) function is used to verify if the blocks A, B, and C are able to reflect, refract, or block the lights, so that the “</w:t>
      </w:r>
      <w:proofErr w:type="spellStart"/>
      <w:r>
        <w:rPr>
          <w:rFonts w:ascii="Courier New" w:eastAsiaTheme="minorEastAsia" w:hAnsi="Courier New" w:cs="Courier New"/>
          <w:sz w:val="21"/>
          <w:szCs w:val="21"/>
        </w:rPr>
        <w:t>lazor</w:t>
      </w:r>
      <w:proofErr w:type="spellEnd"/>
      <w:r>
        <w:rPr>
          <w:rFonts w:ascii="Courier New" w:eastAsiaTheme="minorEastAsia" w:hAnsi="Courier New" w:cs="Courier New"/>
          <w:sz w:val="21"/>
          <w:szCs w:val="21"/>
        </w:rPr>
        <w:t>” will go through all the target points on the layout</w:t>
      </w:r>
      <w:r w:rsidR="00EC26AB">
        <w:rPr>
          <w:rFonts w:ascii="Courier New" w:eastAsiaTheme="minorEastAsia" w:hAnsi="Courier New" w:cs="Courier New"/>
          <w:sz w:val="21"/>
          <w:szCs w:val="21"/>
        </w:rPr>
        <w:t xml:space="preserve"> at the same time</w:t>
      </w:r>
      <w:r>
        <w:rPr>
          <w:rFonts w:ascii="Courier New" w:eastAsiaTheme="minorEastAsia" w:hAnsi="Courier New" w:cs="Courier New"/>
          <w:sz w:val="21"/>
          <w:szCs w:val="21"/>
        </w:rPr>
        <w:t>.</w:t>
      </w:r>
    </w:p>
    <w:p w14:paraId="2263DA13" w14:textId="6BB1CB90" w:rsidR="00370055" w:rsidRDefault="00370055" w:rsidP="00B4102D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</w:p>
    <w:p w14:paraId="3FD03EDB" w14:textId="26F5A4C9" w:rsidR="007B061C" w:rsidRDefault="00370055" w:rsidP="006F13A2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 xml:space="preserve">In the function </w:t>
      </w:r>
      <w:proofErr w:type="spellStart"/>
      <w:r>
        <w:rPr>
          <w:rFonts w:ascii="Courier New" w:eastAsiaTheme="minorEastAsia" w:hAnsi="Courier New" w:cs="Courier New"/>
          <w:sz w:val="21"/>
          <w:szCs w:val="21"/>
        </w:rPr>
        <w:t>check_</w:t>
      </w:r>
      <w:proofErr w:type="gramStart"/>
      <w:r>
        <w:rPr>
          <w:rFonts w:ascii="Courier New" w:eastAsiaTheme="minorEastAsia" w:hAnsi="Courier New" w:cs="Courier New"/>
          <w:sz w:val="21"/>
          <w:szCs w:val="21"/>
        </w:rPr>
        <w:t>position</w:t>
      </w:r>
      <w:proofErr w:type="spellEnd"/>
      <w:r>
        <w:rPr>
          <w:rFonts w:ascii="Courier New" w:eastAsiaTheme="minorEastAsia" w:hAnsi="Courier New" w:cs="Courier New"/>
          <w:sz w:val="21"/>
          <w:szCs w:val="21"/>
        </w:rPr>
        <w:t>(</w:t>
      </w:r>
      <w:proofErr w:type="gramEnd"/>
      <w:r>
        <w:rPr>
          <w:rFonts w:ascii="Courier New" w:eastAsiaTheme="minorEastAsia" w:hAnsi="Courier New" w:cs="Courier New"/>
          <w:sz w:val="21"/>
          <w:szCs w:val="21"/>
        </w:rPr>
        <w:t>)</w:t>
      </w:r>
      <w:r w:rsidR="009E7168">
        <w:rPr>
          <w:rFonts w:ascii="Courier New" w:eastAsiaTheme="minorEastAsia" w:hAnsi="Courier New" w:cs="Courier New"/>
          <w:sz w:val="21"/>
          <w:szCs w:val="21"/>
        </w:rPr>
        <w:t>, the points which the “</w:t>
      </w:r>
      <w:proofErr w:type="spellStart"/>
      <w:r w:rsidR="009E7168">
        <w:rPr>
          <w:rFonts w:ascii="Courier New" w:eastAsiaTheme="minorEastAsia" w:hAnsi="Courier New" w:cs="Courier New"/>
          <w:sz w:val="21"/>
          <w:szCs w:val="21"/>
        </w:rPr>
        <w:t>lazor</w:t>
      </w:r>
      <w:proofErr w:type="spellEnd"/>
      <w:r w:rsidR="009E7168">
        <w:rPr>
          <w:rFonts w:ascii="Courier New" w:eastAsiaTheme="minorEastAsia" w:hAnsi="Courier New" w:cs="Courier New"/>
          <w:sz w:val="21"/>
          <w:szCs w:val="21"/>
        </w:rPr>
        <w:t>” passes are tracked. Th</w:t>
      </w:r>
      <w:r w:rsidR="00EC26AB">
        <w:rPr>
          <w:rFonts w:ascii="Courier New" w:eastAsiaTheme="minorEastAsia" w:hAnsi="Courier New" w:cs="Courier New"/>
          <w:sz w:val="21"/>
          <w:szCs w:val="21"/>
        </w:rPr>
        <w:t>ese</w:t>
      </w:r>
      <w:r w:rsidR="009E7168">
        <w:rPr>
          <w:rFonts w:ascii="Courier New" w:eastAsiaTheme="minorEastAsia" w:hAnsi="Courier New" w:cs="Courier New"/>
          <w:sz w:val="21"/>
          <w:szCs w:val="21"/>
        </w:rPr>
        <w:t xml:space="preserve"> include all the points and the direction</w:t>
      </w:r>
      <w:r w:rsidR="00EC26AB">
        <w:rPr>
          <w:rFonts w:ascii="Courier New" w:eastAsiaTheme="minorEastAsia" w:hAnsi="Courier New" w:cs="Courier New"/>
          <w:sz w:val="21"/>
          <w:szCs w:val="21"/>
        </w:rPr>
        <w:t>s</w:t>
      </w:r>
      <w:r w:rsidR="009E7168">
        <w:rPr>
          <w:rFonts w:ascii="Courier New" w:eastAsiaTheme="minorEastAsia" w:hAnsi="Courier New" w:cs="Courier New"/>
          <w:sz w:val="21"/>
          <w:szCs w:val="21"/>
        </w:rPr>
        <w:t xml:space="preserve"> of the “</w:t>
      </w:r>
      <w:proofErr w:type="spellStart"/>
      <w:r w:rsidR="009E7168">
        <w:rPr>
          <w:rFonts w:ascii="Courier New" w:eastAsiaTheme="minorEastAsia" w:hAnsi="Courier New" w:cs="Courier New"/>
          <w:sz w:val="21"/>
          <w:szCs w:val="21"/>
        </w:rPr>
        <w:t>lazor</w:t>
      </w:r>
      <w:proofErr w:type="spellEnd"/>
      <w:r w:rsidR="009E7168">
        <w:rPr>
          <w:rFonts w:ascii="Courier New" w:eastAsiaTheme="minorEastAsia" w:hAnsi="Courier New" w:cs="Courier New"/>
          <w:sz w:val="21"/>
          <w:szCs w:val="21"/>
        </w:rPr>
        <w:t>” when it goes through the point. The program breaks when the “</w:t>
      </w:r>
      <w:proofErr w:type="spellStart"/>
      <w:r w:rsidR="009E7168">
        <w:rPr>
          <w:rFonts w:ascii="Courier New" w:eastAsiaTheme="minorEastAsia" w:hAnsi="Courier New" w:cs="Courier New"/>
          <w:sz w:val="21"/>
          <w:szCs w:val="21"/>
        </w:rPr>
        <w:t>lazor</w:t>
      </w:r>
      <w:proofErr w:type="spellEnd"/>
      <w:r w:rsidR="009E7168">
        <w:rPr>
          <w:rFonts w:ascii="Courier New" w:eastAsiaTheme="minorEastAsia" w:hAnsi="Courier New" w:cs="Courier New"/>
          <w:sz w:val="21"/>
          <w:szCs w:val="21"/>
        </w:rPr>
        <w:t xml:space="preserve">” is </w:t>
      </w:r>
      <w:r w:rsidR="00EC26AB">
        <w:rPr>
          <w:rFonts w:ascii="Courier New" w:eastAsiaTheme="minorEastAsia" w:hAnsi="Courier New" w:cs="Courier New"/>
          <w:sz w:val="21"/>
          <w:szCs w:val="21"/>
        </w:rPr>
        <w:t xml:space="preserve">either </w:t>
      </w:r>
      <w:r w:rsidR="009E7168">
        <w:rPr>
          <w:rFonts w:ascii="Courier New" w:eastAsiaTheme="minorEastAsia" w:hAnsi="Courier New" w:cs="Courier New"/>
          <w:sz w:val="21"/>
          <w:szCs w:val="21"/>
        </w:rPr>
        <w:t xml:space="preserve">blocked or going out of the layout. </w:t>
      </w:r>
      <w:r w:rsidR="006F13A2">
        <w:rPr>
          <w:rFonts w:ascii="Courier New" w:eastAsiaTheme="minorEastAsia" w:hAnsi="Courier New" w:cs="Courier New"/>
          <w:sz w:val="21"/>
          <w:szCs w:val="21"/>
        </w:rPr>
        <w:t xml:space="preserve">All the points are compared with the locations of </w:t>
      </w:r>
      <w:r w:rsidR="00EC26AB">
        <w:rPr>
          <w:rFonts w:ascii="Courier New" w:eastAsiaTheme="minorEastAsia" w:hAnsi="Courier New" w:cs="Courier New"/>
          <w:sz w:val="21"/>
          <w:szCs w:val="21"/>
        </w:rPr>
        <w:t xml:space="preserve">pre-defined </w:t>
      </w:r>
      <w:r w:rsidR="006F13A2">
        <w:rPr>
          <w:rFonts w:ascii="Courier New" w:eastAsiaTheme="minorEastAsia" w:hAnsi="Courier New" w:cs="Courier New"/>
          <w:sz w:val="21"/>
          <w:szCs w:val="21"/>
        </w:rPr>
        <w:t xml:space="preserve">targets. If all the targets are matched, then the program returns the locations of each block, respectively. </w:t>
      </w:r>
    </w:p>
    <w:p w14:paraId="2DC57D70" w14:textId="063D3F6F" w:rsidR="006F13A2" w:rsidRDefault="006F13A2" w:rsidP="006F13A2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</w:p>
    <w:p w14:paraId="76B72BFC" w14:textId="77777777" w:rsidR="00A44565" w:rsidRDefault="00A44565" w:rsidP="006F13A2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bookmarkStart w:id="0" w:name="_GoBack"/>
      <w:bookmarkEnd w:id="0"/>
    </w:p>
    <w:p w14:paraId="59FDB847" w14:textId="77777777" w:rsidR="006F13A2" w:rsidRPr="00A44565" w:rsidRDefault="006F13A2" w:rsidP="006F13A2">
      <w:pPr>
        <w:pStyle w:val="NormalWeb"/>
        <w:spacing w:before="0" w:beforeAutospacing="0" w:after="0" w:afterAutospacing="0"/>
        <w:rPr>
          <w:rFonts w:ascii="Courier New" w:eastAsiaTheme="minorEastAsia" w:hAnsi="Courier New" w:cs="Courier New"/>
          <w:b/>
          <w:bCs/>
          <w:sz w:val="21"/>
          <w:szCs w:val="21"/>
        </w:rPr>
      </w:pPr>
      <w:r w:rsidRPr="00A44565">
        <w:rPr>
          <w:rFonts w:ascii="Courier New" w:eastAsiaTheme="minorEastAsia" w:hAnsi="Courier New" w:cs="Courier New"/>
          <w:b/>
          <w:bCs/>
          <w:sz w:val="21"/>
          <w:szCs w:val="21"/>
        </w:rPr>
        <w:t>2. How to play</w:t>
      </w:r>
    </w:p>
    <w:p w14:paraId="0B5F0B9B" w14:textId="0FE67248" w:rsidR="006F13A2" w:rsidRDefault="006F13A2" w:rsidP="006F13A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>For the given game layout</w:t>
      </w:r>
    </w:p>
    <w:p w14:paraId="53D870FD" w14:textId="3ABA5DD7" w:rsidR="006F13A2" w:rsidRPr="006F13A2" w:rsidRDefault="00093665" w:rsidP="006F13A2">
      <w:pPr>
        <w:pStyle w:val="NormalWeb"/>
        <w:spacing w:before="0" w:beforeAutospacing="0" w:after="0" w:afterAutospacing="0"/>
        <w:ind w:left="1080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lastRenderedPageBreak/>
        <w:t>Solution can be obtained</w:t>
      </w:r>
      <w:r w:rsidR="006F13A2">
        <w:rPr>
          <w:rFonts w:ascii="Courier New" w:eastAsiaTheme="minorEastAsia" w:hAnsi="Courier New" w:cs="Courier New"/>
          <w:sz w:val="21"/>
          <w:szCs w:val="21"/>
        </w:rPr>
        <w:t xml:space="preserve"> directly by running the following .</w:t>
      </w:r>
      <w:proofErr w:type="spellStart"/>
      <w:r w:rsidR="006F13A2">
        <w:rPr>
          <w:rFonts w:ascii="Courier New" w:eastAsiaTheme="minorEastAsia" w:hAnsi="Courier New" w:cs="Courier New"/>
          <w:sz w:val="21"/>
          <w:szCs w:val="21"/>
        </w:rPr>
        <w:t>py</w:t>
      </w:r>
      <w:proofErr w:type="spellEnd"/>
      <w:r w:rsidR="006F13A2">
        <w:rPr>
          <w:rFonts w:ascii="Courier New" w:eastAsiaTheme="minorEastAsia" w:hAnsi="Courier New" w:cs="Courier New"/>
          <w:sz w:val="21"/>
          <w:szCs w:val="21"/>
        </w:rPr>
        <w:t xml:space="preserve"> </w:t>
      </w:r>
      <w:r w:rsidR="006F13A2" w:rsidRPr="006F13A2">
        <w:rPr>
          <w:rFonts w:ascii="Courier New" w:eastAsiaTheme="minorEastAsia" w:hAnsi="Courier New" w:cs="Courier New"/>
          <w:sz w:val="21"/>
          <w:szCs w:val="21"/>
        </w:rPr>
        <w:t>file</w:t>
      </w:r>
      <w:r>
        <w:rPr>
          <w:rFonts w:ascii="Courier New" w:eastAsiaTheme="minorEastAsia" w:hAnsi="Courier New" w:cs="Courier New"/>
          <w:sz w:val="21"/>
          <w:szCs w:val="21"/>
        </w:rPr>
        <w:t xml:space="preserve"> in commander</w:t>
      </w:r>
      <w:r w:rsidR="006F13A2" w:rsidRPr="006F13A2">
        <w:rPr>
          <w:rFonts w:ascii="Courier New" w:eastAsiaTheme="minorEastAsia" w:hAnsi="Courier New" w:cs="Courier New"/>
          <w:sz w:val="21"/>
          <w:szCs w:val="21"/>
        </w:rPr>
        <w:t>:</w:t>
      </w:r>
    </w:p>
    <w:p w14:paraId="097C1AD8" w14:textId="28F9B3DD" w:rsidR="006F13A2" w:rsidRDefault="006F13A2" w:rsidP="006F13A2">
      <w:pPr>
        <w:pStyle w:val="NormalWeb"/>
        <w:spacing w:before="0" w:beforeAutospacing="0" w:after="0" w:afterAutospacing="0"/>
        <w:ind w:left="1080"/>
        <w:rPr>
          <w:rFonts w:ascii="Courier New" w:eastAsiaTheme="minorEastAsia" w:hAnsi="Courier New" w:cs="Courier New"/>
          <w:sz w:val="21"/>
          <w:szCs w:val="21"/>
        </w:rPr>
      </w:pPr>
      <w:r w:rsidRPr="006F13A2">
        <w:rPr>
          <w:rFonts w:ascii="Courier New" w:eastAsiaTheme="minorEastAsia" w:hAnsi="Courier New" w:cs="Courier New"/>
          <w:sz w:val="21"/>
          <w:szCs w:val="21"/>
        </w:rPr>
        <w:t>Python final_solution.py</w:t>
      </w:r>
    </w:p>
    <w:p w14:paraId="0E75F456" w14:textId="77777777" w:rsidR="00093665" w:rsidRPr="006F13A2" w:rsidRDefault="00093665" w:rsidP="006F13A2">
      <w:pPr>
        <w:pStyle w:val="NormalWeb"/>
        <w:spacing w:before="0" w:beforeAutospacing="0" w:after="0" w:afterAutospacing="0"/>
        <w:ind w:left="1080"/>
        <w:rPr>
          <w:rFonts w:ascii="Courier New" w:eastAsiaTheme="minorEastAsia" w:hAnsi="Courier New" w:cs="Courier New"/>
          <w:sz w:val="21"/>
          <w:szCs w:val="21"/>
        </w:rPr>
      </w:pPr>
    </w:p>
    <w:p w14:paraId="03AC6F02" w14:textId="23F358AA" w:rsidR="006F13A2" w:rsidRDefault="006F13A2" w:rsidP="006F13A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ourier New" w:eastAsiaTheme="minorEastAsia" w:hAnsi="Courier New" w:cs="Courier New"/>
          <w:sz w:val="21"/>
          <w:szCs w:val="21"/>
        </w:rPr>
      </w:pPr>
      <w:r w:rsidRPr="006F13A2">
        <w:rPr>
          <w:rFonts w:ascii="Courier New" w:eastAsiaTheme="minorEastAsia" w:hAnsi="Courier New" w:cs="Courier New"/>
          <w:sz w:val="21"/>
          <w:szCs w:val="21"/>
        </w:rPr>
        <w:t>F</w:t>
      </w:r>
      <w:r>
        <w:rPr>
          <w:rFonts w:ascii="Courier New" w:eastAsiaTheme="minorEastAsia" w:hAnsi="Courier New" w:cs="Courier New"/>
          <w:sz w:val="21"/>
          <w:szCs w:val="21"/>
        </w:rPr>
        <w:t>or other game layouts</w:t>
      </w:r>
    </w:p>
    <w:p w14:paraId="499D2888" w14:textId="2BA89FDB" w:rsidR="006F13A2" w:rsidRDefault="006F13A2" w:rsidP="006F13A2">
      <w:pPr>
        <w:pStyle w:val="NormalWeb"/>
        <w:spacing w:before="0" w:beforeAutospacing="0" w:after="0" w:afterAutospacing="0"/>
        <w:ind w:left="1080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/>
          <w:sz w:val="21"/>
          <w:szCs w:val="21"/>
        </w:rPr>
        <w:t xml:space="preserve">Please update the content between the ‘’ in the following </w:t>
      </w:r>
      <w:r w:rsidR="00F41E87">
        <w:rPr>
          <w:rFonts w:ascii="Courier New" w:eastAsiaTheme="minorEastAsia" w:hAnsi="Courier New" w:cs="Courier New"/>
          <w:sz w:val="21"/>
          <w:szCs w:val="21"/>
        </w:rPr>
        <w:t>lines</w:t>
      </w:r>
      <w:r>
        <w:rPr>
          <w:rFonts w:ascii="Courier New" w:eastAsiaTheme="minorEastAsia" w:hAnsi="Courier New" w:cs="Courier New"/>
          <w:sz w:val="21"/>
          <w:szCs w:val="21"/>
        </w:rPr>
        <w:t xml:space="preserve"> with the name of the corresponding .</w:t>
      </w:r>
      <w:proofErr w:type="spellStart"/>
      <w:r>
        <w:rPr>
          <w:rFonts w:ascii="Courier New" w:eastAsiaTheme="minorEastAsia" w:hAnsi="Courier New" w:cs="Courier New"/>
          <w:sz w:val="21"/>
          <w:szCs w:val="21"/>
        </w:rPr>
        <w:t>bff</w:t>
      </w:r>
      <w:proofErr w:type="spellEnd"/>
      <w:r>
        <w:rPr>
          <w:rFonts w:ascii="Courier New" w:eastAsiaTheme="minorEastAsia" w:hAnsi="Courier New" w:cs="Courier New"/>
          <w:sz w:val="21"/>
          <w:szCs w:val="21"/>
        </w:rPr>
        <w:t xml:space="preserve"> file </w:t>
      </w:r>
      <w:r w:rsidR="00093665">
        <w:rPr>
          <w:rFonts w:ascii="Courier New" w:eastAsiaTheme="minorEastAsia" w:hAnsi="Courier New" w:cs="Courier New"/>
          <w:sz w:val="21"/>
          <w:szCs w:val="21"/>
        </w:rPr>
        <w:t>of your choice</w:t>
      </w:r>
      <w:r w:rsidR="00F41E87">
        <w:rPr>
          <w:rFonts w:ascii="Courier New" w:eastAsiaTheme="minorEastAsia" w:hAnsi="Courier New" w:cs="Courier New"/>
          <w:sz w:val="21"/>
          <w:szCs w:val="21"/>
        </w:rPr>
        <w:t xml:space="preserve">. Please update </w:t>
      </w:r>
      <w:r w:rsidR="00093665">
        <w:rPr>
          <w:rFonts w:ascii="Courier New" w:eastAsiaTheme="minorEastAsia" w:hAnsi="Courier New" w:cs="Courier New"/>
          <w:sz w:val="21"/>
          <w:szCs w:val="21"/>
        </w:rPr>
        <w:t xml:space="preserve">it </w:t>
      </w:r>
      <w:r w:rsidR="00F41E87">
        <w:rPr>
          <w:rFonts w:ascii="Courier New" w:eastAsiaTheme="minorEastAsia" w:hAnsi="Courier New" w:cs="Courier New"/>
          <w:sz w:val="21"/>
          <w:szCs w:val="21"/>
        </w:rPr>
        <w:t>before running the file</w:t>
      </w:r>
      <w:r w:rsidR="00947B0F">
        <w:rPr>
          <w:rFonts w:ascii="Courier New" w:eastAsiaTheme="minorEastAsia" w:hAnsi="Courier New" w:cs="Courier New"/>
          <w:sz w:val="21"/>
          <w:szCs w:val="21"/>
        </w:rPr>
        <w:t>.</w:t>
      </w:r>
    </w:p>
    <w:p w14:paraId="469C90DC" w14:textId="77777777" w:rsidR="006F13A2" w:rsidRPr="006F13A2" w:rsidRDefault="006F13A2" w:rsidP="006F13A2">
      <w:pPr>
        <w:pStyle w:val="NormalWeb"/>
        <w:spacing w:after="0"/>
        <w:ind w:left="1080"/>
        <w:rPr>
          <w:rFonts w:ascii="Courier New" w:eastAsiaTheme="minorEastAsia" w:hAnsi="Courier New" w:cs="Courier New"/>
          <w:sz w:val="21"/>
          <w:szCs w:val="21"/>
        </w:rPr>
      </w:pPr>
      <w:r w:rsidRPr="006F13A2">
        <w:rPr>
          <w:rFonts w:ascii="Courier New" w:eastAsiaTheme="minorEastAsia" w:hAnsi="Courier New" w:cs="Courier New"/>
          <w:sz w:val="21"/>
          <w:szCs w:val="21"/>
        </w:rPr>
        <w:t>if __name__ == "__main__":</w:t>
      </w:r>
    </w:p>
    <w:p w14:paraId="1CFF597B" w14:textId="541E97D9" w:rsidR="006F13A2" w:rsidRPr="007B061C" w:rsidRDefault="006F13A2" w:rsidP="00F41E87">
      <w:pPr>
        <w:pStyle w:val="NormalWeb"/>
        <w:spacing w:before="0" w:beforeAutospacing="0" w:after="0" w:afterAutospacing="0"/>
        <w:ind w:left="1080"/>
        <w:rPr>
          <w:rFonts w:ascii="Courier New" w:eastAsiaTheme="minorEastAsia" w:hAnsi="Courier New" w:cs="Courier New"/>
          <w:sz w:val="21"/>
          <w:szCs w:val="21"/>
        </w:rPr>
      </w:pPr>
      <w:r w:rsidRPr="006F13A2">
        <w:rPr>
          <w:rFonts w:ascii="Courier New" w:eastAsiaTheme="minorEastAsia" w:hAnsi="Courier New" w:cs="Courier New"/>
          <w:sz w:val="21"/>
          <w:szCs w:val="21"/>
        </w:rPr>
        <w:t xml:space="preserve">    </w:t>
      </w:r>
      <w:proofErr w:type="spellStart"/>
      <w:r w:rsidRPr="006F13A2">
        <w:rPr>
          <w:rFonts w:ascii="Courier New" w:eastAsiaTheme="minorEastAsia" w:hAnsi="Courier New" w:cs="Courier New"/>
          <w:sz w:val="21"/>
          <w:szCs w:val="21"/>
        </w:rPr>
        <w:t>find_solution</w:t>
      </w:r>
      <w:proofErr w:type="spellEnd"/>
      <w:r w:rsidRPr="006F13A2">
        <w:rPr>
          <w:rFonts w:ascii="Courier New" w:eastAsiaTheme="minorEastAsia" w:hAnsi="Courier New" w:cs="Courier New"/>
          <w:sz w:val="21"/>
          <w:szCs w:val="21"/>
        </w:rPr>
        <w:t>(</w:t>
      </w:r>
      <w:r w:rsidRPr="00093665">
        <w:rPr>
          <w:rFonts w:ascii="Courier New" w:eastAsiaTheme="minorEastAsia" w:hAnsi="Courier New" w:cs="Courier New"/>
          <w:sz w:val="21"/>
          <w:szCs w:val="21"/>
        </w:rPr>
        <w:t>'</w:t>
      </w:r>
      <w:r w:rsidRPr="00093665">
        <w:rPr>
          <w:rFonts w:ascii="Courier New" w:eastAsiaTheme="minorEastAsia" w:hAnsi="Courier New" w:cs="Courier New"/>
          <w:b/>
          <w:bCs/>
          <w:i/>
          <w:iCs/>
          <w:sz w:val="21"/>
          <w:szCs w:val="21"/>
          <w:u w:val="single"/>
        </w:rPr>
        <w:t>mad_6.bff</w:t>
      </w:r>
      <w:r w:rsidRPr="00093665">
        <w:rPr>
          <w:rFonts w:ascii="Courier New" w:eastAsiaTheme="minorEastAsia" w:hAnsi="Courier New" w:cs="Courier New"/>
          <w:sz w:val="21"/>
          <w:szCs w:val="21"/>
        </w:rPr>
        <w:t>'</w:t>
      </w:r>
      <w:r w:rsidRPr="006F13A2">
        <w:rPr>
          <w:rFonts w:ascii="Courier New" w:eastAsiaTheme="minorEastAsia" w:hAnsi="Courier New" w:cs="Courier New"/>
          <w:sz w:val="21"/>
          <w:szCs w:val="21"/>
        </w:rPr>
        <w:t>)</w:t>
      </w:r>
    </w:p>
    <w:sectPr w:rsidR="006F13A2" w:rsidRPr="007B061C" w:rsidSect="00CA6D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5163"/>
    <w:multiLevelType w:val="hybridMultilevel"/>
    <w:tmpl w:val="133C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A1904"/>
    <w:multiLevelType w:val="multilevel"/>
    <w:tmpl w:val="B1C4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41457"/>
    <w:multiLevelType w:val="hybridMultilevel"/>
    <w:tmpl w:val="1256B6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F47316"/>
    <w:multiLevelType w:val="multilevel"/>
    <w:tmpl w:val="CF9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865E1"/>
    <w:multiLevelType w:val="multilevel"/>
    <w:tmpl w:val="4C3AD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5"/>
    <w:rsid w:val="00093665"/>
    <w:rsid w:val="00217CBC"/>
    <w:rsid w:val="00370055"/>
    <w:rsid w:val="004B3A2A"/>
    <w:rsid w:val="00537E21"/>
    <w:rsid w:val="006F13A2"/>
    <w:rsid w:val="007B061C"/>
    <w:rsid w:val="00814879"/>
    <w:rsid w:val="00947B0F"/>
    <w:rsid w:val="009E7168"/>
    <w:rsid w:val="00A44565"/>
    <w:rsid w:val="00A96175"/>
    <w:rsid w:val="00B4102D"/>
    <w:rsid w:val="00CA6DD2"/>
    <w:rsid w:val="00D93F5D"/>
    <w:rsid w:val="00EC26AB"/>
    <w:rsid w:val="00F4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3E1D"/>
  <w15:chartTrackingRefBased/>
  <w15:docId w15:val="{63E19724-6756-4781-918D-6601212E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A6D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6DD2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7B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Shengyu Yao</dc:creator>
  <cp:keywords/>
  <dc:description/>
  <cp:lastModifiedBy>Shengyu Yao</cp:lastModifiedBy>
  <cp:revision>11</cp:revision>
  <dcterms:created xsi:type="dcterms:W3CDTF">2020-04-14T00:48:00Z</dcterms:created>
  <dcterms:modified xsi:type="dcterms:W3CDTF">2020-04-14T01:08:00Z</dcterms:modified>
</cp:coreProperties>
</file>