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rsidR="00F82B29" w:rsidRDefault="004F00DA">
          <w:pPr>
            <w:pStyle w:val="Logo"/>
          </w:pPr>
          <w:sdt>
            <w:sdtPr>
              <w:alias w:val="Click icon at right to replace logo"/>
              <w:tag w:val="Click icon at right to replace logo"/>
              <w:id w:val="-2090688503"/>
              <w:picture/>
            </w:sdtPr>
            <w:sdtEndPr/>
            <w:sdtContent>
              <w:r w:rsidR="00673DBD">
                <w:rPr>
                  <w:noProof/>
                  <w:lang w:eastAsia="en-US"/>
                </w:rPr>
                <w:drawing>
                  <wp:inline distT="0" distB="0" distL="0" distR="0">
                    <wp:extent cx="801584" cy="8015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809686" cy="809686"/>
                            </a:xfrm>
                            <a:prstGeom prst="rect">
                              <a:avLst/>
                            </a:prstGeom>
                            <a:noFill/>
                            <a:ln>
                              <a:noFill/>
                            </a:ln>
                          </pic:spPr>
                        </pic:pic>
                      </a:graphicData>
                    </a:graphic>
                  </wp:inline>
                </w:drawing>
              </w:r>
            </w:sdtContent>
          </w:sdt>
          <w:r w:rsidR="00673DBD">
            <w:rPr>
              <w:noProof/>
              <w:lang w:eastAsia="en-U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673DBD">
                                  <w:sdt>
                                    <w:sdtPr>
                                      <w:alias w:val="Address"/>
                                      <w:tag w:val=""/>
                                      <w:id w:val="-640814801"/>
                                      <w:placeholder>
                                        <w:docPart w:val="F17F6B1603CF4340905CFCB35FE81C69"/>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673DBD" w:rsidRDefault="006037F3" w:rsidP="00673DBD">
                                          <w:pPr>
                                            <w:pStyle w:val="ContactInfo"/>
                                          </w:pPr>
                                          <w:r>
                                            <w:t>84 Gregory St.</w:t>
                                          </w:r>
                                          <w:r>
                                            <w:br/>
                                            <w:t>Rochester, NY</w:t>
                                          </w:r>
                                        </w:p>
                                      </w:tc>
                                    </w:sdtContent>
                                  </w:sdt>
                                  <w:tc>
                                    <w:tcPr>
                                      <w:tcW w:w="252" w:type="pct"/>
                                    </w:tcPr>
                                    <w:p w:rsidR="00673DBD" w:rsidRDefault="00673DBD">
                                      <w:pPr>
                                        <w:pStyle w:val="ContactInfo"/>
                                      </w:pPr>
                                    </w:p>
                                  </w:tc>
                                  <w:tc>
                                    <w:tcPr>
                                      <w:tcW w:w="1501" w:type="pct"/>
                                    </w:tcPr>
                                    <w:p w:rsidR="00673DBD" w:rsidRDefault="00673DBD" w:rsidP="00673DBD">
                                      <w:pPr>
                                        <w:pStyle w:val="ContactInfo"/>
                                        <w:jc w:val="center"/>
                                      </w:pPr>
                                      <w:r>
                                        <w:t xml:space="preserve">p. </w:t>
                                      </w:r>
                                      <w:sdt>
                                        <w:sdtPr>
                                          <w:alias w:val="Company Phone"/>
                                          <w:tag w:val=""/>
                                          <w:id w:val="-87777077"/>
                                          <w:placeholder>
                                            <w:docPart w:val="6D8683A28B6342C59B22025997E890B8"/>
                                          </w:placeholder>
                                          <w:dataBinding w:prefixMappings="xmlns:ns0='http://schemas.microsoft.com/office/2006/coverPageProps' " w:xpath="/ns0:CoverPageProperties[1]/ns0:CompanyPhone[1]" w:storeItemID="{55AF091B-3C7A-41E3-B477-F2FDAA23CFDA}"/>
                                          <w15:appearance w15:val="hidden"/>
                                          <w:text/>
                                        </w:sdtPr>
                                        <w:sdtEndPr/>
                                        <w:sdtContent>
                                          <w:r>
                                            <w:t>518-322-9799</w:t>
                                          </w:r>
                                        </w:sdtContent>
                                      </w:sdt>
                                    </w:p>
                                  </w:tc>
                                  <w:tc>
                                    <w:tcPr>
                                      <w:tcW w:w="252" w:type="pct"/>
                                    </w:tcPr>
                                    <w:p w:rsidR="00673DBD" w:rsidRDefault="00673DBD">
                                      <w:pPr>
                                        <w:pStyle w:val="ContactInfo"/>
                                      </w:pPr>
                                    </w:p>
                                  </w:tc>
                                  <w:tc>
                                    <w:tcPr>
                                      <w:tcW w:w="1500" w:type="pct"/>
                                    </w:tcPr>
                                    <w:sdt>
                                      <w:sdtPr>
                                        <w:alias w:val="Email"/>
                                        <w:tag w:val=""/>
                                        <w:id w:val="-1029019786"/>
                                        <w:placeholder>
                                          <w:docPart w:val="747FB02A847F43E195849A64F474276B"/>
                                        </w:placeholder>
                                        <w:dataBinding w:prefixMappings="xmlns:ns0='http://schemas.microsoft.com/office/2006/coverPageProps' " w:xpath="/ns0:CoverPageProperties[1]/ns0:CompanyEmail[1]" w:storeItemID="{55AF091B-3C7A-41E3-B477-F2FDAA23CFDA}"/>
                                        <w15:appearance w15:val="hidden"/>
                                        <w:text/>
                                      </w:sdtPr>
                                      <w:sdtEndPr/>
                                      <w:sdtContent>
                                        <w:p w:rsidR="00673DBD" w:rsidRDefault="00673DBD">
                                          <w:pPr>
                                            <w:pStyle w:val="ContactInfo"/>
                                            <w:jc w:val="right"/>
                                          </w:pPr>
                                          <w:r>
                                            <w:t>rbucinell@gmail.com</w:t>
                                          </w:r>
                                        </w:p>
                                      </w:sdtContent>
                                    </w:sdt>
                                    <w:p w:rsidR="00673DBD" w:rsidRDefault="004F00DA" w:rsidP="00673DBD">
                                      <w:pPr>
                                        <w:pStyle w:val="ContactInfo"/>
                                        <w:jc w:val="right"/>
                                      </w:pPr>
                                      <w:sdt>
                                        <w:sdtPr>
                                          <w:alias w:val="Web address"/>
                                          <w:tag w:val=""/>
                                          <w:id w:val="2128656978"/>
                                          <w:placeholder>
                                            <w:docPart w:val="6CE2E4E4AC924C0CB5727D68ECF67375"/>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673DBD">
                                            <w:t>www.cs.rit.edu/~rmb1201/</w:t>
                                          </w:r>
                                        </w:sdtContent>
                                      </w:sdt>
                                    </w:p>
                                  </w:tc>
                                </w:tr>
                              </w:tbl>
                              <w:p w:rsidR="00673DBD" w:rsidRDefault="00673DBD">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673DBD">
                            <w:sdt>
                              <w:sdtPr>
                                <w:alias w:val="Address"/>
                                <w:tag w:val=""/>
                                <w:id w:val="-640814801"/>
                                <w:placeholder>
                                  <w:docPart w:val="F17F6B1603CF4340905CFCB35FE81C69"/>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673DBD" w:rsidRDefault="006037F3" w:rsidP="00673DBD">
                                    <w:pPr>
                                      <w:pStyle w:val="ContactInfo"/>
                                    </w:pPr>
                                    <w:r>
                                      <w:t>84 Gregory St.</w:t>
                                    </w:r>
                                    <w:r>
                                      <w:br/>
                                      <w:t>Rochester, NY</w:t>
                                    </w:r>
                                  </w:p>
                                </w:tc>
                              </w:sdtContent>
                            </w:sdt>
                            <w:tc>
                              <w:tcPr>
                                <w:tcW w:w="252" w:type="pct"/>
                              </w:tcPr>
                              <w:p w:rsidR="00673DBD" w:rsidRDefault="00673DBD">
                                <w:pPr>
                                  <w:pStyle w:val="ContactInfo"/>
                                </w:pPr>
                              </w:p>
                            </w:tc>
                            <w:tc>
                              <w:tcPr>
                                <w:tcW w:w="1501" w:type="pct"/>
                              </w:tcPr>
                              <w:p w:rsidR="00673DBD" w:rsidRDefault="00673DBD" w:rsidP="00673DBD">
                                <w:pPr>
                                  <w:pStyle w:val="ContactInfo"/>
                                  <w:jc w:val="center"/>
                                </w:pPr>
                                <w:r>
                                  <w:t xml:space="preserve">p. </w:t>
                                </w:r>
                                <w:sdt>
                                  <w:sdtPr>
                                    <w:alias w:val="Company Phone"/>
                                    <w:tag w:val=""/>
                                    <w:id w:val="-87777077"/>
                                    <w:placeholder>
                                      <w:docPart w:val="6D8683A28B6342C59B22025997E890B8"/>
                                    </w:placeholder>
                                    <w:dataBinding w:prefixMappings="xmlns:ns0='http://schemas.microsoft.com/office/2006/coverPageProps' " w:xpath="/ns0:CoverPageProperties[1]/ns0:CompanyPhone[1]" w:storeItemID="{55AF091B-3C7A-41E3-B477-F2FDAA23CFDA}"/>
                                    <w15:appearance w15:val="hidden"/>
                                    <w:text/>
                                  </w:sdtPr>
                                  <w:sdtEndPr/>
                                  <w:sdtContent>
                                    <w:r>
                                      <w:t>518-322-9799</w:t>
                                    </w:r>
                                  </w:sdtContent>
                                </w:sdt>
                              </w:p>
                            </w:tc>
                            <w:tc>
                              <w:tcPr>
                                <w:tcW w:w="252" w:type="pct"/>
                              </w:tcPr>
                              <w:p w:rsidR="00673DBD" w:rsidRDefault="00673DBD">
                                <w:pPr>
                                  <w:pStyle w:val="ContactInfo"/>
                                </w:pPr>
                              </w:p>
                            </w:tc>
                            <w:tc>
                              <w:tcPr>
                                <w:tcW w:w="1500" w:type="pct"/>
                              </w:tcPr>
                              <w:sdt>
                                <w:sdtPr>
                                  <w:alias w:val="Email"/>
                                  <w:tag w:val=""/>
                                  <w:id w:val="-1029019786"/>
                                  <w:placeholder>
                                    <w:docPart w:val="747FB02A847F43E195849A64F474276B"/>
                                  </w:placeholder>
                                  <w:dataBinding w:prefixMappings="xmlns:ns0='http://schemas.microsoft.com/office/2006/coverPageProps' " w:xpath="/ns0:CoverPageProperties[1]/ns0:CompanyEmail[1]" w:storeItemID="{55AF091B-3C7A-41E3-B477-F2FDAA23CFDA}"/>
                                  <w15:appearance w15:val="hidden"/>
                                  <w:text/>
                                </w:sdtPr>
                                <w:sdtEndPr/>
                                <w:sdtContent>
                                  <w:p w:rsidR="00673DBD" w:rsidRDefault="00673DBD">
                                    <w:pPr>
                                      <w:pStyle w:val="ContactInfo"/>
                                      <w:jc w:val="right"/>
                                    </w:pPr>
                                    <w:r>
                                      <w:t>rbucinell@gmail.com</w:t>
                                    </w:r>
                                  </w:p>
                                </w:sdtContent>
                              </w:sdt>
                              <w:p w:rsidR="00673DBD" w:rsidRDefault="004F00DA" w:rsidP="00673DBD">
                                <w:pPr>
                                  <w:pStyle w:val="ContactInfo"/>
                                  <w:jc w:val="right"/>
                                </w:pPr>
                                <w:sdt>
                                  <w:sdtPr>
                                    <w:alias w:val="Web address"/>
                                    <w:tag w:val=""/>
                                    <w:id w:val="2128656978"/>
                                    <w:placeholder>
                                      <w:docPart w:val="6CE2E4E4AC924C0CB5727D68ECF67375"/>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673DBD">
                                      <w:t>www.cs.rit.edu/~rmb1201/</w:t>
                                    </w:r>
                                  </w:sdtContent>
                                </w:sdt>
                              </w:p>
                            </w:tc>
                          </w:tr>
                        </w:tbl>
                        <w:p w:rsidR="00673DBD" w:rsidRDefault="00673DBD">
                          <w:pPr>
                            <w:pStyle w:val="TableSpace"/>
                          </w:pPr>
                        </w:p>
                      </w:txbxContent>
                    </v:textbox>
                    <w10:wrap type="topAndBottom" anchorx="margin" anchory="margin"/>
                  </v:shape>
                </w:pict>
              </mc:Fallback>
            </mc:AlternateContent>
          </w:r>
          <w:r w:rsidR="00673DBD">
            <w:rPr>
              <w:noProof/>
              <w:lang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3DBD" w:rsidRDefault="004F00DA">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673DBD">
                                      <w:t>[NACKA Kickball Manager]</w:t>
                                    </w:r>
                                  </w:sdtContent>
                                </w:sdt>
                              </w:p>
                              <w:p w:rsidR="00673DBD" w:rsidRDefault="004F00DA">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673DBD">
                                      <w:t>NACKA Kickball Mobile Application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673DBD" w:rsidRDefault="00673DBD">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[NACKA Kickball Manager]</w:t>
                              </w:r>
                            </w:sdtContent>
                          </w:sdt>
                        </w:p>
                        <w:p w:rsidR="00673DBD" w:rsidRDefault="00673DBD">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t>NACKA Kickball Mobile Application</w:t>
                              </w:r>
                            </w:sdtContent>
                          </w:sdt>
                        </w:p>
                      </w:txbxContent>
                    </v:textbox>
                    <w10:wrap type="topAndBottom" anchorx="margin" anchory="margin"/>
                  </v:shape>
                </w:pict>
              </mc:Fallback>
            </mc:AlternateContent>
          </w:r>
        </w:p>
        <w:p w:rsidR="00F82B29" w:rsidRDefault="00F82B29"/>
        <w:p w:rsidR="00F82B29" w:rsidRDefault="00673DBD">
          <w:r>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rsidR="00F82B29" w:rsidRDefault="00673DBD">
          <w:pPr>
            <w:pStyle w:val="TOCHeading"/>
          </w:pPr>
          <w:r>
            <w:t>Table of Contents</w:t>
          </w:r>
        </w:p>
        <w:p w:rsidR="00F82B29" w:rsidRDefault="00673DBD">
          <w:pPr>
            <w:pStyle w:val="TOC1"/>
            <w:tabs>
              <w:tab w:val="right" w:leader="dot" w:pos="9350"/>
            </w:tabs>
            <w:rPr>
              <w:b w:val="0"/>
              <w:bCs w:val="0"/>
              <w:noProof/>
              <w:color w:val="auto"/>
              <w:sz w:val="22"/>
              <w:szCs w:val="22"/>
            </w:rPr>
          </w:pPr>
          <w:r>
            <w:rPr>
              <w:b w:val="0"/>
              <w:bCs w:val="0"/>
            </w:rPr>
            <w:fldChar w:fldCharType="begin"/>
          </w:r>
          <w:r>
            <w:rPr>
              <w:b w:val="0"/>
              <w:bCs w:val="0"/>
            </w:rPr>
            <w:instrText xml:space="preserve"> TOC \o "1-2" \n "2-2" \h \z \u </w:instrText>
          </w:r>
          <w:r>
            <w:rPr>
              <w:b w:val="0"/>
              <w:bCs w:val="0"/>
            </w:rPr>
            <w:fldChar w:fldCharType="separate"/>
          </w:r>
          <w:hyperlink w:anchor="_Toc340506951" w:history="1">
            <w:r>
              <w:rPr>
                <w:rStyle w:val="Hyperlink"/>
                <w:noProof/>
              </w:rPr>
              <w:t>Application Summary</w:t>
            </w:r>
            <w:r>
              <w:rPr>
                <w:noProof/>
                <w:webHidden/>
              </w:rPr>
              <w:tab/>
            </w:r>
            <w:r>
              <w:rPr>
                <w:noProof/>
                <w:webHidden/>
              </w:rPr>
              <w:fldChar w:fldCharType="begin"/>
            </w:r>
            <w:r>
              <w:rPr>
                <w:noProof/>
                <w:webHidden/>
              </w:rPr>
              <w:instrText xml:space="preserve"> PAGEREF _Toc340506951 \h </w:instrText>
            </w:r>
            <w:r>
              <w:rPr>
                <w:noProof/>
                <w:webHidden/>
              </w:rPr>
            </w:r>
            <w:r>
              <w:rPr>
                <w:noProof/>
                <w:webHidden/>
              </w:rPr>
              <w:fldChar w:fldCharType="separate"/>
            </w:r>
            <w:r>
              <w:rPr>
                <w:noProof/>
                <w:webHidden/>
              </w:rPr>
              <w:t>2</w:t>
            </w:r>
            <w:r>
              <w:rPr>
                <w:noProof/>
                <w:webHidden/>
              </w:rPr>
              <w:fldChar w:fldCharType="end"/>
            </w:r>
          </w:hyperlink>
        </w:p>
        <w:p w:rsidR="00CE2900" w:rsidRDefault="00673DBD">
          <w:pPr>
            <w:pStyle w:val="TOC2"/>
            <w:rPr>
              <w:noProof/>
            </w:rPr>
          </w:pPr>
          <w:r>
            <w:rPr>
              <w:noProof/>
            </w:rPr>
            <w:t>Overview</w:t>
          </w:r>
        </w:p>
        <w:p w:rsidR="00F82B29" w:rsidRDefault="00CE2900">
          <w:pPr>
            <w:pStyle w:val="TOC2"/>
            <w:rPr>
              <w:noProof/>
              <w:color w:val="auto"/>
            </w:rPr>
          </w:pPr>
          <w:r>
            <w:rPr>
              <w:noProof/>
            </w:rPr>
            <w:t>Objectives</w:t>
          </w:r>
          <w:hyperlink w:anchor="_Toc340506952" w:history="1"/>
        </w:p>
        <w:p w:rsidR="00F82B29" w:rsidRDefault="00CE2900">
          <w:pPr>
            <w:pStyle w:val="TOC2"/>
            <w:rPr>
              <w:noProof/>
              <w:color w:val="auto"/>
            </w:rPr>
          </w:pPr>
          <w:r>
            <w:rPr>
              <w:noProof/>
            </w:rPr>
            <w:t>Technologies</w:t>
          </w:r>
          <w:hyperlink w:anchor="_Toc340506953" w:history="1"/>
        </w:p>
        <w:p w:rsidR="00F82B29" w:rsidRDefault="004F00DA">
          <w:pPr>
            <w:pStyle w:val="TOC1"/>
            <w:tabs>
              <w:tab w:val="right" w:leader="dot" w:pos="9350"/>
            </w:tabs>
            <w:rPr>
              <w:b w:val="0"/>
              <w:bCs w:val="0"/>
              <w:noProof/>
              <w:color w:val="auto"/>
              <w:sz w:val="22"/>
              <w:szCs w:val="22"/>
            </w:rPr>
          </w:pPr>
          <w:hyperlink w:anchor="_Toc340506956" w:history="1">
            <w:r w:rsidR="00673DBD">
              <w:rPr>
                <w:rStyle w:val="Hyperlink"/>
                <w:noProof/>
              </w:rPr>
              <w:t>Design &amp; Workflow</w:t>
            </w:r>
            <w:r w:rsidR="00673DBD">
              <w:rPr>
                <w:noProof/>
                <w:webHidden/>
              </w:rPr>
              <w:tab/>
            </w:r>
          </w:hyperlink>
          <w:r w:rsidR="00807132">
            <w:rPr>
              <w:noProof/>
            </w:rPr>
            <w:t>2</w:t>
          </w:r>
        </w:p>
        <w:p w:rsidR="00807132" w:rsidRDefault="00807132">
          <w:pPr>
            <w:pStyle w:val="TOC2"/>
            <w:rPr>
              <w:noProof/>
            </w:rPr>
          </w:pPr>
          <w:r>
            <w:rPr>
              <w:noProof/>
            </w:rPr>
            <w:t>Staged Implmentation</w:t>
          </w:r>
        </w:p>
        <w:p w:rsidR="00F82B29" w:rsidRDefault="006A208F">
          <w:pPr>
            <w:pStyle w:val="TOC2"/>
            <w:rPr>
              <w:noProof/>
              <w:color w:val="auto"/>
            </w:rPr>
          </w:pPr>
          <w:r>
            <w:rPr>
              <w:noProof/>
            </w:rPr>
            <w:t>Theme</w:t>
          </w:r>
          <w:hyperlink w:anchor="_Toc340506957" w:history="1"/>
        </w:p>
        <w:p w:rsidR="00455165" w:rsidRDefault="006A208F">
          <w:pPr>
            <w:pStyle w:val="TOC2"/>
            <w:rPr>
              <w:noProof/>
            </w:rPr>
          </w:pPr>
          <w:r>
            <w:rPr>
              <w:noProof/>
            </w:rPr>
            <w:t>Screen Concepts</w:t>
          </w:r>
        </w:p>
        <w:p w:rsidR="00F82B29" w:rsidRDefault="00455165">
          <w:pPr>
            <w:pStyle w:val="TOC2"/>
            <w:rPr>
              <w:noProof/>
              <w:color w:val="auto"/>
            </w:rPr>
          </w:pPr>
          <w:r>
            <w:rPr>
              <w:noProof/>
            </w:rPr>
            <w:t>Navigation</w:t>
          </w:r>
          <w:hyperlink w:anchor="_Toc340506958" w:history="1"/>
        </w:p>
        <w:p w:rsidR="00F82B29" w:rsidRDefault="004F00DA">
          <w:pPr>
            <w:pStyle w:val="TOC1"/>
            <w:tabs>
              <w:tab w:val="right" w:leader="dot" w:pos="9350"/>
            </w:tabs>
            <w:rPr>
              <w:b w:val="0"/>
              <w:bCs w:val="0"/>
              <w:noProof/>
              <w:color w:val="auto"/>
              <w:sz w:val="22"/>
              <w:szCs w:val="22"/>
            </w:rPr>
          </w:pPr>
          <w:hyperlink w:anchor="_Toc340506968" w:history="1">
            <w:r w:rsidR="00673DBD">
              <w:rPr>
                <w:rStyle w:val="Hyperlink"/>
                <w:noProof/>
              </w:rPr>
              <w:t>Development</w:t>
            </w:r>
            <w:r w:rsidR="00673DBD">
              <w:rPr>
                <w:noProof/>
                <w:webHidden/>
              </w:rPr>
              <w:tab/>
            </w:r>
          </w:hyperlink>
          <w:r w:rsidR="00455165">
            <w:rPr>
              <w:noProof/>
            </w:rPr>
            <w:t>5</w:t>
          </w:r>
        </w:p>
        <w:p w:rsidR="00F82B29" w:rsidRDefault="00455165">
          <w:pPr>
            <w:pStyle w:val="TOC2"/>
            <w:rPr>
              <w:noProof/>
              <w:color w:val="auto"/>
            </w:rPr>
          </w:pPr>
          <w:r>
            <w:rPr>
              <w:noProof/>
            </w:rPr>
            <w:t>Blackbox  3</w:t>
          </w:r>
          <w:r w:rsidRPr="00455165">
            <w:rPr>
              <w:noProof/>
              <w:vertAlign w:val="superscript"/>
            </w:rPr>
            <w:t>rd</w:t>
          </w:r>
          <w:r>
            <w:rPr>
              <w:noProof/>
            </w:rPr>
            <w:t xml:space="preserve"> Party Approach</w:t>
          </w:r>
        </w:p>
        <w:p w:rsidR="00F82B29" w:rsidRDefault="00455165">
          <w:pPr>
            <w:pStyle w:val="TOC2"/>
            <w:rPr>
              <w:noProof/>
              <w:color w:val="auto"/>
            </w:rPr>
          </w:pPr>
          <w:r>
            <w:rPr>
              <w:noProof/>
            </w:rPr>
            <w:t>Feature Dealines</w:t>
          </w:r>
          <w:hyperlink w:anchor="_Toc340506970" w:history="1"/>
        </w:p>
        <w:p w:rsidR="00F82B29" w:rsidRDefault="004F00DA">
          <w:pPr>
            <w:pStyle w:val="TOC2"/>
            <w:rPr>
              <w:noProof/>
              <w:color w:val="auto"/>
            </w:rPr>
          </w:pPr>
          <w:hyperlink w:anchor="_Toc340506972" w:history="1">
            <w:r w:rsidR="00673DBD">
              <w:rPr>
                <w:rStyle w:val="Hyperlink"/>
                <w:noProof/>
              </w:rPr>
              <w:t>Pricing</w:t>
            </w:r>
          </w:hyperlink>
        </w:p>
        <w:p w:rsidR="00F82B29" w:rsidRDefault="004F00DA">
          <w:pPr>
            <w:pStyle w:val="TOC1"/>
            <w:tabs>
              <w:tab w:val="right" w:leader="dot" w:pos="9350"/>
            </w:tabs>
            <w:rPr>
              <w:b w:val="0"/>
              <w:bCs w:val="0"/>
              <w:noProof/>
              <w:color w:val="auto"/>
              <w:sz w:val="22"/>
              <w:szCs w:val="22"/>
            </w:rPr>
          </w:pPr>
          <w:hyperlink w:anchor="_Toc340506973" w:history="1">
            <w:r w:rsidR="00673DBD">
              <w:rPr>
                <w:rStyle w:val="Hyperlink"/>
                <w:noProof/>
              </w:rPr>
              <w:t>Expansion</w:t>
            </w:r>
            <w:r w:rsidR="00455165">
              <w:rPr>
                <w:rStyle w:val="Hyperlink"/>
                <w:noProof/>
              </w:rPr>
              <w:t xml:space="preserve"> [Not Updated]</w:t>
            </w:r>
            <w:r w:rsidR="00673DBD">
              <w:rPr>
                <w:noProof/>
                <w:webHidden/>
              </w:rPr>
              <w:tab/>
            </w:r>
          </w:hyperlink>
          <w:r w:rsidR="00434EEE">
            <w:rPr>
              <w:noProof/>
            </w:rPr>
            <w:t>6</w:t>
          </w:r>
        </w:p>
        <w:p w:rsidR="00F82B29" w:rsidRDefault="00455165">
          <w:pPr>
            <w:pStyle w:val="TOC2"/>
            <w:rPr>
              <w:noProof/>
              <w:color w:val="auto"/>
            </w:rPr>
          </w:pPr>
          <w:r>
            <w:rPr>
              <w:noProof/>
            </w:rPr>
            <w:t>Tiered Feature Plans [Not updated]</w:t>
          </w:r>
          <w:hyperlink w:anchor="_Toc340506974" w:history="1"/>
        </w:p>
        <w:p w:rsidR="00F82B29" w:rsidRDefault="00455165" w:rsidP="00455165">
          <w:pPr>
            <w:pStyle w:val="TOC2"/>
            <w:rPr>
              <w:noProof/>
              <w:color w:val="auto"/>
            </w:rPr>
          </w:pPr>
          <w:r>
            <w:rPr>
              <w:noProof/>
            </w:rPr>
            <w:t>Expanded Customer Requiremnts[Not updated]</w:t>
          </w:r>
          <w:hyperlink w:anchor="_Toc340506975" w:history="1"/>
          <w:r>
            <w:rPr>
              <w:noProof/>
              <w:color w:val="auto"/>
            </w:rPr>
            <w:t xml:space="preserve"> </w:t>
          </w:r>
        </w:p>
        <w:p w:rsidR="00F82B29" w:rsidRDefault="00673DBD">
          <w:r>
            <w:rPr>
              <w:b/>
              <w:bCs/>
              <w:sz w:val="26"/>
              <w:szCs w:val="26"/>
            </w:rPr>
            <w:fldChar w:fldCharType="end"/>
          </w:r>
        </w:p>
      </w:sdtContent>
    </w:sdt>
    <w:p w:rsidR="00F82B29" w:rsidRDefault="00F82B29">
      <w:pPr>
        <w:sectPr w:rsidR="00F82B29">
          <w:pgSz w:w="12240" w:h="15840" w:code="1"/>
          <w:pgMar w:top="1080" w:right="1440" w:bottom="1080" w:left="1440" w:header="720" w:footer="576" w:gutter="0"/>
          <w:pgNumType w:start="0"/>
          <w:cols w:space="720"/>
          <w:titlePg/>
          <w:docGrid w:linePitch="360"/>
        </w:sectPr>
      </w:pPr>
    </w:p>
    <w:p w:rsidR="00F82B29" w:rsidRDefault="00673DBD">
      <w:pPr>
        <w:pStyle w:val="Heading1"/>
      </w:pPr>
      <w:bookmarkStart w:id="0" w:name="_Toc340506951"/>
      <w:r>
        <w:lastRenderedPageBreak/>
        <w:t>Application Summary</w:t>
      </w:r>
      <w:bookmarkEnd w:id="0"/>
    </w:p>
    <w:p w:rsidR="00F82B29" w:rsidRDefault="00673DBD">
      <w:pPr>
        <w:pStyle w:val="Heading2"/>
      </w:pPr>
      <w:r>
        <w:t>Overview</w:t>
      </w:r>
    </w:p>
    <w:p w:rsidR="00F82B29" w:rsidRDefault="00673DBD" w:rsidP="00CE2900">
      <w:r>
        <w:t xml:space="preserve">The NACKA Kickball Manager (A.K.A. NACKA app) is designed to be a complement to its parent site </w:t>
      </w:r>
      <w:hyperlink r:id="rId11" w:history="1">
        <w:r>
          <w:rPr>
            <w:rStyle w:val="Hyperlink"/>
          </w:rPr>
          <w:t>http://www.nackakickball.com</w:t>
        </w:r>
      </w:hyperlink>
      <w:r w:rsidR="00CE2900">
        <w:t>. It will enable captains and players to access the most relevant data from the website as possible to keep everyone informed. The app will accomplish this by providing information about team schedules, field locations, and standings.</w:t>
      </w:r>
    </w:p>
    <w:p w:rsidR="00F82B29" w:rsidRDefault="00673DBD">
      <w:pPr>
        <w:pStyle w:val="Heading2"/>
      </w:pPr>
      <w:bookmarkStart w:id="1" w:name="_Toc340506953"/>
      <w:r>
        <w:t>Objectives</w:t>
      </w:r>
      <w:bookmarkEnd w:id="1"/>
    </w:p>
    <w:p w:rsidR="00CE2900" w:rsidRDefault="00CE2900" w:rsidP="00CE2900">
      <w:pPr>
        <w:pStyle w:val="ListParagraph"/>
        <w:numPr>
          <w:ilvl w:val="0"/>
          <w:numId w:val="5"/>
        </w:numPr>
      </w:pPr>
      <w:r>
        <w:t>To create a mobile friendly view of information available on the website</w:t>
      </w:r>
    </w:p>
    <w:p w:rsidR="00CE2900" w:rsidRDefault="00CE2900" w:rsidP="00CE2900">
      <w:pPr>
        <w:pStyle w:val="ListParagraph"/>
        <w:numPr>
          <w:ilvl w:val="0"/>
          <w:numId w:val="5"/>
        </w:numPr>
      </w:pPr>
      <w:r>
        <w:t>Strip out excess information, only most pertinent data needs to be accessible</w:t>
      </w:r>
    </w:p>
    <w:p w:rsidR="00CE2900" w:rsidRDefault="00CE2900" w:rsidP="00CE2900">
      <w:pPr>
        <w:pStyle w:val="ListParagraph"/>
        <w:numPr>
          <w:ilvl w:val="0"/>
          <w:numId w:val="5"/>
        </w:numPr>
      </w:pPr>
      <w:r>
        <w:t>Simple interface to clearly display data and navigate tool.</w:t>
      </w:r>
    </w:p>
    <w:p w:rsidR="00F82B29" w:rsidRDefault="00CE2900" w:rsidP="00CE2900">
      <w:pPr>
        <w:pStyle w:val="ListParagraph"/>
        <w:numPr>
          <w:ilvl w:val="0"/>
          <w:numId w:val="5"/>
        </w:numPr>
      </w:pPr>
      <w:r>
        <w:t>Backend code flexible and dynamic as possible to enable tiered development goals</w:t>
      </w:r>
    </w:p>
    <w:p w:rsidR="00F82B29" w:rsidRDefault="00CE2900">
      <w:pPr>
        <w:pStyle w:val="Heading2"/>
      </w:pPr>
      <w:r>
        <w:t>Technologies</w:t>
      </w:r>
    </w:p>
    <w:p w:rsidR="00F82B29" w:rsidRDefault="00CE2900">
      <w:r>
        <w:t>The NACKA app will be targeted for Android ( v4.2 Honeycomb or newer ) devices initially. This will enable rapid development in the Java programming language as well as cut back costs in development and deployment of the application.</w:t>
      </w:r>
      <w:r w:rsidR="006A208F">
        <w:t xml:space="preserve"> The app will extend to use GPS features to enable directions to venues as well.</w:t>
      </w:r>
    </w:p>
    <w:p w:rsidR="00F82B29" w:rsidRDefault="006A208F" w:rsidP="006A208F">
      <w:pPr>
        <w:pStyle w:val="Heading1"/>
      </w:pPr>
      <w:r>
        <w:t>Design and Workflow</w:t>
      </w:r>
    </w:p>
    <w:p w:rsidR="006A208F" w:rsidRDefault="006A208F" w:rsidP="006A208F">
      <w:pPr>
        <w:pStyle w:val="Heading2"/>
      </w:pPr>
      <w:bookmarkStart w:id="2" w:name="_Toc340506958"/>
      <w:r>
        <w:t>Staged Implementation</w:t>
      </w:r>
    </w:p>
    <w:p w:rsidR="006A208F" w:rsidRDefault="006A208F" w:rsidP="006A208F">
      <w:r>
        <w:t xml:space="preserve">In order to maintain substantial updates to the application with quick deployment time, this application will continue to add features after the initial release of the app. </w:t>
      </w:r>
      <w:r w:rsidR="00807132">
        <w:t>This will also allow the purchaser of the app to request new features as needed without a large initial upfront cost.</w:t>
      </w:r>
    </w:p>
    <w:p w:rsidR="00807132" w:rsidRDefault="00807132" w:rsidP="006A208F">
      <w:r>
        <w:t>Sample Stages</w:t>
      </w:r>
    </w:p>
    <w:p w:rsidR="00807132" w:rsidRDefault="00807132" w:rsidP="00807132">
      <w:pPr>
        <w:pStyle w:val="ListParagraph"/>
        <w:numPr>
          <w:ilvl w:val="0"/>
          <w:numId w:val="6"/>
        </w:numPr>
      </w:pPr>
      <w:r>
        <w:t>Stage 1: Team Schedules &amp; Map</w:t>
      </w:r>
    </w:p>
    <w:p w:rsidR="00807132" w:rsidRDefault="00807132" w:rsidP="00807132">
      <w:pPr>
        <w:pStyle w:val="ListParagraph"/>
        <w:numPr>
          <w:ilvl w:val="0"/>
          <w:numId w:val="6"/>
        </w:numPr>
      </w:pPr>
      <w:r>
        <w:t xml:space="preserve">Stage 2: </w:t>
      </w:r>
      <w:r w:rsidR="00387CD1">
        <w:t>Team standings, Expanded lookup</w:t>
      </w:r>
      <w:r>
        <w:t>, and field usage.</w:t>
      </w:r>
    </w:p>
    <w:p w:rsidR="00387CD1" w:rsidRDefault="00807132" w:rsidP="00387CD1">
      <w:pPr>
        <w:pStyle w:val="ListParagraph"/>
        <w:numPr>
          <w:ilvl w:val="0"/>
          <w:numId w:val="6"/>
        </w:numPr>
      </w:pPr>
      <w:r>
        <w:t>Stage 3: Lineup Management</w:t>
      </w:r>
    </w:p>
    <w:p w:rsidR="00B64655" w:rsidRPr="006A208F" w:rsidRDefault="00B64655" w:rsidP="00807132">
      <w:pPr>
        <w:pStyle w:val="ListParagraph"/>
        <w:numPr>
          <w:ilvl w:val="0"/>
          <w:numId w:val="6"/>
        </w:numPr>
      </w:pPr>
      <w:r>
        <w:t xml:space="preserve">Stage 4: Advertisements </w:t>
      </w:r>
      <w:r w:rsidR="00387CD1">
        <w:t>Push notifications of alerts</w:t>
      </w:r>
    </w:p>
    <w:bookmarkEnd w:id="2"/>
    <w:p w:rsidR="006A208F" w:rsidRDefault="006A208F" w:rsidP="006A208F">
      <w:pPr>
        <w:pStyle w:val="Heading2"/>
      </w:pPr>
      <w:r>
        <w:t>Theme</w:t>
      </w:r>
    </w:p>
    <w:p w:rsidR="006A208F" w:rsidRPr="006A208F" w:rsidRDefault="006A208F" w:rsidP="006A208F">
      <w:r>
        <w:t>The theme of the application will designed to complement and match that of the NACKA website. The color scheme present of red, greys, and black will be replicated in the application where applicable.  Century Gothic text and resources such as site logos, banners, and icons will be used where applicable and allowed.</w:t>
      </w:r>
    </w:p>
    <w:p w:rsidR="00F82B29" w:rsidRDefault="006A208F">
      <w:pPr>
        <w:pStyle w:val="Heading2"/>
      </w:pPr>
      <w:r>
        <w:t>Screen Concepts</w:t>
      </w:r>
    </w:p>
    <w:p w:rsidR="006A208F" w:rsidRDefault="006A208F" w:rsidP="006A208F">
      <w:r>
        <w:t>The following are the initial screen concepts for the first stage of the application.</w:t>
      </w:r>
    </w:p>
    <w:p w:rsidR="00807132" w:rsidRDefault="00807132" w:rsidP="006A208F">
      <w:r>
        <w:rPr>
          <w:noProof/>
          <w:lang w:eastAsia="en-US"/>
        </w:rPr>
        <w:lastRenderedPageBreak/>
        <w:drawing>
          <wp:anchor distT="0" distB="0" distL="114300" distR="114300" simplePos="0" relativeHeight="251661312" behindDoc="0" locked="0" layoutInCell="1" allowOverlap="1" wp14:anchorId="661943F5" wp14:editId="72510C55">
            <wp:simplePos x="0" y="0"/>
            <wp:positionH relativeFrom="margin">
              <wp:posOffset>-6432</wp:posOffset>
            </wp:positionH>
            <wp:positionV relativeFrom="paragraph">
              <wp:posOffset>162857</wp:posOffset>
            </wp:positionV>
            <wp:extent cx="1493520" cy="2267585"/>
            <wp:effectExtent l="0" t="0" r="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3520" cy="2267585"/>
                    </a:xfrm>
                    <a:prstGeom prst="rect">
                      <a:avLst/>
                    </a:prstGeom>
                    <a:noFill/>
                    <a:ln>
                      <a:noFill/>
                    </a:ln>
                  </pic:spPr>
                </pic:pic>
              </a:graphicData>
            </a:graphic>
            <wp14:sizeRelH relativeFrom="page">
              <wp14:pctWidth>0</wp14:pctWidth>
            </wp14:sizeRelH>
            <wp14:sizeRelV relativeFrom="page">
              <wp14:pctHeight>0</wp14:pctHeight>
            </wp14:sizeRelV>
          </wp:anchor>
        </w:drawing>
      </w:r>
      <w:r>
        <w:t>Loading Screen:</w:t>
      </w:r>
    </w:p>
    <w:p w:rsidR="00807132" w:rsidRDefault="00807132" w:rsidP="00807132">
      <w:pPr>
        <w:pStyle w:val="ListParagraph"/>
        <w:numPr>
          <w:ilvl w:val="0"/>
          <w:numId w:val="7"/>
        </w:numPr>
      </w:pPr>
      <w:r>
        <w:t>Utilizes color scheme and logos</w:t>
      </w:r>
    </w:p>
    <w:p w:rsidR="00807132" w:rsidRDefault="00807132" w:rsidP="00807132">
      <w:pPr>
        <w:pStyle w:val="ListParagraph"/>
        <w:numPr>
          <w:ilvl w:val="0"/>
          <w:numId w:val="7"/>
        </w:numPr>
      </w:pPr>
      <w:r>
        <w:t>Will load data in background while providing pleasant graphic</w:t>
      </w:r>
    </w:p>
    <w:p w:rsidR="00807132" w:rsidRDefault="00807132" w:rsidP="00807132">
      <w:pPr>
        <w:pStyle w:val="ListParagraph"/>
        <w:numPr>
          <w:ilvl w:val="0"/>
          <w:numId w:val="7"/>
        </w:numPr>
      </w:pPr>
      <w:r>
        <w:t>Display version number in corner</w:t>
      </w:r>
    </w:p>
    <w:p w:rsidR="00807132" w:rsidRDefault="00807132" w:rsidP="006A208F"/>
    <w:p w:rsidR="00807132" w:rsidRDefault="00807132" w:rsidP="006A208F"/>
    <w:p w:rsidR="00807132" w:rsidRDefault="00807132" w:rsidP="006A208F"/>
    <w:p w:rsidR="00807132" w:rsidRDefault="00807132" w:rsidP="006A208F"/>
    <w:p w:rsidR="00807132" w:rsidRDefault="00807132" w:rsidP="006A208F">
      <w:r>
        <w:rPr>
          <w:noProof/>
          <w:lang w:eastAsia="en-US"/>
        </w:rPr>
        <w:drawing>
          <wp:anchor distT="0" distB="0" distL="114300" distR="114300" simplePos="0" relativeHeight="251662336" behindDoc="0" locked="0" layoutInCell="1" allowOverlap="1" wp14:anchorId="2A52FC29" wp14:editId="4CA07E4C">
            <wp:simplePos x="0" y="0"/>
            <wp:positionH relativeFrom="margin">
              <wp:align>left</wp:align>
            </wp:positionH>
            <wp:positionV relativeFrom="paragraph">
              <wp:posOffset>197567</wp:posOffset>
            </wp:positionV>
            <wp:extent cx="1513840" cy="2209800"/>
            <wp:effectExtent l="0" t="0" r="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0915" cy="2220192"/>
                    </a:xfrm>
                    <a:prstGeom prst="rect">
                      <a:avLst/>
                    </a:prstGeom>
                    <a:noFill/>
                    <a:ln>
                      <a:noFill/>
                    </a:ln>
                  </pic:spPr>
                </pic:pic>
              </a:graphicData>
            </a:graphic>
            <wp14:sizeRelH relativeFrom="margin">
              <wp14:pctWidth>0</wp14:pctWidth>
            </wp14:sizeRelH>
            <wp14:sizeRelV relativeFrom="margin">
              <wp14:pctHeight>0</wp14:pctHeight>
            </wp14:sizeRelV>
          </wp:anchor>
        </w:drawing>
      </w:r>
      <w:r>
        <w:t>First-time configuration page:</w:t>
      </w:r>
    </w:p>
    <w:p w:rsidR="00807132" w:rsidRDefault="00807132" w:rsidP="00807132">
      <w:pPr>
        <w:pStyle w:val="ListParagraph"/>
        <w:numPr>
          <w:ilvl w:val="0"/>
          <w:numId w:val="8"/>
        </w:numPr>
      </w:pPr>
      <w:r>
        <w:t>Screen will be displayed when the user has not set (or recently cleared) their current team for the given season.</w:t>
      </w:r>
    </w:p>
    <w:p w:rsidR="00807132" w:rsidRDefault="00807132" w:rsidP="00807132">
      <w:pPr>
        <w:pStyle w:val="ListParagraph"/>
        <w:numPr>
          <w:ilvl w:val="0"/>
          <w:numId w:val="8"/>
        </w:numPr>
      </w:pPr>
      <w:r>
        <w:t>Note the red text will be dynamic, the season will update when season changes</w:t>
      </w:r>
    </w:p>
    <w:p w:rsidR="00807132" w:rsidRDefault="00807132" w:rsidP="000042EE">
      <w:pPr>
        <w:pStyle w:val="ListParagraph"/>
        <w:numPr>
          <w:ilvl w:val="0"/>
          <w:numId w:val="8"/>
        </w:numPr>
      </w:pPr>
      <w:r>
        <w:t xml:space="preserve">Team lists will </w:t>
      </w:r>
      <w:r w:rsidR="000042EE">
        <w:t xml:space="preserve">be parsed from </w:t>
      </w:r>
      <w:hyperlink r:id="rId14" w:history="1">
        <w:r w:rsidR="000042EE" w:rsidRPr="000042EE">
          <w:rPr>
            <w:rStyle w:val="Hyperlink"/>
          </w:rPr>
          <w:t>/scheduler/aplsteamlist.htm</w:t>
        </w:r>
      </w:hyperlink>
      <w:r w:rsidR="000042EE">
        <w:t xml:space="preserve"> webpage</w:t>
      </w:r>
    </w:p>
    <w:p w:rsidR="000042EE" w:rsidRDefault="000042EE" w:rsidP="000042EE">
      <w:pPr>
        <w:pStyle w:val="ListParagraph"/>
        <w:numPr>
          <w:ilvl w:val="0"/>
          <w:numId w:val="8"/>
        </w:numPr>
      </w:pPr>
      <w:r>
        <w:t>Dragging your finger up or down will scroll through the list</w:t>
      </w:r>
    </w:p>
    <w:p w:rsidR="000042EE" w:rsidRDefault="000042EE" w:rsidP="000042EE">
      <w:pPr>
        <w:pStyle w:val="ListParagraph"/>
        <w:numPr>
          <w:ilvl w:val="0"/>
          <w:numId w:val="8"/>
        </w:numPr>
      </w:pPr>
      <w:r>
        <w:t>Tapping on a team will set the team as your current team</w:t>
      </w:r>
    </w:p>
    <w:p w:rsidR="000042EE" w:rsidRDefault="000042EE" w:rsidP="000042EE">
      <w:pPr>
        <w:pStyle w:val="ListParagraph"/>
        <w:numPr>
          <w:ilvl w:val="0"/>
          <w:numId w:val="8"/>
        </w:numPr>
      </w:pPr>
      <w:r>
        <w:t>Large text and big elements will allow for easy user selection and readable text</w:t>
      </w:r>
    </w:p>
    <w:p w:rsidR="00807132" w:rsidRDefault="00807132" w:rsidP="006A208F"/>
    <w:p w:rsidR="000042EE" w:rsidRDefault="000042EE" w:rsidP="006A208F"/>
    <w:p w:rsidR="000042EE" w:rsidRDefault="000042EE" w:rsidP="006A208F">
      <w:r>
        <w:rPr>
          <w:noProof/>
          <w:lang w:eastAsia="en-US"/>
        </w:rPr>
        <w:drawing>
          <wp:anchor distT="0" distB="0" distL="114300" distR="114300" simplePos="0" relativeHeight="251664384" behindDoc="0" locked="0" layoutInCell="1" allowOverlap="1" wp14:anchorId="0185558C" wp14:editId="732F9DCB">
            <wp:simplePos x="0" y="0"/>
            <wp:positionH relativeFrom="margin">
              <wp:align>left</wp:align>
            </wp:positionH>
            <wp:positionV relativeFrom="paragraph">
              <wp:posOffset>250726</wp:posOffset>
            </wp:positionV>
            <wp:extent cx="1528445" cy="2238375"/>
            <wp:effectExtent l="0" t="0" r="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5185" cy="2248091"/>
                    </a:xfrm>
                    <a:prstGeom prst="rect">
                      <a:avLst/>
                    </a:prstGeom>
                    <a:noFill/>
                    <a:ln>
                      <a:noFill/>
                    </a:ln>
                  </pic:spPr>
                </pic:pic>
              </a:graphicData>
            </a:graphic>
            <wp14:sizeRelH relativeFrom="margin">
              <wp14:pctWidth>0</wp14:pctWidth>
            </wp14:sizeRelH>
            <wp14:sizeRelV relativeFrom="margin">
              <wp14:pctHeight>0</wp14:pctHeight>
            </wp14:sizeRelV>
          </wp:anchor>
        </w:drawing>
      </w:r>
      <w:r>
        <w:t>Current Team’s Schedule:</w:t>
      </w:r>
    </w:p>
    <w:p w:rsidR="000042EE" w:rsidRDefault="000042EE" w:rsidP="000042EE">
      <w:pPr>
        <w:pStyle w:val="ListParagraph"/>
        <w:numPr>
          <w:ilvl w:val="0"/>
          <w:numId w:val="9"/>
        </w:numPr>
      </w:pPr>
      <w:r>
        <w:t>This will be the default screen after the first time configuration is set</w:t>
      </w:r>
    </w:p>
    <w:p w:rsidR="000042EE" w:rsidRDefault="000042EE" w:rsidP="000042EE">
      <w:pPr>
        <w:pStyle w:val="ListParagraph"/>
        <w:numPr>
          <w:ilvl w:val="0"/>
          <w:numId w:val="9"/>
        </w:numPr>
      </w:pPr>
      <w:r>
        <w:t>Text displays which team the schedule is for.</w:t>
      </w:r>
    </w:p>
    <w:p w:rsidR="000042EE" w:rsidRDefault="000042EE" w:rsidP="000042EE">
      <w:pPr>
        <w:pStyle w:val="ListParagraph"/>
        <w:numPr>
          <w:ilvl w:val="0"/>
          <w:numId w:val="9"/>
        </w:numPr>
      </w:pPr>
      <w:r>
        <w:t>List will display the matchups for the season</w:t>
      </w:r>
    </w:p>
    <w:p w:rsidR="000042EE" w:rsidRDefault="000042EE" w:rsidP="000042EE">
      <w:pPr>
        <w:pStyle w:val="ListParagraph"/>
        <w:numPr>
          <w:ilvl w:val="4"/>
          <w:numId w:val="9"/>
        </w:numPr>
      </w:pPr>
      <w:r>
        <w:t>Each list element will include date, time, vs/at, opponent name, field, and opponent color</w:t>
      </w:r>
    </w:p>
    <w:p w:rsidR="000042EE" w:rsidRDefault="000042EE" w:rsidP="000042EE">
      <w:pPr>
        <w:pStyle w:val="ListParagraph"/>
        <w:numPr>
          <w:ilvl w:val="3"/>
          <w:numId w:val="9"/>
        </w:numPr>
      </w:pPr>
      <w:r>
        <w:t xml:space="preserve">The background of each list element will display the opponent’s tshirt color. </w:t>
      </w:r>
    </w:p>
    <w:p w:rsidR="000042EE" w:rsidRDefault="000042EE" w:rsidP="000042EE">
      <w:pPr>
        <w:pStyle w:val="ListParagraph"/>
        <w:numPr>
          <w:ilvl w:val="3"/>
          <w:numId w:val="9"/>
        </w:numPr>
      </w:pPr>
      <w:r>
        <w:t>Games that have not been resolved will display the time and the field on which they will be playing</w:t>
      </w:r>
    </w:p>
    <w:p w:rsidR="000042EE" w:rsidRDefault="000042EE" w:rsidP="000042EE">
      <w:pPr>
        <w:pStyle w:val="ListParagraph"/>
        <w:numPr>
          <w:ilvl w:val="4"/>
          <w:numId w:val="9"/>
        </w:numPr>
      </w:pPr>
      <w:r>
        <w:t>Clicking on the field icon will take users to the Field Map</w:t>
      </w:r>
    </w:p>
    <w:p w:rsidR="000042EE" w:rsidRDefault="000042EE" w:rsidP="000042EE">
      <w:pPr>
        <w:pStyle w:val="ListParagraph"/>
        <w:numPr>
          <w:ilvl w:val="3"/>
          <w:numId w:val="9"/>
        </w:numPr>
      </w:pPr>
      <w:r>
        <w:t>Games that have been resulted will display the score of the game</w:t>
      </w:r>
    </w:p>
    <w:p w:rsidR="000042EE" w:rsidRDefault="000042EE" w:rsidP="000042EE">
      <w:pPr>
        <w:pStyle w:val="ListParagraph"/>
        <w:ind w:left="2880"/>
      </w:pPr>
    </w:p>
    <w:p w:rsidR="000042EE" w:rsidRDefault="000042EE" w:rsidP="000042EE">
      <w:r>
        <w:rPr>
          <w:noProof/>
          <w:lang w:eastAsia="en-US"/>
        </w:rPr>
        <w:lastRenderedPageBreak/>
        <w:drawing>
          <wp:anchor distT="0" distB="0" distL="114300" distR="114300" simplePos="0" relativeHeight="251665408" behindDoc="0" locked="0" layoutInCell="1" allowOverlap="1" wp14:anchorId="0B67B092" wp14:editId="23ED966D">
            <wp:simplePos x="0" y="0"/>
            <wp:positionH relativeFrom="margin">
              <wp:posOffset>-635</wp:posOffset>
            </wp:positionH>
            <wp:positionV relativeFrom="paragraph">
              <wp:posOffset>336550</wp:posOffset>
            </wp:positionV>
            <wp:extent cx="1528445" cy="2237740"/>
            <wp:effectExtent l="0" t="0" r="0" b="0"/>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8445" cy="2237740"/>
                    </a:xfrm>
                    <a:prstGeom prst="rect">
                      <a:avLst/>
                    </a:prstGeom>
                    <a:noFill/>
                    <a:ln>
                      <a:noFill/>
                    </a:ln>
                  </pic:spPr>
                </pic:pic>
              </a:graphicData>
            </a:graphic>
            <wp14:sizeRelH relativeFrom="margin">
              <wp14:pctWidth>0</wp14:pctWidth>
            </wp14:sizeRelH>
            <wp14:sizeRelV relativeFrom="margin">
              <wp14:pctHeight>0</wp14:pctHeight>
            </wp14:sizeRelV>
          </wp:anchor>
        </w:drawing>
      </w:r>
      <w:r>
        <w:t>Field Map:</w:t>
      </w:r>
    </w:p>
    <w:p w:rsidR="000042EE" w:rsidRDefault="000042EE" w:rsidP="000042EE">
      <w:pPr>
        <w:pStyle w:val="ListParagraph"/>
        <w:numPr>
          <w:ilvl w:val="0"/>
          <w:numId w:val="10"/>
        </w:numPr>
      </w:pPr>
      <w:r>
        <w:t>Map will display current venue’s layout</w:t>
      </w:r>
    </w:p>
    <w:p w:rsidR="00455165" w:rsidRDefault="00455165" w:rsidP="000042EE">
      <w:pPr>
        <w:pStyle w:val="ListParagraph"/>
        <w:numPr>
          <w:ilvl w:val="0"/>
          <w:numId w:val="10"/>
        </w:numPr>
      </w:pPr>
      <w:r>
        <w:t>Get directions to venue button will open the Mapping application to get directions to the venue.</w:t>
      </w:r>
    </w:p>
    <w:p w:rsidR="000042EE" w:rsidRDefault="000042EE" w:rsidP="000042EE"/>
    <w:p w:rsidR="000042EE" w:rsidRDefault="000042EE" w:rsidP="000042EE"/>
    <w:p w:rsidR="000042EE" w:rsidRDefault="000042EE" w:rsidP="006A208F"/>
    <w:p w:rsidR="000042EE" w:rsidRDefault="000042EE" w:rsidP="006A208F"/>
    <w:p w:rsidR="006037F3" w:rsidRDefault="006037F3" w:rsidP="006A208F">
      <w:bookmarkStart w:id="3" w:name="_GoBack"/>
      <w:bookmarkEnd w:id="3"/>
    </w:p>
    <w:p w:rsidR="00F82B29" w:rsidRDefault="00455165">
      <w:pPr>
        <w:pStyle w:val="Heading2"/>
      </w:pPr>
      <w:r>
        <w:t>Navigation</w:t>
      </w:r>
    </w:p>
    <w:p w:rsidR="00455165" w:rsidRDefault="00455165" w:rsidP="00455165">
      <w:r>
        <w:t>Navigation through the app will be controlled by menus and action bars triggered by menu hardware keys. Stage 1 features will not need navigation tools aside from back action out of field map. There will be an action bar to jump to team configuration screen to change teams as needed.</w:t>
      </w:r>
    </w:p>
    <w:p w:rsidR="00434EEE" w:rsidRDefault="00434EEE" w:rsidP="00455165">
      <w:r>
        <w:br w:type="page"/>
      </w:r>
    </w:p>
    <w:p w:rsidR="00455165" w:rsidRPr="00455165" w:rsidRDefault="00455165" w:rsidP="00455165"/>
    <w:p w:rsidR="00F82B29" w:rsidRDefault="00455165">
      <w:pPr>
        <w:pStyle w:val="Heading1"/>
      </w:pPr>
      <w:r>
        <w:t>Development</w:t>
      </w:r>
    </w:p>
    <w:p w:rsidR="00434EEE" w:rsidRDefault="00434EEE" w:rsidP="00434EEE">
      <w:pPr>
        <w:pStyle w:val="Heading2"/>
        <w:rPr>
          <w:noProof/>
        </w:rPr>
      </w:pPr>
      <w:r>
        <w:rPr>
          <w:noProof/>
        </w:rPr>
        <w:t>Blackbox 3</w:t>
      </w:r>
      <w:r w:rsidRPr="00434EEE">
        <w:rPr>
          <w:noProof/>
          <w:vertAlign w:val="superscript"/>
        </w:rPr>
        <w:t>rd</w:t>
      </w:r>
      <w:r>
        <w:rPr>
          <w:noProof/>
        </w:rPr>
        <w:t xml:space="preserve"> Party Approach</w:t>
      </w:r>
    </w:p>
    <w:p w:rsidR="00434EEE" w:rsidRPr="00434EEE" w:rsidRDefault="00434EEE" w:rsidP="00434EEE">
      <w:r>
        <w:t>Currently due to permissions and access limits of data, this application will gather data from a 3</w:t>
      </w:r>
      <w:r w:rsidRPr="00434EEE">
        <w:rPr>
          <w:vertAlign w:val="superscript"/>
        </w:rPr>
        <w:t>rd</w:t>
      </w:r>
      <w:r>
        <w:t xml:space="preserve"> party perspective. The concept of a black box, is you cannot look into or access any of its internals, as such with the website there is not an avenue of accessing raw data or utilizing an API for the website. This means data will be gathered through parsing techniques. This will add to development time, reduce stability, and cause longer update periods. </w:t>
      </w:r>
    </w:p>
    <w:p w:rsidR="00434EEE" w:rsidRDefault="00434EEE" w:rsidP="00434EEE">
      <w:pPr>
        <w:pStyle w:val="Heading2"/>
        <w:rPr>
          <w:noProof/>
        </w:rPr>
      </w:pPr>
      <w:r>
        <w:rPr>
          <w:noProof/>
        </w:rPr>
        <w:t>Feature Deadlines</w:t>
      </w:r>
    </w:p>
    <w:p w:rsidR="00F82B29" w:rsidRDefault="00434EEE">
      <w:r>
        <w:t>Currently no deadlines have been formally set. Aim is to have beta version of application in test before the end of the season and a stable build by the winter season.</w:t>
      </w:r>
    </w:p>
    <w:p w:rsidR="00F82B29" w:rsidRDefault="00387CD1" w:rsidP="00434EEE">
      <w:pPr>
        <w:pStyle w:val="Heading2"/>
        <w:rPr>
          <w:noProof/>
        </w:rPr>
      </w:pPr>
      <w:r>
        <w:rPr>
          <w:noProof/>
          <w:lang w:eastAsia="en-US"/>
        </w:rPr>
        <w:drawing>
          <wp:anchor distT="0" distB="0" distL="114300" distR="114300" simplePos="0" relativeHeight="251666432" behindDoc="0" locked="0" layoutInCell="1" allowOverlap="1" wp14:anchorId="376E1A5E" wp14:editId="15F65F4B">
            <wp:simplePos x="0" y="0"/>
            <wp:positionH relativeFrom="margin">
              <wp:posOffset>3395980</wp:posOffset>
            </wp:positionH>
            <wp:positionV relativeFrom="paragraph">
              <wp:posOffset>3175</wp:posOffset>
            </wp:positionV>
            <wp:extent cx="2543810" cy="5726430"/>
            <wp:effectExtent l="0" t="0" r="8890" b="7620"/>
            <wp:wrapSquare wrapText="bothSides"/>
            <wp:docPr id="67" name="Picture 67" descr="http://www.ideatoappster.com/wp-content/uploads/2012/12/how-much-does-it-cost-to-build-an-app-455x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deatoappster.com/wp-content/uploads/2012/12/how-much-does-it-cost-to-build-an-app-455x102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3810" cy="5726430"/>
                    </a:xfrm>
                    <a:prstGeom prst="rect">
                      <a:avLst/>
                    </a:prstGeom>
                    <a:noFill/>
                    <a:ln>
                      <a:noFill/>
                    </a:ln>
                  </pic:spPr>
                </pic:pic>
              </a:graphicData>
            </a:graphic>
            <wp14:sizeRelH relativeFrom="page">
              <wp14:pctWidth>0</wp14:pctWidth>
            </wp14:sizeRelH>
            <wp14:sizeRelV relativeFrom="page">
              <wp14:pctHeight>0</wp14:pctHeight>
            </wp14:sizeRelV>
          </wp:anchor>
        </w:drawing>
      </w:r>
      <w:r w:rsidR="00434EEE">
        <w:rPr>
          <w:noProof/>
        </w:rPr>
        <w:t>Pricing</w:t>
      </w:r>
    </w:p>
    <w:p w:rsidR="00387CD1" w:rsidRDefault="00B64655" w:rsidP="00434EEE">
      <w:r>
        <w:t>Given the lack of backend data access. There will be some initial work that will need to be put in parse the data. The first tier</w:t>
      </w:r>
      <w:r w:rsidR="00387CD1">
        <w:t xml:space="preserve"> of features, the team schedule, map, as well as the initial development will run you $300.</w:t>
      </w:r>
      <w:r w:rsidR="008F2F50">
        <w:t xml:space="preserve"> As future stages of the app are developed and discussed, new features will be negotiated</w:t>
      </w:r>
    </w:p>
    <w:p w:rsidR="00434EEE" w:rsidRDefault="00B64655" w:rsidP="00434EEE">
      <w:r>
        <w:t>Google Play Appstore publishing costs, while optional are highly recommended.</w:t>
      </w:r>
      <w:r w:rsidR="008F2F50">
        <w:t xml:space="preserve"> They will run a one-time fee of $25.</w:t>
      </w:r>
    </w:p>
    <w:p w:rsidR="00387CD1" w:rsidRPr="00434EEE" w:rsidRDefault="008F2F50" w:rsidP="00434EEE">
      <w:r>
        <w:t>If you want a rough average look at what normal costs to develop an app though a development team or contract programmer, I have included this info graph to the right.</w:t>
      </w:r>
    </w:p>
    <w:p w:rsidR="00F82B29" w:rsidRDefault="00455165">
      <w:pPr>
        <w:pStyle w:val="Heading1"/>
        <w:keepNext w:val="0"/>
        <w:keepLines w:val="0"/>
        <w:pageBreakBefore/>
      </w:pPr>
      <w:r>
        <w:lastRenderedPageBreak/>
        <w:t>Expansion</w:t>
      </w:r>
    </w:p>
    <w:p w:rsidR="00434EEE" w:rsidRDefault="00434EEE" w:rsidP="00434EEE">
      <w:pPr>
        <w:pStyle w:val="Heading2"/>
        <w:rPr>
          <w:noProof/>
        </w:rPr>
      </w:pPr>
      <w:r>
        <w:rPr>
          <w:noProof/>
        </w:rPr>
        <w:t>Tiered Feature Plans</w:t>
      </w:r>
    </w:p>
    <w:p w:rsidR="00434EEE" w:rsidRDefault="00434EEE" w:rsidP="00434EEE">
      <w:r>
        <w:t>…Will be updated in the future</w:t>
      </w:r>
    </w:p>
    <w:p w:rsidR="00434EEE" w:rsidRDefault="00434EEE" w:rsidP="00434EEE">
      <w:pPr>
        <w:pStyle w:val="Heading2"/>
        <w:rPr>
          <w:noProof/>
        </w:rPr>
      </w:pPr>
      <w:r>
        <w:rPr>
          <w:noProof/>
        </w:rPr>
        <w:t>Expanded Customer Requirements</w:t>
      </w:r>
    </w:p>
    <w:p w:rsidR="00434EEE" w:rsidRDefault="00434EEE" w:rsidP="00434EEE">
      <w:r>
        <w:t>…Will be updated in the future</w:t>
      </w:r>
    </w:p>
    <w:p w:rsidR="00434EEE" w:rsidRPr="00434EEE" w:rsidRDefault="00434EEE" w:rsidP="00434EEE"/>
    <w:p w:rsidR="00F82B29" w:rsidRDefault="00F82B29"/>
    <w:sectPr w:rsidR="00F82B29">
      <w:footerReference w:type="default" r:id="rId18"/>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0DA" w:rsidRDefault="004F00DA">
      <w:pPr>
        <w:spacing w:after="0" w:line="240" w:lineRule="auto"/>
      </w:pPr>
      <w:r>
        <w:separator/>
      </w:r>
    </w:p>
  </w:endnote>
  <w:endnote w:type="continuationSeparator" w:id="0">
    <w:p w:rsidR="004F00DA" w:rsidRDefault="004F0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3DBD" w:rsidRDefault="004F00DA">
    <w:pPr>
      <w:pStyle w:val="Footer"/>
    </w:pPr>
    <w:sdt>
      <w:sdtPr>
        <w:alias w:val="Title"/>
        <w:tag w:val=""/>
        <w:id w:val="280004402"/>
        <w:placeholder>
          <w:docPart w:val="DE02CD2E947F4ED08C6BCD807257D476"/>
        </w:placeholder>
        <w:dataBinding w:prefixMappings="xmlns:ns0='http://purl.org/dc/elements/1.1/' xmlns:ns1='http://schemas.openxmlformats.org/package/2006/metadata/core-properties' " w:xpath="/ns1:coreProperties[1]/ns0:title[1]" w:storeItemID="{6C3C8BC8-F283-45AE-878A-BAB7291924A1}"/>
        <w:text/>
      </w:sdtPr>
      <w:sdtEndPr/>
      <w:sdtContent>
        <w:r w:rsidR="00673DBD">
          <w:t>[NACKA Kickball Manager]</w:t>
        </w:r>
      </w:sdtContent>
    </w:sdt>
    <w:r w:rsidR="00673DBD">
      <w:t xml:space="preserve"> - </w:t>
    </w:r>
    <w:sdt>
      <w:sdtPr>
        <w:alias w:val="Date"/>
        <w:tag w:val=""/>
        <w:id w:val="-1976370188"/>
        <w:placeholder>
          <w:docPart w:val="43D7318785474F8D8322703C5FEFD96B"/>
        </w:placeholder>
        <w:dataBinding w:prefixMappings="xmlns:ns0='http://schemas.microsoft.com/office/2006/coverPageProps' " w:xpath="/ns0:CoverPageProperties[1]/ns0:PublishDate[1]" w:storeItemID="{55AF091B-3C7A-41E3-B477-F2FDAA23CFDA}"/>
        <w:date w:fullDate="2013-09-10T00:00:00Z">
          <w:dateFormat w:val="MMMM yyyy"/>
          <w:lid w:val="en-US"/>
          <w:storeMappedDataAs w:val="dateTime"/>
          <w:calendar w:val="gregorian"/>
        </w:date>
      </w:sdtPr>
      <w:sdtEndPr/>
      <w:sdtContent>
        <w:r w:rsidR="00673DBD">
          <w:t>September 2013</w:t>
        </w:r>
      </w:sdtContent>
    </w:sdt>
    <w:r w:rsidR="00673DBD">
      <w:ptab w:relativeTo="margin" w:alignment="right" w:leader="none"/>
    </w:r>
    <w:r w:rsidR="00673DBD">
      <w:fldChar w:fldCharType="begin"/>
    </w:r>
    <w:r w:rsidR="00673DBD">
      <w:instrText xml:space="preserve"> PAGE   \* MERGEFORMAT </w:instrText>
    </w:r>
    <w:r w:rsidR="00673DBD">
      <w:fldChar w:fldCharType="separate"/>
    </w:r>
    <w:r w:rsidR="002501E3">
      <w:rPr>
        <w:noProof/>
      </w:rPr>
      <w:t>2</w:t>
    </w:r>
    <w:r w:rsidR="00673DB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0DA" w:rsidRDefault="004F00DA">
      <w:pPr>
        <w:spacing w:after="0" w:line="240" w:lineRule="auto"/>
      </w:pPr>
      <w:r>
        <w:separator/>
      </w:r>
    </w:p>
  </w:footnote>
  <w:footnote w:type="continuationSeparator" w:id="0">
    <w:p w:rsidR="004F00DA" w:rsidRDefault="004F00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B6EA8"/>
    <w:multiLevelType w:val="hybridMultilevel"/>
    <w:tmpl w:val="FF84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A46AE6"/>
    <w:multiLevelType w:val="hybridMultilevel"/>
    <w:tmpl w:val="A6DA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B634EA"/>
    <w:multiLevelType w:val="hybridMultilevel"/>
    <w:tmpl w:val="83142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3E683D"/>
    <w:multiLevelType w:val="hybridMultilevel"/>
    <w:tmpl w:val="6CEE8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7D498F"/>
    <w:multiLevelType w:val="hybridMultilevel"/>
    <w:tmpl w:val="8C9003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BB475B"/>
    <w:multiLevelType w:val="hybridMultilevel"/>
    <w:tmpl w:val="74A41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B92D11"/>
    <w:multiLevelType w:val="hybridMultilevel"/>
    <w:tmpl w:val="35A2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2"/>
  </w:num>
  <w:num w:numId="5">
    <w:abstractNumId w:val="9"/>
  </w:num>
  <w:num w:numId="6">
    <w:abstractNumId w:val="1"/>
  </w:num>
  <w:num w:numId="7">
    <w:abstractNumId w:val="8"/>
  </w:num>
  <w:num w:numId="8">
    <w:abstractNumId w:val="6"/>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DBD"/>
    <w:rsid w:val="000042EE"/>
    <w:rsid w:val="002501E3"/>
    <w:rsid w:val="002D0279"/>
    <w:rsid w:val="00387CD1"/>
    <w:rsid w:val="00434EEE"/>
    <w:rsid w:val="00455165"/>
    <w:rsid w:val="004F00DA"/>
    <w:rsid w:val="006037F3"/>
    <w:rsid w:val="00673DBD"/>
    <w:rsid w:val="006A208F"/>
    <w:rsid w:val="00807132"/>
    <w:rsid w:val="008F2F50"/>
    <w:rsid w:val="00B64655"/>
    <w:rsid w:val="00CE2900"/>
    <w:rsid w:val="00F82B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7C158FB6-8529-4A5A-BB7D-FB00ED71D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CE2900"/>
    <w:pPr>
      <w:ind w:left="720"/>
      <w:contextualSpacing/>
    </w:pPr>
  </w:style>
  <w:style w:type="character" w:styleId="FollowedHyperlink">
    <w:name w:val="FollowedHyperlink"/>
    <w:basedOn w:val="DefaultParagraphFont"/>
    <w:uiPriority w:val="99"/>
    <w:semiHidden/>
    <w:unhideWhenUsed/>
    <w:rsid w:val="006037F3"/>
    <w:rPr>
      <w:color w:val="A364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ackakickball.com/"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ackakickball.com/scheduler/aplsteamlist.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ucinell\AppData\Roaming\Microsoft\Templates\Business%20plan%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17F6B1603CF4340905CFCB35FE81C69"/>
        <w:category>
          <w:name w:val="General"/>
          <w:gallery w:val="placeholder"/>
        </w:category>
        <w:types>
          <w:type w:val="bbPlcHdr"/>
        </w:types>
        <w:behaviors>
          <w:behavior w:val="content"/>
        </w:behaviors>
        <w:guid w:val="{A482B08A-2053-46E6-A40A-B6CF6B8A793D}"/>
      </w:docPartPr>
      <w:docPartBody>
        <w:p w:rsidR="00FA7B96" w:rsidRDefault="001F6155">
          <w:pPr>
            <w:pStyle w:val="F17F6B1603CF4340905CFCB35FE81C69"/>
          </w:pPr>
          <w:r>
            <w:t>[Street Address]</w:t>
          </w:r>
          <w:r>
            <w:br/>
            <w:t>[City, ST ZIP Code]</w:t>
          </w:r>
        </w:p>
      </w:docPartBody>
    </w:docPart>
    <w:docPart>
      <w:docPartPr>
        <w:name w:val="6D8683A28B6342C59B22025997E890B8"/>
        <w:category>
          <w:name w:val="General"/>
          <w:gallery w:val="placeholder"/>
        </w:category>
        <w:types>
          <w:type w:val="bbPlcHdr"/>
        </w:types>
        <w:behaviors>
          <w:behavior w:val="content"/>
        </w:behaviors>
        <w:guid w:val="{5902395A-76D7-4553-B3D4-BF66E21C1039}"/>
      </w:docPartPr>
      <w:docPartBody>
        <w:p w:rsidR="00FA7B96" w:rsidRDefault="001F6155">
          <w:pPr>
            <w:pStyle w:val="6D8683A28B6342C59B22025997E890B8"/>
          </w:pPr>
          <w:r>
            <w:t>[Telephone]</w:t>
          </w:r>
        </w:p>
      </w:docPartBody>
    </w:docPart>
    <w:docPart>
      <w:docPartPr>
        <w:name w:val="747FB02A847F43E195849A64F474276B"/>
        <w:category>
          <w:name w:val="General"/>
          <w:gallery w:val="placeholder"/>
        </w:category>
        <w:types>
          <w:type w:val="bbPlcHdr"/>
        </w:types>
        <w:behaviors>
          <w:behavior w:val="content"/>
        </w:behaviors>
        <w:guid w:val="{F8696E6C-16FA-4752-B4F4-8EB8E441309C}"/>
      </w:docPartPr>
      <w:docPartBody>
        <w:p w:rsidR="00FA7B96" w:rsidRDefault="001F6155">
          <w:pPr>
            <w:pStyle w:val="747FB02A847F43E195849A64F474276B"/>
          </w:pPr>
          <w:r>
            <w:t>[Email]</w:t>
          </w:r>
        </w:p>
      </w:docPartBody>
    </w:docPart>
    <w:docPart>
      <w:docPartPr>
        <w:name w:val="6CE2E4E4AC924C0CB5727D68ECF67375"/>
        <w:category>
          <w:name w:val="General"/>
          <w:gallery w:val="placeholder"/>
        </w:category>
        <w:types>
          <w:type w:val="bbPlcHdr"/>
        </w:types>
        <w:behaviors>
          <w:behavior w:val="content"/>
        </w:behaviors>
        <w:guid w:val="{F248B8CC-8F37-412A-BC27-25C7146B785E}"/>
      </w:docPartPr>
      <w:docPartBody>
        <w:p w:rsidR="00FA7B96" w:rsidRDefault="001F6155">
          <w:pPr>
            <w:pStyle w:val="6CE2E4E4AC924C0CB5727D68ECF67375"/>
          </w:pPr>
          <w:r>
            <w:t>[Web address]</w:t>
          </w:r>
        </w:p>
      </w:docPartBody>
    </w:docPart>
    <w:docPart>
      <w:docPartPr>
        <w:name w:val="DE02CD2E947F4ED08C6BCD807257D476"/>
        <w:category>
          <w:name w:val="General"/>
          <w:gallery w:val="placeholder"/>
        </w:category>
        <w:types>
          <w:type w:val="bbPlcHdr"/>
        </w:types>
        <w:behaviors>
          <w:behavior w:val="content"/>
        </w:behaviors>
        <w:guid w:val="{2C2D056A-D060-42BA-9285-0ADD0F7333BC}"/>
      </w:docPartPr>
      <w:docPartBody>
        <w:p w:rsidR="00FA7B96" w:rsidRDefault="001F6155">
          <w:pPr>
            <w:pStyle w:val="DE02CD2E947F4ED08C6BCD807257D476"/>
          </w:pPr>
          <w:r>
            <w:t>[Business Plan Title]</w:t>
          </w:r>
        </w:p>
      </w:docPartBody>
    </w:docPart>
    <w:docPart>
      <w:docPartPr>
        <w:name w:val="43D7318785474F8D8322703C5FEFD96B"/>
        <w:category>
          <w:name w:val="General"/>
          <w:gallery w:val="placeholder"/>
        </w:category>
        <w:types>
          <w:type w:val="bbPlcHdr"/>
        </w:types>
        <w:behaviors>
          <w:behavior w:val="content"/>
        </w:behaviors>
        <w:guid w:val="{16EEA239-D913-4BFF-BC81-5CF497DE7ACC}"/>
      </w:docPartPr>
      <w:docPartBody>
        <w:p w:rsidR="00FA7B96" w:rsidRDefault="001F6155">
          <w:pPr>
            <w:pStyle w:val="43D7318785474F8D8322703C5FEFD96B"/>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250"/>
    <w:rsid w:val="001F6155"/>
    <w:rsid w:val="00820BF8"/>
    <w:rsid w:val="00E87250"/>
    <w:rsid w:val="00FA7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7250"/>
    <w:rPr>
      <w:color w:val="808080"/>
    </w:rPr>
  </w:style>
  <w:style w:type="paragraph" w:customStyle="1" w:styleId="BDBC69F64FEC4EA3B208957D09B06F29">
    <w:name w:val="BDBC69F64FEC4EA3B208957D09B06F29"/>
  </w:style>
  <w:style w:type="paragraph" w:customStyle="1" w:styleId="112CB9BE7B6F40359212F8242E45BD4E">
    <w:name w:val="112CB9BE7B6F40359212F8242E45BD4E"/>
  </w:style>
  <w:style w:type="paragraph" w:customStyle="1" w:styleId="39EFE32D7837463FBE0410E514F04A7D">
    <w:name w:val="39EFE32D7837463FBE0410E514F04A7D"/>
  </w:style>
  <w:style w:type="paragraph" w:customStyle="1" w:styleId="F17F6B1603CF4340905CFCB35FE81C69">
    <w:name w:val="F17F6B1603CF4340905CFCB35FE81C69"/>
  </w:style>
  <w:style w:type="paragraph" w:customStyle="1" w:styleId="6D8683A28B6342C59B22025997E890B8">
    <w:name w:val="6D8683A28B6342C59B22025997E890B8"/>
  </w:style>
  <w:style w:type="paragraph" w:customStyle="1" w:styleId="94067217D2724DF7A35145EC23804A4E">
    <w:name w:val="94067217D2724DF7A35145EC23804A4E"/>
  </w:style>
  <w:style w:type="paragraph" w:customStyle="1" w:styleId="747FB02A847F43E195849A64F474276B">
    <w:name w:val="747FB02A847F43E195849A64F474276B"/>
  </w:style>
  <w:style w:type="paragraph" w:customStyle="1" w:styleId="6CE2E4E4AC924C0CB5727D68ECF67375">
    <w:name w:val="6CE2E4E4AC924C0CB5727D68ECF67375"/>
  </w:style>
  <w:style w:type="paragraph" w:customStyle="1" w:styleId="DE02CD2E947F4ED08C6BCD807257D476">
    <w:name w:val="DE02CD2E947F4ED08C6BCD807257D476"/>
  </w:style>
  <w:style w:type="paragraph" w:customStyle="1" w:styleId="43D7318785474F8D8322703C5FEFD96B">
    <w:name w:val="43D7318785474F8D8322703C5FEFD96B"/>
  </w:style>
  <w:style w:type="paragraph" w:customStyle="1" w:styleId="EFC88ED774EF41E3B164C830A167657D">
    <w:name w:val="EFC88ED774EF41E3B164C830A167657D"/>
    <w:rsid w:val="00E872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2013-09-10T00:00:00</PublishDate>
  <Abstract/>
  <CompanyAddress>84 Gregory St.
Rochester, NY</CompanyAddress>
  <CompanyPhone>518-322-9799</CompanyPhone>
  <CompanyFax/>
  <CompanyEmail>rbucinell@gmail.com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855C8243-4244-46AF-8C52-D3FF0C0EC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 (Red design).dotx</Template>
  <TotalTime>1275</TotalTime>
  <Pages>1</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[NACKA Kickball Manager]</vt:lpstr>
    </vt:vector>
  </TitlesOfParts>
  <Company/>
  <LinksUpToDate>false</LinksUpToDate>
  <CharactersWithSpaces>5956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[NACKA Kickball Manager]</dc:title>
  <dc:subject>NACKA Kickball Mobile Application</dc:subject>
  <dc:creator>Ryan Bucinell</dc:creator>
  <cp:keywords/>
  <dc:description/>
  <cp:lastModifiedBy>Bucinell, Ryan</cp:lastModifiedBy>
  <cp:revision>4</cp:revision>
  <dcterms:created xsi:type="dcterms:W3CDTF">2013-09-10T20:52:00Z</dcterms:created>
  <dcterms:modified xsi:type="dcterms:W3CDTF">2013-09-12T12:57:00Z</dcterms:modified>
  <cp:contentStatus>www.cs.rit.edu/~rmb1201/</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