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6"/>
        <w:gridCol w:w="1711"/>
        <w:gridCol w:w="1898"/>
        <w:gridCol w:w="1035"/>
        <w:gridCol w:w="1910"/>
        <w:gridCol w:w="1910"/>
      </w:tblGrid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>
              <w:rPr>
                <w:noProof/>
              </w:rPr>
              <w:drawing>
                <wp:inline distT="0" distB="0" distL="0" distR="0" wp14:anchorId="55E62F38" wp14:editId="7AAE4B2F">
                  <wp:extent cx="419100" cy="552450"/>
                  <wp:effectExtent l="0" t="0" r="0" b="0"/>
                  <wp:docPr id="1" name="Picture 1" descr="HTTPS://WEBADVISING.UNION.EDU/PHOTOS/NHFJU7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EBADVISING.UNION.EDU/PHOTOS/NHFJU7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0A4">
            <w:r>
              <w:t>Bauer-Moshi</w:t>
            </w:r>
            <w:r w:rsidR="00635EF1">
              <w:t>,</w:t>
            </w:r>
          </w:p>
          <w:p w:rsidR="006350A4" w:rsidRDefault="006350A4" w:rsidP="006350A4">
            <w:r>
              <w:t>Maya Hilda</w:t>
            </w:r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bauermom@union.edu</w:t>
            </w:r>
          </w:p>
        </w:tc>
        <w:tc>
          <w:tcPr>
            <w:tcW w:w="1035" w:type="dxa"/>
            <w:vAlign w:val="center"/>
          </w:tcPr>
          <w:p w:rsidR="006350A4" w:rsidRPr="00A023F4" w:rsidRDefault="006350A4" w:rsidP="006350A4">
            <w:r w:rsidRPr="006350A4">
              <w:drawing>
                <wp:inline distT="0" distB="0" distL="0" distR="0" wp14:anchorId="0B875418" wp14:editId="61B1E6AC">
                  <wp:extent cx="419100" cy="552450"/>
                  <wp:effectExtent l="0" t="0" r="0" b="0"/>
                  <wp:docPr id="15" name="Picture 15" descr="HTTPS://WEBADVISING.UNION.EDU/PHOTOS/GO14X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EBADVISING.UNION.EDU/PHOTOS/GO14X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r w:rsidRPr="00E0720F">
              <w:t xml:space="preserve">McCaffrey, </w:t>
            </w:r>
          </w:p>
          <w:p w:rsidR="006350A4" w:rsidRDefault="006350A4" w:rsidP="006350A4">
            <w:r w:rsidRPr="00E0720F">
              <w:t>Colin Joseph</w:t>
            </w:r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mccaffrc@union.edu</w:t>
            </w:r>
          </w:p>
        </w:tc>
      </w:tr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 w:rsidRPr="00E13C2B">
              <w:drawing>
                <wp:inline distT="0" distB="0" distL="0" distR="0" wp14:anchorId="4FAC03E7" wp14:editId="151EA696">
                  <wp:extent cx="419100" cy="552450"/>
                  <wp:effectExtent l="0" t="0" r="0" b="0"/>
                  <wp:docPr id="2" name="Picture 2" descr="HTTPS://WEBADVISING.UNION.EDU/PHOTOS/4VH36W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EBADVISING.UNION.EDU/PHOTOS/4VH36W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0A4">
            <w:r>
              <w:t xml:space="preserve">Chu, </w:t>
            </w:r>
          </w:p>
          <w:p w:rsidR="006350A4" w:rsidRDefault="006350A4" w:rsidP="006350A4">
            <w:r>
              <w:t>Alexander</w:t>
            </w:r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chua@union.edu</w:t>
            </w:r>
          </w:p>
        </w:tc>
        <w:tc>
          <w:tcPr>
            <w:tcW w:w="1035" w:type="dxa"/>
            <w:vAlign w:val="center"/>
          </w:tcPr>
          <w:p w:rsidR="006350A4" w:rsidRPr="00A023F4" w:rsidRDefault="006350A4" w:rsidP="006350A4">
            <w:r>
              <w:rPr>
                <w:noProof/>
              </w:rPr>
              <w:drawing>
                <wp:inline distT="0" distB="0" distL="0" distR="0" wp14:anchorId="53E99106" wp14:editId="426D666D">
                  <wp:extent cx="420370" cy="55499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r w:rsidRPr="00E0720F">
              <w:t xml:space="preserve">Nelson, </w:t>
            </w:r>
          </w:p>
          <w:p w:rsidR="006350A4" w:rsidRDefault="006350A4" w:rsidP="006350A4">
            <w:r w:rsidRPr="00E0720F">
              <w:t>Timothy J.</w:t>
            </w:r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nelsont@union.edu</w:t>
            </w:r>
          </w:p>
        </w:tc>
      </w:tr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 w:rsidRPr="00E13C2B">
              <w:drawing>
                <wp:inline distT="0" distB="0" distL="0" distR="0" wp14:anchorId="23759CB7" wp14:editId="7209D432">
                  <wp:extent cx="419100" cy="552450"/>
                  <wp:effectExtent l="0" t="0" r="0" b="0"/>
                  <wp:docPr id="4" name="Picture 4" descr="HTTPS://WEBADVISING.UNION.EDU/PHOTOS/GWZ2FO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EBADVISING.UNION.EDU/PHOTOS/GWZ2F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0A4">
            <w:r>
              <w:t xml:space="preserve">Hawkins, </w:t>
            </w:r>
          </w:p>
          <w:p w:rsidR="006350A4" w:rsidRDefault="006350A4" w:rsidP="006350A4">
            <w:r>
              <w:t>James B</w:t>
            </w:r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hawkinsj@union.edu</w:t>
            </w:r>
          </w:p>
        </w:tc>
        <w:tc>
          <w:tcPr>
            <w:tcW w:w="1035" w:type="dxa"/>
            <w:vAlign w:val="center"/>
          </w:tcPr>
          <w:p w:rsidR="006350A4" w:rsidRPr="00A023F4" w:rsidRDefault="006350A4" w:rsidP="006350A4">
            <w:r w:rsidRPr="006350A4">
              <w:drawing>
                <wp:inline distT="0" distB="0" distL="0" distR="0" wp14:anchorId="7E1E7972" wp14:editId="72261135">
                  <wp:extent cx="419100" cy="552450"/>
                  <wp:effectExtent l="0" t="0" r="0" b="0"/>
                  <wp:docPr id="17" name="Picture 17" descr="HTTPS://WEBADVISING.UNION.EDU/PHOTOS/46ZL8H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EBADVISING.UNION.EDU/PHOTOS/46ZL8H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r w:rsidRPr="00E0720F">
              <w:t xml:space="preserve">Noonan, </w:t>
            </w:r>
          </w:p>
          <w:p w:rsidR="006350A4" w:rsidRDefault="006350A4" w:rsidP="006350A4">
            <w:r w:rsidRPr="00E0720F">
              <w:t>Joseph Thomas</w:t>
            </w:r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noonanj@union.edu</w:t>
            </w:r>
          </w:p>
        </w:tc>
      </w:tr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 w:rsidRPr="00E13C2B">
              <w:drawing>
                <wp:inline distT="0" distB="0" distL="0" distR="0" wp14:anchorId="5B131155" wp14:editId="058CC9F1">
                  <wp:extent cx="419100" cy="552450"/>
                  <wp:effectExtent l="0" t="0" r="0" b="0"/>
                  <wp:docPr id="5" name="Picture 5" descr="HTTPS://WEBADVISING.UNION.EDU/PHOTOS/GOK59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EBADVISING.UNION.EDU/PHOTOS/GOK59L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EF1">
            <w:proofErr w:type="spellStart"/>
            <w:r w:rsidRPr="00E0720F">
              <w:t>Kaljulaid</w:t>
            </w:r>
            <w:proofErr w:type="spellEnd"/>
            <w:r w:rsidRPr="00E0720F">
              <w:t>,</w:t>
            </w:r>
          </w:p>
          <w:p w:rsidR="006350A4" w:rsidRDefault="006350A4" w:rsidP="00635EF1">
            <w:r w:rsidRPr="00E0720F">
              <w:t>Christian K.</w:t>
            </w:r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kaljulac@union.edu</w:t>
            </w:r>
          </w:p>
        </w:tc>
        <w:tc>
          <w:tcPr>
            <w:tcW w:w="1035" w:type="dxa"/>
            <w:vAlign w:val="center"/>
          </w:tcPr>
          <w:p w:rsidR="006350A4" w:rsidRDefault="006350A4" w:rsidP="006350A4">
            <w:r>
              <w:rPr>
                <w:noProof/>
              </w:rPr>
              <w:drawing>
                <wp:inline distT="0" distB="0" distL="0" distR="0" wp14:anchorId="052BD0C9" wp14:editId="7CF56544">
                  <wp:extent cx="420370" cy="55499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proofErr w:type="spellStart"/>
            <w:r w:rsidRPr="00E0720F">
              <w:t>Paramo</w:t>
            </w:r>
            <w:proofErr w:type="spellEnd"/>
            <w:r w:rsidRPr="00E0720F">
              <w:t xml:space="preserve">, </w:t>
            </w:r>
          </w:p>
          <w:p w:rsidR="006350A4" w:rsidRDefault="006350A4" w:rsidP="006350A4">
            <w:r w:rsidRPr="00E0720F">
              <w:t>Raquel</w:t>
            </w:r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paramor@union.edu</w:t>
            </w:r>
          </w:p>
        </w:tc>
      </w:tr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 w:rsidRPr="006350A4">
              <w:drawing>
                <wp:inline distT="0" distB="0" distL="0" distR="0" wp14:anchorId="7FECB909" wp14:editId="37837A18">
                  <wp:extent cx="419100" cy="552450"/>
                  <wp:effectExtent l="0" t="0" r="0" b="0"/>
                  <wp:docPr id="6" name="Picture 6" descr="HTTPS://WEBADVISING.UNION.EDU/PHOTOS/NWF6U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EBADVISING.UNION.EDU/PHOTOS/NWF6U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0A4">
            <w:r w:rsidRPr="00E0720F">
              <w:t>Kang,</w:t>
            </w:r>
          </w:p>
          <w:p w:rsidR="006350A4" w:rsidRDefault="006350A4" w:rsidP="006350A4">
            <w:r w:rsidRPr="00E0720F">
              <w:t xml:space="preserve"> </w:t>
            </w:r>
            <w:proofErr w:type="spellStart"/>
            <w:r w:rsidRPr="00E0720F">
              <w:t>Zhixin</w:t>
            </w:r>
            <w:proofErr w:type="spellEnd"/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kangz@union.edu</w:t>
            </w:r>
          </w:p>
        </w:tc>
        <w:tc>
          <w:tcPr>
            <w:tcW w:w="1035" w:type="dxa"/>
            <w:vAlign w:val="center"/>
          </w:tcPr>
          <w:p w:rsidR="006350A4" w:rsidRPr="00A023F4" w:rsidRDefault="006350A4" w:rsidP="006350A4">
            <w:r>
              <w:rPr>
                <w:noProof/>
              </w:rPr>
              <w:drawing>
                <wp:inline distT="0" distB="0" distL="0" distR="0" wp14:anchorId="49EFACE1" wp14:editId="0AC81C7E">
                  <wp:extent cx="420370" cy="55499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r w:rsidRPr="00E0720F">
              <w:t xml:space="preserve">Pray, </w:t>
            </w:r>
          </w:p>
          <w:p w:rsidR="006350A4" w:rsidRDefault="006350A4" w:rsidP="006350A4">
            <w:r w:rsidRPr="00E0720F">
              <w:t>Zachary E</w:t>
            </w:r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prayz@union.edu</w:t>
            </w:r>
          </w:p>
        </w:tc>
      </w:tr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 w:rsidRPr="006350A4">
              <w:drawing>
                <wp:inline distT="0" distB="0" distL="0" distR="0" wp14:anchorId="39F9BEB4" wp14:editId="3D15CA52">
                  <wp:extent cx="419100" cy="552450"/>
                  <wp:effectExtent l="0" t="0" r="0" b="0"/>
                  <wp:docPr id="7" name="Picture 7" descr="HTTPS://WEBADVISING.UNION.EDU/PHOTOS/GWF2HJ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EBADVISING.UNION.EDU/PHOTOS/GWF2HJ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0A4">
            <w:proofErr w:type="spellStart"/>
            <w:r w:rsidRPr="00E0720F">
              <w:t>Keever</w:t>
            </w:r>
            <w:proofErr w:type="spellEnd"/>
            <w:r w:rsidRPr="00E0720F">
              <w:t xml:space="preserve">, </w:t>
            </w:r>
          </w:p>
          <w:p w:rsidR="006350A4" w:rsidRDefault="006350A4" w:rsidP="006350A4">
            <w:r w:rsidRPr="00E0720F">
              <w:t>Robert Kearney</w:t>
            </w:r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ab/>
            </w:r>
          </w:p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keeverr@union.edu</w:t>
            </w:r>
          </w:p>
        </w:tc>
        <w:tc>
          <w:tcPr>
            <w:tcW w:w="1035" w:type="dxa"/>
            <w:vAlign w:val="center"/>
          </w:tcPr>
          <w:p w:rsidR="006350A4" w:rsidRDefault="00635EF1" w:rsidP="006350A4">
            <w:r w:rsidRPr="00635EF1">
              <w:drawing>
                <wp:inline distT="0" distB="0" distL="0" distR="0">
                  <wp:extent cx="419100" cy="552450"/>
                  <wp:effectExtent l="0" t="0" r="0" b="0"/>
                  <wp:docPr id="20" name="Picture 20" descr="HTTPS://WEBADVISING.UNION.EDU/PHOTOS/GHNIYK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EBADVISING.UNION.EDU/PHOTOS/GHNIYK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proofErr w:type="spellStart"/>
            <w:r w:rsidRPr="00E0720F">
              <w:t>Sakakini</w:t>
            </w:r>
            <w:proofErr w:type="spellEnd"/>
            <w:r w:rsidRPr="00E0720F">
              <w:t xml:space="preserve">, </w:t>
            </w:r>
          </w:p>
          <w:p w:rsidR="006350A4" w:rsidRDefault="006350A4" w:rsidP="006350A4">
            <w:r w:rsidRPr="00E0720F">
              <w:t>Daniel Stewart</w:t>
            </w:r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sakakind@union.edu</w:t>
            </w:r>
          </w:p>
        </w:tc>
      </w:tr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 w:rsidRPr="006350A4">
              <w:drawing>
                <wp:inline distT="0" distB="0" distL="0" distR="0" wp14:anchorId="07FF77D8" wp14:editId="6EA55AF4">
                  <wp:extent cx="419100" cy="552450"/>
                  <wp:effectExtent l="0" t="0" r="0" b="0"/>
                  <wp:docPr id="8" name="Picture 8" descr="HTTPS://WEBADVISING.UNION.EDU/PHOTOS/NV5J73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EBADVISING.UNION.EDU/PHOTOS/NV5J73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0A4">
            <w:r w:rsidRPr="00E0720F">
              <w:t xml:space="preserve">Manus, </w:t>
            </w:r>
          </w:p>
          <w:p w:rsidR="006350A4" w:rsidRDefault="006350A4" w:rsidP="006350A4">
            <w:r w:rsidRPr="00E0720F">
              <w:t>Jeremy C</w:t>
            </w:r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manusj@union.edu</w:t>
            </w:r>
          </w:p>
        </w:tc>
        <w:tc>
          <w:tcPr>
            <w:tcW w:w="1035" w:type="dxa"/>
            <w:vAlign w:val="center"/>
          </w:tcPr>
          <w:p w:rsidR="006350A4" w:rsidRPr="00A023F4" w:rsidRDefault="00635EF1" w:rsidP="006350A4">
            <w:r w:rsidRPr="00635EF1">
              <w:drawing>
                <wp:inline distT="0" distB="0" distL="0" distR="0">
                  <wp:extent cx="419100" cy="552450"/>
                  <wp:effectExtent l="0" t="0" r="0" b="0"/>
                  <wp:docPr id="21" name="Picture 21" descr="HTTPS://WEBADVISING.UNION.EDU/PHOTOS/GOLWYG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EBADVISING.UNION.EDU/PHOTOS/GOLWYG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proofErr w:type="spellStart"/>
            <w:r w:rsidRPr="00E0720F">
              <w:t>Samuell</w:t>
            </w:r>
            <w:proofErr w:type="spellEnd"/>
            <w:r w:rsidRPr="00E0720F">
              <w:t xml:space="preserve">, </w:t>
            </w:r>
          </w:p>
          <w:p w:rsidR="006350A4" w:rsidRDefault="006350A4" w:rsidP="006350A4">
            <w:r w:rsidRPr="00E0720F">
              <w:t>Madeline C</w:t>
            </w:r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samuellm@union.edu</w:t>
            </w:r>
          </w:p>
        </w:tc>
      </w:tr>
      <w:tr w:rsidR="006350A4" w:rsidTr="00635EF1">
        <w:trPr>
          <w:trHeight w:val="1262"/>
          <w:jc w:val="center"/>
        </w:trPr>
        <w:tc>
          <w:tcPr>
            <w:tcW w:w="886" w:type="dxa"/>
            <w:vAlign w:val="center"/>
          </w:tcPr>
          <w:p w:rsidR="006350A4" w:rsidRDefault="006350A4" w:rsidP="006350A4">
            <w:r w:rsidRPr="006350A4">
              <w:drawing>
                <wp:inline distT="0" distB="0" distL="0" distR="0" wp14:anchorId="07C247CD" wp14:editId="434937FF">
                  <wp:extent cx="419100" cy="552450"/>
                  <wp:effectExtent l="0" t="0" r="0" b="0"/>
                  <wp:docPr id="9" name="Picture 9" descr="HTTPS://WEBADVISING.UNION.EDU/PHOTOS/49X38L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EBADVISING.UNION.EDU/PHOTOS/49X38L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1" w:type="dxa"/>
            <w:vAlign w:val="center"/>
          </w:tcPr>
          <w:p w:rsidR="00635EF1" w:rsidRDefault="006350A4" w:rsidP="006350A4">
            <w:r w:rsidRPr="00E0720F">
              <w:t>Matthews,</w:t>
            </w:r>
          </w:p>
          <w:p w:rsidR="006350A4" w:rsidRDefault="006350A4" w:rsidP="006350A4">
            <w:r w:rsidRPr="00E0720F">
              <w:t xml:space="preserve">Kathleen </w:t>
            </w:r>
            <w:proofErr w:type="spellStart"/>
            <w:r w:rsidRPr="00E0720F">
              <w:t>Deann</w:t>
            </w:r>
            <w:proofErr w:type="spellEnd"/>
          </w:p>
        </w:tc>
        <w:tc>
          <w:tcPr>
            <w:tcW w:w="1898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matthewk@union.edu</w:t>
            </w:r>
          </w:p>
        </w:tc>
        <w:tc>
          <w:tcPr>
            <w:tcW w:w="1035" w:type="dxa"/>
            <w:vAlign w:val="center"/>
          </w:tcPr>
          <w:p w:rsidR="006350A4" w:rsidRPr="00A023F4" w:rsidRDefault="00635EF1" w:rsidP="006350A4">
            <w:bookmarkStart w:id="0" w:name="_GoBack"/>
            <w:bookmarkEnd w:id="0"/>
            <w:r w:rsidRPr="00635EF1">
              <w:drawing>
                <wp:inline distT="0" distB="0" distL="0" distR="0">
                  <wp:extent cx="419100" cy="552450"/>
                  <wp:effectExtent l="0" t="0" r="0" b="0"/>
                  <wp:docPr id="22" name="Picture 22" descr="HTTPS://WEBADVISING.UNION.EDU/PHOTOS/GHU9MH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EBADVISING.UNION.EDU/PHOTOS/GHU9MH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  <w:vAlign w:val="center"/>
          </w:tcPr>
          <w:p w:rsidR="00635EF1" w:rsidRDefault="006350A4" w:rsidP="006350A4">
            <w:r w:rsidRPr="00E0720F">
              <w:t xml:space="preserve">Wood, </w:t>
            </w:r>
          </w:p>
          <w:p w:rsidR="006350A4" w:rsidRDefault="006350A4" w:rsidP="006350A4">
            <w:r w:rsidRPr="00E0720F">
              <w:t xml:space="preserve">Alexandra </w:t>
            </w:r>
            <w:proofErr w:type="spellStart"/>
            <w:r w:rsidRPr="00E0720F">
              <w:t>Rolande</w:t>
            </w:r>
            <w:proofErr w:type="spellEnd"/>
          </w:p>
        </w:tc>
        <w:tc>
          <w:tcPr>
            <w:tcW w:w="1910" w:type="dxa"/>
            <w:vAlign w:val="center"/>
          </w:tcPr>
          <w:p w:rsidR="006350A4" w:rsidRPr="006350A4" w:rsidRDefault="006350A4" w:rsidP="006350A4">
            <w:pPr>
              <w:rPr>
                <w:sz w:val="18"/>
                <w:szCs w:val="18"/>
              </w:rPr>
            </w:pPr>
            <w:r w:rsidRPr="006350A4">
              <w:rPr>
                <w:sz w:val="18"/>
                <w:szCs w:val="18"/>
              </w:rPr>
              <w:t>wooda@union.edu</w:t>
            </w:r>
          </w:p>
        </w:tc>
      </w:tr>
    </w:tbl>
    <w:p w:rsidR="00EB7BBC" w:rsidRDefault="00EB7BBC"/>
    <w:sectPr w:rsidR="00EB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0F"/>
    <w:rsid w:val="006125E9"/>
    <w:rsid w:val="006350A4"/>
    <w:rsid w:val="00635EF1"/>
    <w:rsid w:val="00A023F4"/>
    <w:rsid w:val="00E0720F"/>
    <w:rsid w:val="00E13C2B"/>
    <w:rsid w:val="00E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FFF1-E9FC-47BB-9834-68E9E0ED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Bucinell</dc:creator>
  <cp:keywords/>
  <dc:description/>
  <cp:lastModifiedBy>Jill Bucinell</cp:lastModifiedBy>
  <cp:revision>2</cp:revision>
  <dcterms:created xsi:type="dcterms:W3CDTF">2016-03-28T01:00:00Z</dcterms:created>
  <dcterms:modified xsi:type="dcterms:W3CDTF">2016-03-28T01:36:00Z</dcterms:modified>
</cp:coreProperties>
</file>