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06" w:rsidRPr="00DF731F" w:rsidRDefault="00F83706" w:rsidP="00F83706">
      <w:pPr>
        <w:spacing w:before="100" w:beforeAutospacing="1" w:after="100" w:afterAutospacing="1"/>
        <w:rPr>
          <w:rFonts w:cs="Times New Roman"/>
        </w:rPr>
      </w:pPr>
      <w:bookmarkStart w:id="0" w:name="_GoBack"/>
      <w:r w:rsidRPr="00DF731F">
        <w:rPr>
          <w:rFonts w:cs="Times New Roman"/>
        </w:rPr>
        <w:t>For this week’s discussion board assignment, research replication and answer the following questions:</w:t>
      </w:r>
    </w:p>
    <w:p w:rsidR="00F83706" w:rsidRPr="00DF731F" w:rsidRDefault="00F83706" w:rsidP="00F83706">
      <w:pPr>
        <w:numPr>
          <w:ilvl w:val="0"/>
          <w:numId w:val="1"/>
        </w:numPr>
        <w:spacing w:before="100" w:beforeAutospacing="1" w:after="100" w:afterAutospacing="1"/>
        <w:rPr>
          <w:rFonts w:eastAsia="Times New Roman" w:cs="Times New Roman"/>
        </w:rPr>
      </w:pPr>
      <w:r w:rsidRPr="00DF731F">
        <w:rPr>
          <w:rFonts w:eastAsia="Times New Roman" w:cs="Times New Roman"/>
          <w:b/>
        </w:rPr>
        <w:t>What are replica sets?</w:t>
      </w:r>
      <w:r w:rsidRPr="00DF731F">
        <w:rPr>
          <w:rFonts w:eastAsia="Times New Roman" w:cs="Times New Roman"/>
        </w:rPr>
        <w:t xml:space="preserve"> A replica set is a</w:t>
      </w:r>
      <w:r w:rsidR="0050608E" w:rsidRPr="00DF731F">
        <w:rPr>
          <w:rFonts w:eastAsia="Times New Roman" w:cs="Times New Roman"/>
        </w:rPr>
        <w:t xml:space="preserve"> copy </w:t>
      </w:r>
      <w:r w:rsidRPr="00DF731F">
        <w:rPr>
          <w:rFonts w:eastAsia="Times New Roman" w:cs="Times New Roman"/>
        </w:rPr>
        <w:t xml:space="preserve">of data that is on more than one server. So like a copy that is stored somewhere else. This helps so that data more people/servers </w:t>
      </w:r>
      <w:proofErr w:type="spellStart"/>
      <w:proofErr w:type="gramStart"/>
      <w:r w:rsidRPr="00DF731F">
        <w:rPr>
          <w:rFonts w:eastAsia="Times New Roman" w:cs="Times New Roman"/>
        </w:rPr>
        <w:t>ect</w:t>
      </w:r>
      <w:proofErr w:type="spellEnd"/>
      <w:proofErr w:type="gramEnd"/>
      <w:r w:rsidRPr="00DF731F">
        <w:rPr>
          <w:rFonts w:eastAsia="Times New Roman" w:cs="Times New Roman"/>
        </w:rPr>
        <w:t xml:space="preserve"> can access the data because if one server goes down for any reason the data could still be accessed elsewhere. </w:t>
      </w:r>
      <w:r w:rsidR="0050608E" w:rsidRPr="00DF731F">
        <w:rPr>
          <w:rFonts w:eastAsia="Times New Roman" w:cs="Times New Roman"/>
        </w:rPr>
        <w:t>(</w:t>
      </w:r>
      <w:r w:rsidR="0050608E" w:rsidRPr="00DF731F">
        <w:t>Guru99.)</w:t>
      </w:r>
    </w:p>
    <w:p w:rsidR="00F83706" w:rsidRPr="00DF731F" w:rsidRDefault="00F83706" w:rsidP="00F83706">
      <w:pPr>
        <w:numPr>
          <w:ilvl w:val="0"/>
          <w:numId w:val="1"/>
        </w:numPr>
        <w:spacing w:before="100" w:beforeAutospacing="1" w:after="100" w:afterAutospacing="1"/>
        <w:rPr>
          <w:rFonts w:eastAsia="Times New Roman" w:cs="Times New Roman"/>
        </w:rPr>
      </w:pPr>
      <w:r w:rsidRPr="00DF731F">
        <w:rPr>
          <w:rFonts w:eastAsia="Times New Roman" w:cs="Times New Roman"/>
          <w:b/>
        </w:rPr>
        <w:t>How does replica set members replicate new data?</w:t>
      </w:r>
      <w:r w:rsidR="0050608E" w:rsidRPr="00DF731F">
        <w:rPr>
          <w:rFonts w:eastAsia="Times New Roman" w:cs="Times New Roman"/>
        </w:rPr>
        <w:t xml:space="preserve"> The primary replica set member receives all the write operations and the secondary set member replicate operations from the primary to make sure the sets of data are identical.  So any data the primary rec</w:t>
      </w:r>
      <w:r w:rsidR="00861CFC" w:rsidRPr="00DF731F">
        <w:rPr>
          <w:rFonts w:eastAsia="Times New Roman" w:cs="Times New Roman"/>
        </w:rPr>
        <w:t xml:space="preserve">eives anything that needs to be </w:t>
      </w:r>
      <w:proofErr w:type="gramStart"/>
      <w:r w:rsidR="00861CFC" w:rsidRPr="00DF731F">
        <w:rPr>
          <w:rFonts w:eastAsia="Times New Roman" w:cs="Times New Roman"/>
        </w:rPr>
        <w:t>wrote</w:t>
      </w:r>
      <w:proofErr w:type="gramEnd"/>
      <w:r w:rsidR="00861CFC" w:rsidRPr="00DF731F">
        <w:rPr>
          <w:rFonts w:eastAsia="Times New Roman" w:cs="Times New Roman"/>
        </w:rPr>
        <w:t xml:space="preserve"> and then that is also sent over to the secondary to copy and make sure that it is identical on each storage. (</w:t>
      </w:r>
      <w:proofErr w:type="spellStart"/>
      <w:r w:rsidR="00861CFC" w:rsidRPr="00DF731F">
        <w:t>MongoDB</w:t>
      </w:r>
      <w:proofErr w:type="spellEnd"/>
      <w:r w:rsidR="00DF731F" w:rsidRPr="00DF731F">
        <w:t xml:space="preserve"> a</w:t>
      </w:r>
      <w:r w:rsidR="00861CFC" w:rsidRPr="00DF731F">
        <w:t>.)</w:t>
      </w:r>
    </w:p>
    <w:p w:rsidR="00F83706" w:rsidRPr="00DF731F" w:rsidRDefault="00F83706" w:rsidP="00F83706">
      <w:pPr>
        <w:numPr>
          <w:ilvl w:val="0"/>
          <w:numId w:val="1"/>
        </w:numPr>
        <w:spacing w:before="100" w:beforeAutospacing="1" w:after="100" w:afterAutospacing="1"/>
        <w:rPr>
          <w:rFonts w:eastAsia="Times New Roman" w:cs="Times New Roman"/>
        </w:rPr>
      </w:pPr>
      <w:r w:rsidRPr="00DF731F">
        <w:rPr>
          <w:rFonts w:eastAsia="Times New Roman" w:cs="Times New Roman"/>
          <w:b/>
        </w:rPr>
        <w:t>How are failovers and rollbacks managed?</w:t>
      </w:r>
      <w:r w:rsidR="00861CFC" w:rsidRPr="00DF731F">
        <w:rPr>
          <w:rFonts w:eastAsia="Times New Roman" w:cs="Times New Roman"/>
        </w:rPr>
        <w:t xml:space="preserve"> When a rollback happens when the primary accepts a write operation and the secondary does not for any reason and hasn’t copied before the primary stepped down. Once the primary comes back to the set as a secondary it then rolls back any write operations to the main database to the same consistency of the other members.  </w:t>
      </w:r>
      <w:r w:rsidR="00DF731F" w:rsidRPr="00DF731F">
        <w:rPr>
          <w:rFonts w:eastAsia="Times New Roman" w:cs="Times New Roman"/>
        </w:rPr>
        <w:t>The rollback reverts any of the write operations when the member rejoins after the failover.  (</w:t>
      </w:r>
      <w:proofErr w:type="spellStart"/>
      <w:r w:rsidR="00DF731F" w:rsidRPr="00DF731F">
        <w:t>MongoDB</w:t>
      </w:r>
      <w:proofErr w:type="spellEnd"/>
      <w:r w:rsidR="00DF731F" w:rsidRPr="00DF731F">
        <w:t xml:space="preserve"> b.</w:t>
      </w:r>
      <w:r w:rsidR="00DF731F" w:rsidRPr="00DF731F">
        <w:t>)</w:t>
      </w:r>
    </w:p>
    <w:p w:rsidR="00F83706" w:rsidRPr="00DF731F" w:rsidRDefault="00F83706" w:rsidP="00F83706">
      <w:pPr>
        <w:spacing w:before="100" w:beforeAutospacing="1" w:after="100" w:afterAutospacing="1"/>
        <w:rPr>
          <w:rFonts w:cs="Times New Roman"/>
        </w:rPr>
      </w:pPr>
      <w:r w:rsidRPr="00DF731F">
        <w:rPr>
          <w:rFonts w:cs="Times New Roman"/>
        </w:rPr>
        <w:t>When answering questions one (1) and two (2) do not just provide a definition, use your own words and thoroughly answer the questions in their entirety.</w:t>
      </w:r>
    </w:p>
    <w:p w:rsidR="00051C6D" w:rsidRPr="00DF731F" w:rsidRDefault="00051C6D"/>
    <w:p w:rsidR="0050608E" w:rsidRPr="00DF731F" w:rsidRDefault="0050608E"/>
    <w:p w:rsidR="0050608E" w:rsidRPr="00DF731F" w:rsidRDefault="0050608E">
      <w:r w:rsidRPr="00DF731F">
        <w:t xml:space="preserve">Bibliography </w:t>
      </w:r>
    </w:p>
    <w:p w:rsidR="0050608E" w:rsidRPr="00DF731F" w:rsidRDefault="0050608E"/>
    <w:p w:rsidR="00DF731F" w:rsidRPr="00DF731F" w:rsidRDefault="0050608E" w:rsidP="00DF731F">
      <w:pPr>
        <w:pStyle w:val="NormalWeb"/>
        <w:ind w:left="567" w:hanging="567"/>
        <w:rPr>
          <w:rFonts w:asciiTheme="minorHAnsi" w:hAnsiTheme="minorHAnsi"/>
          <w:sz w:val="24"/>
          <w:szCs w:val="24"/>
        </w:rPr>
      </w:pPr>
      <w:r w:rsidRPr="00DF731F">
        <w:rPr>
          <w:rFonts w:asciiTheme="minorHAnsi" w:hAnsiTheme="minorHAnsi"/>
          <w:sz w:val="24"/>
          <w:szCs w:val="24"/>
        </w:rPr>
        <w:t xml:space="preserve">Guru99. (2020). </w:t>
      </w:r>
      <w:proofErr w:type="spellStart"/>
      <w:r w:rsidRPr="00DF731F">
        <w:rPr>
          <w:rFonts w:asciiTheme="minorHAnsi" w:hAnsiTheme="minorHAnsi"/>
          <w:sz w:val="24"/>
          <w:szCs w:val="24"/>
        </w:rPr>
        <w:t>MongoDB</w:t>
      </w:r>
      <w:proofErr w:type="spellEnd"/>
      <w:r w:rsidRPr="00DF731F">
        <w:rPr>
          <w:rFonts w:asciiTheme="minorHAnsi" w:hAnsiTheme="minorHAnsi"/>
          <w:sz w:val="24"/>
          <w:szCs w:val="24"/>
        </w:rPr>
        <w:t xml:space="preserve"> Replica Set Tutorial: </w:t>
      </w:r>
      <w:proofErr w:type="gramStart"/>
      <w:r w:rsidRPr="00DF731F">
        <w:rPr>
          <w:rFonts w:asciiTheme="minorHAnsi" w:hAnsiTheme="minorHAnsi"/>
          <w:sz w:val="24"/>
          <w:szCs w:val="24"/>
        </w:rPr>
        <w:t>Step by Step</w:t>
      </w:r>
      <w:proofErr w:type="gramEnd"/>
      <w:r w:rsidRPr="00DF731F">
        <w:rPr>
          <w:rFonts w:asciiTheme="minorHAnsi" w:hAnsiTheme="minorHAnsi"/>
          <w:sz w:val="24"/>
          <w:szCs w:val="24"/>
        </w:rPr>
        <w:t xml:space="preserve"> Replication Example. Retrieved August 23, 2020, from </w:t>
      </w:r>
      <w:hyperlink r:id="rId6" w:history="1">
        <w:r w:rsidR="00DF731F" w:rsidRPr="00DF731F">
          <w:rPr>
            <w:rStyle w:val="Hyperlink"/>
            <w:rFonts w:asciiTheme="minorHAnsi" w:hAnsiTheme="minorHAnsi"/>
            <w:sz w:val="24"/>
            <w:szCs w:val="24"/>
          </w:rPr>
          <w:t>https://www.guru99.com/mongodb-replication.html</w:t>
        </w:r>
      </w:hyperlink>
    </w:p>
    <w:p w:rsidR="00861CFC" w:rsidRPr="00DF731F" w:rsidRDefault="00861CFC" w:rsidP="00DF731F">
      <w:pPr>
        <w:pStyle w:val="NormalWeb"/>
        <w:rPr>
          <w:rFonts w:asciiTheme="minorHAnsi" w:hAnsiTheme="minorHAnsi"/>
          <w:sz w:val="24"/>
          <w:szCs w:val="24"/>
        </w:rPr>
      </w:pPr>
      <w:proofErr w:type="spellStart"/>
      <w:proofErr w:type="gramStart"/>
      <w:r w:rsidRPr="00DF731F">
        <w:rPr>
          <w:rFonts w:asciiTheme="minorHAnsi" w:hAnsiTheme="minorHAnsi"/>
          <w:sz w:val="24"/>
          <w:szCs w:val="24"/>
        </w:rPr>
        <w:t>MongoDB</w:t>
      </w:r>
      <w:proofErr w:type="spellEnd"/>
      <w:r w:rsidR="00DF731F" w:rsidRPr="00DF731F">
        <w:rPr>
          <w:rFonts w:asciiTheme="minorHAnsi" w:hAnsiTheme="minorHAnsi"/>
          <w:sz w:val="24"/>
          <w:szCs w:val="24"/>
        </w:rPr>
        <w:t xml:space="preserve"> a</w:t>
      </w:r>
      <w:r w:rsidRPr="00DF731F">
        <w:rPr>
          <w:rFonts w:asciiTheme="minorHAnsi" w:hAnsiTheme="minorHAnsi"/>
          <w:sz w:val="24"/>
          <w:szCs w:val="24"/>
        </w:rPr>
        <w:t>. (2020).</w:t>
      </w:r>
      <w:proofErr w:type="gramEnd"/>
      <w:r w:rsidRPr="00DF731F">
        <w:rPr>
          <w:rFonts w:asciiTheme="minorHAnsi" w:hAnsiTheme="minorHAnsi"/>
          <w:sz w:val="24"/>
          <w:szCs w:val="24"/>
        </w:rPr>
        <w:t xml:space="preserve"> Replica Set Members. Retrieved August 23, 2020, from </w:t>
      </w:r>
      <w:hyperlink r:id="rId7" w:history="1">
        <w:r w:rsidR="00DF731F" w:rsidRPr="00DF731F">
          <w:rPr>
            <w:rStyle w:val="Hyperlink"/>
            <w:rFonts w:asciiTheme="minorHAnsi" w:hAnsiTheme="minorHAnsi"/>
            <w:sz w:val="24"/>
            <w:szCs w:val="24"/>
          </w:rPr>
          <w:t>https://docs.mongodb.com/manual/core/replica-set-members/</w:t>
        </w:r>
      </w:hyperlink>
    </w:p>
    <w:p w:rsidR="00DF731F" w:rsidRPr="00DF731F" w:rsidRDefault="00DF731F" w:rsidP="00DF731F">
      <w:pPr>
        <w:pStyle w:val="NormalWeb"/>
        <w:ind w:left="567" w:hanging="567"/>
        <w:rPr>
          <w:rFonts w:asciiTheme="minorHAnsi" w:hAnsiTheme="minorHAnsi"/>
          <w:sz w:val="24"/>
          <w:szCs w:val="24"/>
        </w:rPr>
      </w:pPr>
      <w:proofErr w:type="spellStart"/>
      <w:proofErr w:type="gramStart"/>
      <w:r w:rsidRPr="00DF731F">
        <w:rPr>
          <w:rFonts w:asciiTheme="minorHAnsi" w:hAnsiTheme="minorHAnsi"/>
          <w:sz w:val="24"/>
          <w:szCs w:val="24"/>
        </w:rPr>
        <w:t>MongoDB</w:t>
      </w:r>
      <w:proofErr w:type="spellEnd"/>
      <w:r w:rsidRPr="00DF731F">
        <w:rPr>
          <w:rFonts w:asciiTheme="minorHAnsi" w:hAnsiTheme="minorHAnsi"/>
          <w:sz w:val="24"/>
          <w:szCs w:val="24"/>
        </w:rPr>
        <w:t xml:space="preserve"> b</w:t>
      </w:r>
      <w:r w:rsidRPr="00DF731F">
        <w:rPr>
          <w:rFonts w:asciiTheme="minorHAnsi" w:hAnsiTheme="minorHAnsi"/>
          <w:sz w:val="24"/>
          <w:szCs w:val="24"/>
        </w:rPr>
        <w:t>. (2020).</w:t>
      </w:r>
      <w:proofErr w:type="gramEnd"/>
      <w:r w:rsidRPr="00DF731F">
        <w:rPr>
          <w:rFonts w:asciiTheme="minorHAnsi" w:hAnsiTheme="minorHAnsi"/>
          <w:sz w:val="24"/>
          <w:szCs w:val="24"/>
        </w:rPr>
        <w:t xml:space="preserve"> </w:t>
      </w:r>
      <w:proofErr w:type="gramStart"/>
      <w:r w:rsidRPr="00DF731F">
        <w:rPr>
          <w:rFonts w:asciiTheme="minorHAnsi" w:hAnsiTheme="minorHAnsi"/>
          <w:sz w:val="24"/>
          <w:szCs w:val="24"/>
        </w:rPr>
        <w:t>Rollbacks During Replica Set Failover.</w:t>
      </w:r>
      <w:proofErr w:type="gramEnd"/>
      <w:r w:rsidRPr="00DF731F">
        <w:rPr>
          <w:rFonts w:asciiTheme="minorHAnsi" w:hAnsiTheme="minorHAnsi"/>
          <w:sz w:val="24"/>
          <w:szCs w:val="24"/>
        </w:rPr>
        <w:t xml:space="preserve"> Retrieved August 23, 2020, from </w:t>
      </w:r>
      <w:hyperlink r:id="rId8" w:history="1">
        <w:r w:rsidRPr="00DF731F">
          <w:rPr>
            <w:rStyle w:val="Hyperlink"/>
            <w:rFonts w:asciiTheme="minorHAnsi" w:hAnsiTheme="minorHAnsi"/>
            <w:sz w:val="24"/>
            <w:szCs w:val="24"/>
          </w:rPr>
          <w:t>https://docs.mongodb.com/manual/core/replica-set-rollbacks/</w:t>
        </w:r>
      </w:hyperlink>
    </w:p>
    <w:bookmarkEnd w:id="0"/>
    <w:p w:rsidR="00DF731F" w:rsidRDefault="00DF731F" w:rsidP="00DF731F">
      <w:pPr>
        <w:pStyle w:val="NormalWeb"/>
        <w:ind w:left="567" w:hanging="567"/>
      </w:pPr>
    </w:p>
    <w:p w:rsidR="00DF731F" w:rsidRDefault="00DF731F" w:rsidP="00861CFC">
      <w:pPr>
        <w:pStyle w:val="NormalWeb"/>
        <w:ind w:left="567" w:hanging="567"/>
      </w:pPr>
    </w:p>
    <w:p w:rsidR="0050608E" w:rsidRPr="0050608E" w:rsidRDefault="0050608E">
      <w:pPr>
        <w:rPr>
          <w:b/>
        </w:rPr>
      </w:pPr>
    </w:p>
    <w:sectPr w:rsidR="0050608E" w:rsidRPr="0050608E" w:rsidSect="0079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849C3"/>
    <w:multiLevelType w:val="multilevel"/>
    <w:tmpl w:val="DFEC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06"/>
    <w:rsid w:val="00051C6D"/>
    <w:rsid w:val="0050608E"/>
    <w:rsid w:val="00795F0C"/>
    <w:rsid w:val="00861CFC"/>
    <w:rsid w:val="00DF731F"/>
    <w:rsid w:val="00F83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A2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706"/>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DF73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706"/>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DF7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1951">
      <w:bodyDiv w:val="1"/>
      <w:marLeft w:val="0"/>
      <w:marRight w:val="0"/>
      <w:marTop w:val="0"/>
      <w:marBottom w:val="0"/>
      <w:divBdr>
        <w:top w:val="none" w:sz="0" w:space="0" w:color="auto"/>
        <w:left w:val="none" w:sz="0" w:space="0" w:color="auto"/>
        <w:bottom w:val="none" w:sz="0" w:space="0" w:color="auto"/>
        <w:right w:val="none" w:sz="0" w:space="0" w:color="auto"/>
      </w:divBdr>
    </w:div>
    <w:div w:id="1215119644">
      <w:bodyDiv w:val="1"/>
      <w:marLeft w:val="0"/>
      <w:marRight w:val="0"/>
      <w:marTop w:val="0"/>
      <w:marBottom w:val="0"/>
      <w:divBdr>
        <w:top w:val="none" w:sz="0" w:space="0" w:color="auto"/>
        <w:left w:val="none" w:sz="0" w:space="0" w:color="auto"/>
        <w:bottom w:val="none" w:sz="0" w:space="0" w:color="auto"/>
        <w:right w:val="none" w:sz="0" w:space="0" w:color="auto"/>
      </w:divBdr>
    </w:div>
    <w:div w:id="1732771947">
      <w:bodyDiv w:val="1"/>
      <w:marLeft w:val="0"/>
      <w:marRight w:val="0"/>
      <w:marTop w:val="0"/>
      <w:marBottom w:val="0"/>
      <w:divBdr>
        <w:top w:val="none" w:sz="0" w:space="0" w:color="auto"/>
        <w:left w:val="none" w:sz="0" w:space="0" w:color="auto"/>
        <w:bottom w:val="none" w:sz="0" w:space="0" w:color="auto"/>
        <w:right w:val="none" w:sz="0" w:space="0" w:color="auto"/>
      </w:divBdr>
    </w:div>
    <w:div w:id="1736783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uru99.com/mongodb-replication.html" TargetMode="External"/><Relationship Id="rId7" Type="http://schemas.openxmlformats.org/officeDocument/2006/relationships/hyperlink" Target="https://docs.mongodb.com/manual/core/replica-set-members/" TargetMode="External"/><Relationship Id="rId8" Type="http://schemas.openxmlformats.org/officeDocument/2006/relationships/hyperlink" Target="https://docs.mongodb.com/manual/core/replica-set-rollback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315</Words>
  <Characters>1801</Characters>
  <Application>Microsoft Macintosh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2020-08-23T21:44:00Z</dcterms:created>
  <dcterms:modified xsi:type="dcterms:W3CDTF">2020-08-23T22:23:00Z</dcterms:modified>
</cp:coreProperties>
</file>