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212FF" w14:textId="2043F913" w:rsidR="00F36738" w:rsidRPr="00786886" w:rsidRDefault="00C54D86" w:rsidP="00C54D86">
      <w:pPr>
        <w:jc w:val="center"/>
        <w:rPr>
          <w:rFonts w:cstheme="minorHAnsi"/>
          <w:b/>
          <w:bCs/>
          <w:sz w:val="40"/>
          <w:szCs w:val="40"/>
        </w:rPr>
      </w:pPr>
      <w:r w:rsidRPr="00786886">
        <w:rPr>
          <w:rFonts w:cstheme="minorHAnsi"/>
          <w:b/>
          <w:bCs/>
          <w:sz w:val="40"/>
          <w:szCs w:val="40"/>
        </w:rPr>
        <w:t>Assignment 3.1 Route Guards</w:t>
      </w:r>
      <w:r w:rsidR="001A4552">
        <w:rPr>
          <w:rFonts w:cstheme="minorHAnsi"/>
          <w:b/>
          <w:bCs/>
          <w:sz w:val="40"/>
          <w:szCs w:val="40"/>
        </w:rPr>
        <w:t xml:space="preserve"> </w:t>
      </w:r>
    </w:p>
    <w:p w14:paraId="6FBA750E" w14:textId="77777777" w:rsidR="00C54D86" w:rsidRPr="00786886" w:rsidRDefault="00C54D86">
      <w:pPr>
        <w:rPr>
          <w:rFonts w:cstheme="minorHAnsi"/>
        </w:rPr>
      </w:pPr>
    </w:p>
    <w:p w14:paraId="501F43CE" w14:textId="0CD2029A" w:rsidR="00C54D86" w:rsidRPr="00786886" w:rsidRDefault="00C54D86">
      <w:pPr>
        <w:rPr>
          <w:rFonts w:cstheme="minorHAnsi"/>
          <w:i/>
          <w:iCs/>
        </w:rPr>
      </w:pPr>
      <w:r w:rsidRPr="00786886">
        <w:rPr>
          <w:rFonts w:cstheme="minorHAnsi"/>
          <w:i/>
          <w:iCs/>
        </w:rPr>
        <w:t>Becca Buechle</w:t>
      </w:r>
    </w:p>
    <w:p w14:paraId="365D1388" w14:textId="3618A353" w:rsidR="00C54D86" w:rsidRDefault="00C54D86">
      <w:pPr>
        <w:rPr>
          <w:rFonts w:cstheme="minorHAnsi"/>
          <w:i/>
          <w:iCs/>
        </w:rPr>
      </w:pPr>
      <w:r w:rsidRPr="00786886">
        <w:rPr>
          <w:rFonts w:cstheme="minorHAnsi"/>
          <w:i/>
          <w:iCs/>
        </w:rPr>
        <w:t xml:space="preserve">September 27, 2020 </w:t>
      </w:r>
    </w:p>
    <w:p w14:paraId="6A3E82DD" w14:textId="085D2AEE" w:rsidR="00634127" w:rsidRPr="00786886" w:rsidRDefault="00634127">
      <w:pPr>
        <w:rPr>
          <w:rFonts w:cstheme="minorHAnsi"/>
          <w:i/>
          <w:iCs/>
        </w:rPr>
      </w:pPr>
      <w:r>
        <w:rPr>
          <w:rFonts w:cstheme="minorHAnsi"/>
          <w:i/>
          <w:iCs/>
        </w:rPr>
        <w:t xml:space="preserve">Angular </w:t>
      </w:r>
      <w:bookmarkStart w:id="0" w:name="_GoBack"/>
      <w:bookmarkEnd w:id="0"/>
    </w:p>
    <w:p w14:paraId="12285DEA" w14:textId="31A785B1" w:rsidR="00C54D86" w:rsidRPr="00786886" w:rsidRDefault="00C54D86">
      <w:pPr>
        <w:rPr>
          <w:rFonts w:cstheme="minorHAnsi"/>
        </w:rPr>
      </w:pPr>
    </w:p>
    <w:p w14:paraId="1B9AD65C" w14:textId="77777777" w:rsidR="00C54D86" w:rsidRPr="00C54D86" w:rsidRDefault="00C54D86" w:rsidP="00C54D86">
      <w:pPr>
        <w:spacing w:before="100" w:beforeAutospacing="1" w:after="100" w:afterAutospacing="1" w:line="240" w:lineRule="auto"/>
        <w:rPr>
          <w:rFonts w:eastAsia="Times New Roman" w:cstheme="minorHAnsi"/>
        </w:rPr>
      </w:pPr>
      <w:r w:rsidRPr="00C54D86">
        <w:rPr>
          <w:rFonts w:eastAsia="Times New Roman" w:cstheme="minorHAnsi"/>
        </w:rPr>
        <w:t>For this week’s discussion board assignment, research “Angular Route Guards” and post an original thread of at least 250 words answering the following:</w:t>
      </w:r>
    </w:p>
    <w:p w14:paraId="1E1E3B0D" w14:textId="2BD2B4D4" w:rsidR="00C54D86" w:rsidRPr="00C54D86" w:rsidRDefault="00850068" w:rsidP="00C54D86">
      <w:pPr>
        <w:numPr>
          <w:ilvl w:val="0"/>
          <w:numId w:val="1"/>
        </w:numPr>
        <w:spacing w:before="100" w:beforeAutospacing="1" w:after="100" w:afterAutospacing="1" w:line="240" w:lineRule="auto"/>
        <w:rPr>
          <w:rFonts w:eastAsia="Times New Roman" w:cstheme="minorHAnsi"/>
        </w:rPr>
      </w:pPr>
      <w:r w:rsidRPr="00786886">
        <w:rPr>
          <w:rFonts w:cstheme="minorHAnsi"/>
        </w:rPr>
        <w:t>What are route guards and why are they used?</w:t>
      </w:r>
    </w:p>
    <w:p w14:paraId="08CC1AF9" w14:textId="5F29933E" w:rsidR="00C54D86" w:rsidRPr="00786886" w:rsidRDefault="00C54D86" w:rsidP="00C54D86">
      <w:pPr>
        <w:numPr>
          <w:ilvl w:val="0"/>
          <w:numId w:val="1"/>
        </w:numPr>
        <w:spacing w:before="100" w:beforeAutospacing="1" w:after="100" w:afterAutospacing="1" w:line="240" w:lineRule="auto"/>
        <w:rPr>
          <w:rFonts w:eastAsia="Times New Roman" w:cstheme="minorHAnsi"/>
        </w:rPr>
      </w:pPr>
      <w:r w:rsidRPr="00C54D86">
        <w:rPr>
          <w:rFonts w:eastAsia="Times New Roman" w:cstheme="minorHAnsi"/>
        </w:rPr>
        <w:t xml:space="preserve">Besides </w:t>
      </w:r>
      <w:proofErr w:type="spellStart"/>
      <w:r w:rsidRPr="00C54D86">
        <w:rPr>
          <w:rFonts w:eastAsia="Times New Roman" w:cstheme="minorHAnsi"/>
        </w:rPr>
        <w:t>Angular’s</w:t>
      </w:r>
      <w:proofErr w:type="spellEnd"/>
      <w:r w:rsidRPr="00C54D86">
        <w:rPr>
          <w:rFonts w:eastAsia="Times New Roman" w:cstheme="minorHAnsi"/>
        </w:rPr>
        <w:t xml:space="preserve"> </w:t>
      </w:r>
      <w:proofErr w:type="spellStart"/>
      <w:r w:rsidRPr="00C54D86">
        <w:rPr>
          <w:rFonts w:eastAsia="Times New Roman" w:cstheme="minorHAnsi"/>
        </w:rPr>
        <w:t>canActivate</w:t>
      </w:r>
      <w:proofErr w:type="spellEnd"/>
      <w:r w:rsidRPr="00C54D86">
        <w:rPr>
          <w:rFonts w:eastAsia="Times New Roman" w:cstheme="minorHAnsi"/>
        </w:rPr>
        <w:t xml:space="preserve"> function, what other functions are available? How do they work?  And, under what circumstances should they be used?</w:t>
      </w:r>
    </w:p>
    <w:p w14:paraId="5902A6C9" w14:textId="55C5511F" w:rsidR="00C54D86" w:rsidRPr="00786886" w:rsidRDefault="00C54D86" w:rsidP="00C54D86">
      <w:pPr>
        <w:spacing w:before="100" w:beforeAutospacing="1" w:after="100" w:afterAutospacing="1" w:line="240" w:lineRule="auto"/>
        <w:ind w:left="720"/>
        <w:rPr>
          <w:rFonts w:eastAsia="Times New Roman" w:cstheme="minorHAnsi"/>
        </w:rPr>
      </w:pPr>
    </w:p>
    <w:p w14:paraId="1D8E69AE" w14:textId="7B78EDDC" w:rsidR="00C54D86" w:rsidRPr="00786886" w:rsidRDefault="00C54D86" w:rsidP="00C54D86">
      <w:pPr>
        <w:spacing w:before="100" w:beforeAutospacing="1" w:after="100" w:afterAutospacing="1" w:line="240" w:lineRule="auto"/>
        <w:jc w:val="both"/>
        <w:rPr>
          <w:rFonts w:eastAsia="Times New Roman" w:cstheme="minorHAnsi"/>
        </w:rPr>
      </w:pPr>
    </w:p>
    <w:p w14:paraId="4EDA28E0" w14:textId="49896E4A" w:rsidR="00A4467E" w:rsidRPr="00786886" w:rsidRDefault="00C54D86" w:rsidP="00C54D86">
      <w:pPr>
        <w:spacing w:before="100" w:beforeAutospacing="1" w:after="100" w:afterAutospacing="1" w:line="240" w:lineRule="auto"/>
        <w:jc w:val="both"/>
        <w:rPr>
          <w:rFonts w:eastAsia="Times New Roman" w:cstheme="minorHAnsi"/>
        </w:rPr>
      </w:pPr>
      <w:r w:rsidRPr="00786886">
        <w:rPr>
          <w:rFonts w:eastAsia="Times New Roman" w:cstheme="minorHAnsi"/>
        </w:rPr>
        <w:t xml:space="preserve">Route guards are </w:t>
      </w:r>
      <w:r w:rsidR="00FF5EE9" w:rsidRPr="00786886">
        <w:rPr>
          <w:rFonts w:eastAsia="Times New Roman" w:cstheme="minorHAnsi"/>
        </w:rPr>
        <w:t>interfaces that tell the router weather it should allow or not allow for the navigation to the</w:t>
      </w:r>
      <w:r w:rsidR="00DC03A2" w:rsidRPr="00786886">
        <w:rPr>
          <w:rFonts w:eastAsia="Times New Roman" w:cstheme="minorHAnsi"/>
        </w:rPr>
        <w:t xml:space="preserve"> </w:t>
      </w:r>
      <w:r w:rsidR="00FF5EE9" w:rsidRPr="00786886">
        <w:rPr>
          <w:rFonts w:eastAsia="Times New Roman" w:cstheme="minorHAnsi"/>
        </w:rPr>
        <w:t>requested route.</w:t>
      </w:r>
      <w:r w:rsidR="001A4552">
        <w:rPr>
          <w:rFonts w:eastAsia="Times New Roman" w:cstheme="minorHAnsi"/>
        </w:rPr>
        <w:t xml:space="preserve"> (</w:t>
      </w:r>
      <w:r w:rsidR="001A4552" w:rsidRPr="001A4552">
        <w:rPr>
          <w:rFonts w:eastAsia="Times New Roman" w:cstheme="minorHAnsi"/>
        </w:rPr>
        <w:t>Alligator.io.</w:t>
      </w:r>
      <w:r w:rsidR="001A4552">
        <w:rPr>
          <w:rFonts w:eastAsia="Times New Roman" w:cstheme="minorHAnsi"/>
        </w:rPr>
        <w:t>)</w:t>
      </w:r>
      <w:r w:rsidR="00DC03A2" w:rsidRPr="00786886">
        <w:rPr>
          <w:rFonts w:eastAsia="Times New Roman" w:cstheme="minorHAnsi"/>
        </w:rPr>
        <w:t xml:space="preserve"> This just means that should the user have access to this part of the page they are requesting.</w:t>
      </w:r>
      <w:r w:rsidR="00FF5EE9" w:rsidRPr="00786886">
        <w:rPr>
          <w:rFonts w:eastAsia="Times New Roman" w:cstheme="minorHAnsi"/>
        </w:rPr>
        <w:t xml:space="preserve"> </w:t>
      </w:r>
      <w:r w:rsidR="00DC03A2" w:rsidRPr="00786886">
        <w:rPr>
          <w:rFonts w:eastAsia="Times New Roman" w:cstheme="minorHAnsi"/>
        </w:rPr>
        <w:t>This is</w:t>
      </w:r>
      <w:r w:rsidR="00FF5EE9" w:rsidRPr="00786886">
        <w:rPr>
          <w:rFonts w:eastAsia="Times New Roman" w:cstheme="minorHAnsi"/>
        </w:rPr>
        <w:t xml:space="preserve"> </w:t>
      </w:r>
      <w:r w:rsidR="00DC03A2" w:rsidRPr="00786886">
        <w:rPr>
          <w:rFonts w:eastAsia="Times New Roman" w:cstheme="minorHAnsi"/>
        </w:rPr>
        <w:t>decided</w:t>
      </w:r>
      <w:r w:rsidR="00FF5EE9" w:rsidRPr="00786886">
        <w:rPr>
          <w:rFonts w:eastAsia="Times New Roman" w:cstheme="minorHAnsi"/>
        </w:rPr>
        <w:t xml:space="preserve"> </w:t>
      </w:r>
      <w:r w:rsidR="00DC03A2" w:rsidRPr="00786886">
        <w:rPr>
          <w:rFonts w:eastAsia="Times New Roman" w:cstheme="minorHAnsi"/>
        </w:rPr>
        <w:t>on</w:t>
      </w:r>
      <w:r w:rsidR="00FF5EE9" w:rsidRPr="00786886">
        <w:rPr>
          <w:rFonts w:eastAsia="Times New Roman" w:cstheme="minorHAnsi"/>
        </w:rPr>
        <w:t xml:space="preserve"> depending on the true or false return value from the class that implements the guard interface.</w:t>
      </w:r>
      <w:r w:rsidR="001A4552">
        <w:rPr>
          <w:rFonts w:eastAsia="Times New Roman" w:cstheme="minorHAnsi"/>
        </w:rPr>
        <w:t xml:space="preserve"> </w:t>
      </w:r>
      <w:r w:rsidR="00DC03A2" w:rsidRPr="00786886">
        <w:rPr>
          <w:rFonts w:eastAsia="Times New Roman" w:cstheme="minorHAnsi"/>
        </w:rPr>
        <w:t xml:space="preserve">The route guard can also use </w:t>
      </w:r>
      <w:proofErr w:type="spellStart"/>
      <w:r w:rsidR="00DC03A2" w:rsidRPr="00786886">
        <w:rPr>
          <w:rFonts w:eastAsia="Times New Roman" w:cstheme="minorHAnsi"/>
        </w:rPr>
        <w:t>Can</w:t>
      </w:r>
      <w:r w:rsidR="000B4C76" w:rsidRPr="00786886">
        <w:rPr>
          <w:rFonts w:eastAsia="Times New Roman" w:cstheme="minorHAnsi"/>
        </w:rPr>
        <w:t>Deactivate</w:t>
      </w:r>
      <w:proofErr w:type="spellEnd"/>
      <w:r w:rsidR="000B4C76" w:rsidRPr="00786886">
        <w:rPr>
          <w:rFonts w:eastAsia="Times New Roman" w:cstheme="minorHAnsi"/>
        </w:rPr>
        <w:t xml:space="preserve"> guard that allows for a developer to prevent the user from possibly </w:t>
      </w:r>
      <w:r w:rsidR="00A4467E" w:rsidRPr="00786886">
        <w:rPr>
          <w:rFonts w:eastAsia="Times New Roman" w:cstheme="minorHAnsi"/>
        </w:rPr>
        <w:t>leaving a component with unsaved changes.</w:t>
      </w:r>
      <w:r w:rsidR="001A4552">
        <w:rPr>
          <w:rFonts w:eastAsia="Times New Roman" w:cstheme="minorHAnsi"/>
        </w:rPr>
        <w:t xml:space="preserve"> (</w:t>
      </w:r>
      <w:r w:rsidR="001A4552" w:rsidRPr="001A4552">
        <w:rPr>
          <w:rFonts w:eastAsia="Times New Roman" w:cstheme="minorHAnsi"/>
        </w:rPr>
        <w:t>Alligator.io.</w:t>
      </w:r>
      <w:r w:rsidR="001A4552">
        <w:rPr>
          <w:rFonts w:eastAsia="Times New Roman" w:cstheme="minorHAnsi"/>
        </w:rPr>
        <w:t>)</w:t>
      </w:r>
      <w:r w:rsidR="00A4467E" w:rsidRPr="00786886">
        <w:rPr>
          <w:rFonts w:eastAsia="Times New Roman" w:cstheme="minorHAnsi"/>
        </w:rPr>
        <w:t xml:space="preserve"> This will make sure that the user really wants to leave before they save/update the item. A few other route guards are:</w:t>
      </w:r>
      <w:r w:rsidR="00850068" w:rsidRPr="00786886">
        <w:rPr>
          <w:rFonts w:eastAsia="Times New Roman" w:cstheme="minorHAnsi"/>
        </w:rPr>
        <w:t xml:space="preserve"> </w:t>
      </w:r>
      <w:proofErr w:type="spellStart"/>
      <w:r w:rsidR="00850068" w:rsidRPr="00786886">
        <w:rPr>
          <w:rFonts w:eastAsia="Times New Roman" w:cstheme="minorHAnsi"/>
        </w:rPr>
        <w:t>CanActivate</w:t>
      </w:r>
      <w:proofErr w:type="spellEnd"/>
      <w:r w:rsidR="00850068" w:rsidRPr="00786886">
        <w:rPr>
          <w:rFonts w:eastAsia="Times New Roman" w:cstheme="minorHAnsi"/>
        </w:rPr>
        <w:t xml:space="preserve"> – Controls if the route should be allowed to be activated then the </w:t>
      </w:r>
      <w:proofErr w:type="spellStart"/>
      <w:r w:rsidR="00A4467E" w:rsidRPr="00786886">
        <w:rPr>
          <w:rFonts w:eastAsia="Times New Roman" w:cstheme="minorHAnsi"/>
        </w:rPr>
        <w:t>CanActivateChild</w:t>
      </w:r>
      <w:proofErr w:type="spellEnd"/>
      <w:r w:rsidR="00A4467E" w:rsidRPr="00786886">
        <w:rPr>
          <w:rFonts w:eastAsia="Times New Roman" w:cstheme="minorHAnsi"/>
        </w:rPr>
        <w:t xml:space="preserve"> Uses the control if the child of the route is active</w:t>
      </w:r>
      <w:r w:rsidR="00850068" w:rsidRPr="00786886">
        <w:rPr>
          <w:rFonts w:eastAsia="Times New Roman" w:cstheme="minorHAnsi"/>
        </w:rPr>
        <w:t xml:space="preserve"> and lastly the</w:t>
      </w:r>
      <w:r w:rsidR="00A4467E" w:rsidRPr="00786886">
        <w:rPr>
          <w:rFonts w:eastAsia="Times New Roman" w:cstheme="minorHAnsi"/>
        </w:rPr>
        <w:t xml:space="preserve"> </w:t>
      </w:r>
      <w:proofErr w:type="spellStart"/>
      <w:r w:rsidR="00A4467E" w:rsidRPr="00786886">
        <w:rPr>
          <w:rFonts w:eastAsia="Times New Roman" w:cstheme="minorHAnsi"/>
        </w:rPr>
        <w:t>CanLoad</w:t>
      </w:r>
      <w:proofErr w:type="spellEnd"/>
      <w:r w:rsidR="00A4467E" w:rsidRPr="00786886">
        <w:rPr>
          <w:rFonts w:eastAsia="Times New Roman" w:cstheme="minorHAnsi"/>
        </w:rPr>
        <w:t xml:space="preserve"> – Says weather or not the route can even load</w:t>
      </w:r>
      <w:r w:rsidR="00786886">
        <w:rPr>
          <w:rFonts w:eastAsia="Times New Roman" w:cstheme="minorHAnsi"/>
        </w:rPr>
        <w:t>, and lastly the Resolve - route guard that checks before routing anywhere if we want to ensure weather there is any data or not</w:t>
      </w:r>
      <w:r w:rsidR="00A4467E" w:rsidRPr="00786886">
        <w:rPr>
          <w:rFonts w:eastAsia="Times New Roman" w:cstheme="minorHAnsi"/>
        </w:rPr>
        <w:t>.</w:t>
      </w:r>
      <w:r w:rsidR="001A4552">
        <w:rPr>
          <w:rFonts w:eastAsia="Times New Roman" w:cstheme="minorHAnsi"/>
        </w:rPr>
        <w:t xml:space="preserve"> (</w:t>
      </w:r>
      <w:proofErr w:type="spellStart"/>
      <w:r w:rsidR="001A4552" w:rsidRPr="007471B3">
        <w:rPr>
          <w:rFonts w:eastAsia="Times New Roman" w:cstheme="minorHAnsi"/>
        </w:rPr>
        <w:t>Chenkie</w:t>
      </w:r>
      <w:proofErr w:type="spellEnd"/>
      <w:r w:rsidR="001A4552" w:rsidRPr="007471B3">
        <w:rPr>
          <w:rFonts w:eastAsia="Times New Roman" w:cstheme="minorHAnsi"/>
        </w:rPr>
        <w:t>, R.</w:t>
      </w:r>
      <w:r w:rsidR="001A4552">
        <w:rPr>
          <w:rFonts w:eastAsia="Times New Roman" w:cstheme="minorHAnsi"/>
        </w:rPr>
        <w:t>)</w:t>
      </w:r>
      <w:r w:rsidR="00A4467E" w:rsidRPr="00786886">
        <w:rPr>
          <w:rFonts w:eastAsia="Times New Roman" w:cstheme="minorHAnsi"/>
        </w:rPr>
        <w:t xml:space="preserve"> Useful for lazy loaded modules. </w:t>
      </w:r>
      <w:r w:rsidR="00850068" w:rsidRPr="00786886">
        <w:rPr>
          <w:rFonts w:eastAsia="Times New Roman" w:cstheme="minorHAnsi"/>
        </w:rPr>
        <w:t xml:space="preserve">There are many reasons why </w:t>
      </w:r>
      <w:r w:rsidR="00786886" w:rsidRPr="00786886">
        <w:rPr>
          <w:rFonts w:eastAsia="Times New Roman" w:cstheme="minorHAnsi"/>
        </w:rPr>
        <w:t xml:space="preserve">to use route guards </w:t>
      </w:r>
      <w:r w:rsidR="00786886">
        <w:rPr>
          <w:rFonts w:eastAsia="Times New Roman" w:cstheme="minorHAnsi"/>
        </w:rPr>
        <w:t xml:space="preserve">one major one is that </w:t>
      </w:r>
      <w:proofErr w:type="spellStart"/>
      <w:r w:rsidR="00786886">
        <w:rPr>
          <w:rFonts w:eastAsia="Times New Roman" w:cstheme="minorHAnsi"/>
        </w:rPr>
        <w:t>its</w:t>
      </w:r>
      <w:proofErr w:type="spellEnd"/>
      <w:r w:rsidR="00786886">
        <w:rPr>
          <w:rFonts w:eastAsia="Times New Roman" w:cstheme="minorHAnsi"/>
        </w:rPr>
        <w:t xml:space="preserve"> not easily hackable.</w:t>
      </w:r>
      <w:r w:rsidR="001A4552">
        <w:rPr>
          <w:rFonts w:eastAsia="Times New Roman" w:cstheme="minorHAnsi"/>
        </w:rPr>
        <w:t xml:space="preserve"> (</w:t>
      </w:r>
      <w:proofErr w:type="spellStart"/>
      <w:r w:rsidR="001A4552" w:rsidRPr="007471B3">
        <w:rPr>
          <w:rFonts w:eastAsia="Times New Roman" w:cstheme="minorHAnsi"/>
        </w:rPr>
        <w:t>Chenkie</w:t>
      </w:r>
      <w:proofErr w:type="spellEnd"/>
      <w:r w:rsidR="001A4552" w:rsidRPr="007471B3">
        <w:rPr>
          <w:rFonts w:eastAsia="Times New Roman" w:cstheme="minorHAnsi"/>
        </w:rPr>
        <w:t>, R.</w:t>
      </w:r>
      <w:r w:rsidR="001A4552">
        <w:rPr>
          <w:rFonts w:eastAsia="Times New Roman" w:cstheme="minorHAnsi"/>
        </w:rPr>
        <w:t>)</w:t>
      </w:r>
      <w:r w:rsidR="00786886">
        <w:rPr>
          <w:rFonts w:eastAsia="Times New Roman" w:cstheme="minorHAnsi"/>
        </w:rPr>
        <w:t xml:space="preserve"> The user could try to make changes to their role and such but any type of changes that happen will </w:t>
      </w:r>
      <w:r w:rsidR="007471B3">
        <w:rPr>
          <w:rFonts w:eastAsia="Times New Roman" w:cstheme="minorHAnsi"/>
        </w:rPr>
        <w:t>invalidate the signature .JSON web Token.</w:t>
      </w:r>
      <w:r w:rsidR="001A4552">
        <w:rPr>
          <w:rFonts w:eastAsia="Times New Roman" w:cstheme="minorHAnsi"/>
        </w:rPr>
        <w:t xml:space="preserve"> (</w:t>
      </w:r>
      <w:proofErr w:type="spellStart"/>
      <w:r w:rsidR="001A4552" w:rsidRPr="007471B3">
        <w:rPr>
          <w:rFonts w:eastAsia="Times New Roman" w:cstheme="minorHAnsi"/>
        </w:rPr>
        <w:t>Chenkie</w:t>
      </w:r>
      <w:proofErr w:type="spellEnd"/>
      <w:r w:rsidR="001A4552" w:rsidRPr="007471B3">
        <w:rPr>
          <w:rFonts w:eastAsia="Times New Roman" w:cstheme="minorHAnsi"/>
        </w:rPr>
        <w:t>, R.</w:t>
      </w:r>
      <w:r w:rsidR="001A4552">
        <w:rPr>
          <w:rFonts w:eastAsia="Times New Roman" w:cstheme="minorHAnsi"/>
        </w:rPr>
        <w:t>)</w:t>
      </w:r>
      <w:r w:rsidR="007471B3">
        <w:rPr>
          <w:rFonts w:eastAsia="Times New Roman" w:cstheme="minorHAnsi"/>
        </w:rPr>
        <w:t xml:space="preserve"> The signatures are calculated using the payload and any chances will throw this off. This meaning your users won’t be able to access any protected resources with it this is just one of many reasons why you should consider using a route guard. </w:t>
      </w:r>
    </w:p>
    <w:p w14:paraId="02C0AD2C" w14:textId="7639A9D2" w:rsidR="00C54D86" w:rsidRDefault="00C54D86"/>
    <w:p w14:paraId="1D34C764" w14:textId="6D19D96B" w:rsidR="00C54D86" w:rsidRPr="001A4552" w:rsidRDefault="007471B3" w:rsidP="001A4552">
      <w:pPr>
        <w:jc w:val="center"/>
        <w:rPr>
          <w:b/>
          <w:bCs/>
        </w:rPr>
      </w:pPr>
      <w:r w:rsidRPr="001A4552">
        <w:rPr>
          <w:b/>
          <w:bCs/>
        </w:rPr>
        <w:t>Bibliography</w:t>
      </w:r>
    </w:p>
    <w:p w14:paraId="3B0C235A" w14:textId="17376EF3" w:rsidR="001A4552" w:rsidRPr="001A4552" w:rsidRDefault="001A4552" w:rsidP="001A4552">
      <w:pPr>
        <w:spacing w:before="100" w:beforeAutospacing="1" w:after="100" w:afterAutospacing="1" w:line="240" w:lineRule="auto"/>
        <w:ind w:left="567" w:hanging="567"/>
        <w:jc w:val="both"/>
        <w:rPr>
          <w:rFonts w:eastAsia="Times New Roman" w:cstheme="minorHAnsi"/>
        </w:rPr>
      </w:pPr>
      <w:r w:rsidRPr="001A4552">
        <w:rPr>
          <w:rFonts w:eastAsia="Times New Roman" w:cstheme="minorHAnsi"/>
        </w:rPr>
        <w:t>Alligator.io. (2017, May 5). Angular Router: Using Route Guards. Retrieved September 27, 2020, from</w:t>
      </w:r>
      <w:r>
        <w:rPr>
          <w:rFonts w:eastAsia="Times New Roman" w:cstheme="minorHAnsi"/>
        </w:rPr>
        <w:t xml:space="preserve"> </w:t>
      </w:r>
      <w:r w:rsidRPr="001A4552">
        <w:rPr>
          <w:rFonts w:eastAsia="Times New Roman" w:cstheme="minorHAnsi"/>
        </w:rPr>
        <w:t>https://www.digitalocean.com/community/tutorials/angular-route-guards</w:t>
      </w:r>
    </w:p>
    <w:p w14:paraId="095880DA" w14:textId="77777777" w:rsidR="007471B3" w:rsidRPr="007471B3" w:rsidRDefault="007471B3" w:rsidP="001A4552">
      <w:pPr>
        <w:spacing w:before="100" w:beforeAutospacing="1" w:after="100" w:afterAutospacing="1" w:line="240" w:lineRule="auto"/>
        <w:jc w:val="both"/>
        <w:rPr>
          <w:rFonts w:eastAsia="Times New Roman" w:cstheme="minorHAnsi"/>
        </w:rPr>
      </w:pPr>
      <w:proofErr w:type="spellStart"/>
      <w:r w:rsidRPr="007471B3">
        <w:rPr>
          <w:rFonts w:eastAsia="Times New Roman" w:cstheme="minorHAnsi"/>
        </w:rPr>
        <w:lastRenderedPageBreak/>
        <w:t>Chenkie</w:t>
      </w:r>
      <w:proofErr w:type="spellEnd"/>
      <w:r w:rsidRPr="007471B3">
        <w:rPr>
          <w:rFonts w:eastAsia="Times New Roman" w:cstheme="minorHAnsi"/>
        </w:rPr>
        <w:t>, R. (2019, July 09). Angular Authentication: Using Route Guards. Retrieved September 27, 2020, from https://medium.com/@ryanchenkie_40935/angular-authentication-using-route-guards-bf7a4ca13ae3</w:t>
      </w:r>
    </w:p>
    <w:p w14:paraId="1BB6E22E" w14:textId="77777777" w:rsidR="007471B3" w:rsidRDefault="007471B3"/>
    <w:sectPr w:rsidR="0074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33180"/>
    <w:multiLevelType w:val="multilevel"/>
    <w:tmpl w:val="6EA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86"/>
    <w:rsid w:val="000B4C76"/>
    <w:rsid w:val="001A4552"/>
    <w:rsid w:val="00634127"/>
    <w:rsid w:val="007471B3"/>
    <w:rsid w:val="00786886"/>
    <w:rsid w:val="00850068"/>
    <w:rsid w:val="00A4467E"/>
    <w:rsid w:val="00C237AA"/>
    <w:rsid w:val="00C54D86"/>
    <w:rsid w:val="00DC03A2"/>
    <w:rsid w:val="00DF00BA"/>
    <w:rsid w:val="00F36738"/>
    <w:rsid w:val="00FF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A854"/>
  <w15:chartTrackingRefBased/>
  <w15:docId w15:val="{C255BF91-9FD4-417B-AD12-C716A295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D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11778">
      <w:bodyDiv w:val="1"/>
      <w:marLeft w:val="0"/>
      <w:marRight w:val="0"/>
      <w:marTop w:val="0"/>
      <w:marBottom w:val="0"/>
      <w:divBdr>
        <w:top w:val="none" w:sz="0" w:space="0" w:color="auto"/>
        <w:left w:val="none" w:sz="0" w:space="0" w:color="auto"/>
        <w:bottom w:val="none" w:sz="0" w:space="0" w:color="auto"/>
        <w:right w:val="none" w:sz="0" w:space="0" w:color="auto"/>
      </w:divBdr>
    </w:div>
    <w:div w:id="1302494678">
      <w:bodyDiv w:val="1"/>
      <w:marLeft w:val="0"/>
      <w:marRight w:val="0"/>
      <w:marTop w:val="0"/>
      <w:marBottom w:val="0"/>
      <w:divBdr>
        <w:top w:val="none" w:sz="0" w:space="0" w:color="auto"/>
        <w:left w:val="none" w:sz="0" w:space="0" w:color="auto"/>
        <w:bottom w:val="none" w:sz="0" w:space="0" w:color="auto"/>
        <w:right w:val="none" w:sz="0" w:space="0" w:color="auto"/>
      </w:divBdr>
    </w:div>
    <w:div w:id="1770852706">
      <w:bodyDiv w:val="1"/>
      <w:marLeft w:val="0"/>
      <w:marRight w:val="0"/>
      <w:marTop w:val="0"/>
      <w:marBottom w:val="0"/>
      <w:divBdr>
        <w:top w:val="none" w:sz="0" w:space="0" w:color="auto"/>
        <w:left w:val="none" w:sz="0" w:space="0" w:color="auto"/>
        <w:bottom w:val="none" w:sz="0" w:space="0" w:color="auto"/>
        <w:right w:val="none" w:sz="0" w:space="0" w:color="auto"/>
      </w:divBdr>
    </w:div>
    <w:div w:id="180769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4</cp:revision>
  <dcterms:created xsi:type="dcterms:W3CDTF">2020-09-27T22:50:00Z</dcterms:created>
  <dcterms:modified xsi:type="dcterms:W3CDTF">2020-09-28T01:29:00Z</dcterms:modified>
</cp:coreProperties>
</file>