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C9B44" w14:textId="77777777" w:rsidR="00C212C8" w:rsidRDefault="009F451D">
      <w:r>
        <w:rPr>
          <w:noProof/>
        </w:rPr>
        <mc:AlternateContent>
          <mc:Choice Requires="wps">
            <w:drawing>
              <wp:anchor distT="0" distB="0" distL="114300" distR="114300" simplePos="0" relativeHeight="251659264" behindDoc="1" locked="0" layoutInCell="1" allowOverlap="1" wp14:anchorId="68A41D8E" wp14:editId="7B0ECB64">
                <wp:simplePos x="0" y="0"/>
                <wp:positionH relativeFrom="column">
                  <wp:posOffset>-800100</wp:posOffset>
                </wp:positionH>
                <wp:positionV relativeFrom="paragraph">
                  <wp:posOffset>-1028700</wp:posOffset>
                </wp:positionV>
                <wp:extent cx="8115300" cy="10287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115300" cy="1028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C37036" w14:textId="77777777" w:rsidR="00417D15" w:rsidRDefault="00417D15" w:rsidP="009F451D">
                            <w:pPr>
                              <w:shd w:val="clear" w:color="auto" w:fill="1290EB"/>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62.95pt;margin-top:-80.95pt;width:639pt;height:8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" filled="f" stroked="f">
                <v:textbox>
                  <w:txbxContent>
                    <w:p w14:paraId="2CC37036" w14:textId="77777777" w:rsidR="00417D15" w:rsidRDefault="00417D15" w:rsidP="009F451D">
                      <w:pPr>
                        <w:shd w:val="clear" w:color="auto" w:fill="1290EB"/>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19DB05F" wp14:editId="1983D580">
                <wp:simplePos x="0" y="0"/>
                <wp:positionH relativeFrom="column">
                  <wp:posOffset>1485900</wp:posOffset>
                </wp:positionH>
                <wp:positionV relativeFrom="paragraph">
                  <wp:posOffset>1371600</wp:posOffset>
                </wp:positionV>
                <wp:extent cx="4114800" cy="5029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14800" cy="5029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7AC480" w14:textId="77777777" w:rsidR="00417D15" w:rsidRDefault="00417D15">
                            <w:r>
                              <w:rPr>
                                <w:noProof/>
                              </w:rPr>
                              <w:drawing>
                                <wp:inline distT="0" distB="0" distL="0" distR="0" wp14:anchorId="15ECA0BF" wp14:editId="31DF8359">
                                  <wp:extent cx="3794760" cy="3794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Hex.png"/>
                                          <pic:cNvPicPr/>
                                        </pic:nvPicPr>
                                        <pic:blipFill>
                                          <a:blip r:embed="rId9">
                                            <a:extLst>
                                              <a:ext uri="{28A0092B-C50C-407E-A947-70E740481C1C}">
                                                <a14:useLocalDpi xmlns:a14="http://schemas.microsoft.com/office/drawing/2010/main" val="0"/>
                                              </a:ext>
                                            </a:extLst>
                                          </a:blip>
                                          <a:stretch>
                                            <a:fillRect/>
                                          </a:stretch>
                                        </pic:blipFill>
                                        <pic:spPr>
                                          <a:xfrm>
                                            <a:off x="0" y="0"/>
                                            <a:ext cx="3794760" cy="3794760"/>
                                          </a:xfrm>
                                          <a:prstGeom prst="rect">
                                            <a:avLst/>
                                          </a:prstGeom>
                                        </pic:spPr>
                                      </pic:pic>
                                    </a:graphicData>
                                  </a:graphic>
                                </wp:inline>
                              </w:drawing>
                            </w:r>
                          </w:p>
                          <w:p w14:paraId="7FD117FF" w14:textId="77777777" w:rsidR="00417D15" w:rsidRDefault="00417D15"/>
                          <w:p w14:paraId="13928601" w14:textId="77777777" w:rsidR="00417D15" w:rsidRDefault="00417D15" w:rsidP="009F451D">
                            <w:pPr>
                              <w:jc w:val="center"/>
                              <w:rPr>
                                <w:rFonts w:ascii="Helvetica Light" w:hAnsi="Helvetica Light"/>
                                <w:color w:val="FFFFFF" w:themeColor="background1"/>
                              </w:rPr>
                            </w:pPr>
                          </w:p>
                          <w:p w14:paraId="772B8B48" w14:textId="77777777" w:rsidR="00417D15" w:rsidRDefault="00417D15" w:rsidP="009F451D">
                            <w:pPr>
                              <w:jc w:val="center"/>
                              <w:rPr>
                                <w:rFonts w:ascii="Helvetica Light" w:hAnsi="Helvetica Light"/>
                                <w:color w:val="FFFFFF" w:themeColor="background1"/>
                              </w:rPr>
                            </w:pPr>
                          </w:p>
                          <w:p w14:paraId="5C8B4ED4" w14:textId="77777777" w:rsidR="00417D15" w:rsidRDefault="00417D15" w:rsidP="009F451D">
                            <w:pPr>
                              <w:jc w:val="center"/>
                              <w:rPr>
                                <w:rFonts w:ascii="Helvetica Light" w:hAnsi="Helvetica Light"/>
                                <w:color w:val="FFFFFF" w:themeColor="background1"/>
                              </w:rPr>
                            </w:pPr>
                          </w:p>
                          <w:p w14:paraId="675BF6A7" w14:textId="77777777" w:rsidR="00417D15" w:rsidRPr="009F451D" w:rsidRDefault="00417D15" w:rsidP="009F451D">
                            <w:pPr>
                              <w:jc w:val="center"/>
                              <w:rPr>
                                <w:rFonts w:ascii="Helvetica Light" w:hAnsi="Helvetica Light"/>
                                <w:color w:val="FFFFFF" w:themeColor="background1"/>
                                <w:sz w:val="40"/>
                                <w:szCs w:val="40"/>
                              </w:rPr>
                            </w:pPr>
                            <w:r w:rsidRPr="009F451D">
                              <w:rPr>
                                <w:rFonts w:ascii="Helvetica Light" w:hAnsi="Helvetica Light"/>
                                <w:color w:val="FFFFFF" w:themeColor="background1"/>
                                <w:sz w:val="40"/>
                                <w:szCs w:val="40"/>
                              </w:rPr>
                              <w:t>User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117pt;margin-top:108pt;width:324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0qEtA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" filled="f" stroked="f">
                <v:textbox>
                  <w:txbxContent>
                    <w:p w14:paraId="0B7AC480" w14:textId="77777777" w:rsidR="00417D15" w:rsidRDefault="00417D15">
                      <w:r>
                        <w:rPr>
                          <w:noProof/>
                        </w:rPr>
                        <w:drawing>
                          <wp:inline distT="0" distB="0" distL="0" distR="0" wp14:anchorId="15ECA0BF" wp14:editId="31DF8359">
                            <wp:extent cx="3794760" cy="3794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Hex.png"/>
                                    <pic:cNvPicPr/>
                                  </pic:nvPicPr>
                                  <pic:blipFill>
                                    <a:blip r:embed="rId9">
                                      <a:extLst>
                                        <a:ext uri="{28A0092B-C50C-407E-A947-70E740481C1C}">
                                          <a14:useLocalDpi xmlns:a14="http://schemas.microsoft.com/office/drawing/2010/main" val="0"/>
                                        </a:ext>
                                      </a:extLst>
                                    </a:blip>
                                    <a:stretch>
                                      <a:fillRect/>
                                    </a:stretch>
                                  </pic:blipFill>
                                  <pic:spPr>
                                    <a:xfrm>
                                      <a:off x="0" y="0"/>
                                      <a:ext cx="3794760" cy="3794760"/>
                                    </a:xfrm>
                                    <a:prstGeom prst="rect">
                                      <a:avLst/>
                                    </a:prstGeom>
                                  </pic:spPr>
                                </pic:pic>
                              </a:graphicData>
                            </a:graphic>
                          </wp:inline>
                        </w:drawing>
                      </w:r>
                    </w:p>
                    <w:p w14:paraId="7FD117FF" w14:textId="77777777" w:rsidR="00417D15" w:rsidRDefault="00417D15"/>
                    <w:p w14:paraId="13928601" w14:textId="77777777" w:rsidR="00417D15" w:rsidRDefault="00417D15" w:rsidP="009F451D">
                      <w:pPr>
                        <w:jc w:val="center"/>
                        <w:rPr>
                          <w:rFonts w:ascii="Helvetica Light" w:hAnsi="Helvetica Light"/>
                          <w:color w:val="FFFFFF" w:themeColor="background1"/>
                        </w:rPr>
                      </w:pPr>
                    </w:p>
                    <w:p w14:paraId="772B8B48" w14:textId="77777777" w:rsidR="00417D15" w:rsidRDefault="00417D15" w:rsidP="009F451D">
                      <w:pPr>
                        <w:jc w:val="center"/>
                        <w:rPr>
                          <w:rFonts w:ascii="Helvetica Light" w:hAnsi="Helvetica Light"/>
                          <w:color w:val="FFFFFF" w:themeColor="background1"/>
                        </w:rPr>
                      </w:pPr>
                    </w:p>
                    <w:p w14:paraId="5C8B4ED4" w14:textId="77777777" w:rsidR="00417D15" w:rsidRDefault="00417D15" w:rsidP="009F451D">
                      <w:pPr>
                        <w:jc w:val="center"/>
                        <w:rPr>
                          <w:rFonts w:ascii="Helvetica Light" w:hAnsi="Helvetica Light"/>
                          <w:color w:val="FFFFFF" w:themeColor="background1"/>
                        </w:rPr>
                      </w:pPr>
                    </w:p>
                    <w:p w14:paraId="675BF6A7" w14:textId="77777777" w:rsidR="00417D15" w:rsidRPr="009F451D" w:rsidRDefault="00417D15" w:rsidP="009F451D">
                      <w:pPr>
                        <w:jc w:val="center"/>
                        <w:rPr>
                          <w:rFonts w:ascii="Helvetica Light" w:hAnsi="Helvetica Light"/>
                          <w:color w:val="FFFFFF" w:themeColor="background1"/>
                          <w:sz w:val="40"/>
                          <w:szCs w:val="40"/>
                        </w:rPr>
                      </w:pPr>
                      <w:r w:rsidRPr="009F451D">
                        <w:rPr>
                          <w:rFonts w:ascii="Helvetica Light" w:hAnsi="Helvetica Light"/>
                          <w:color w:val="FFFFFF" w:themeColor="background1"/>
                          <w:sz w:val="40"/>
                          <w:szCs w:val="40"/>
                        </w:rPr>
                        <w:t>User Guide</w:t>
                      </w:r>
                    </w:p>
                  </w:txbxContent>
                </v:textbox>
                <w10:wrap type="square"/>
              </v:shape>
            </w:pict>
          </mc:Fallback>
        </mc:AlternateContent>
      </w:r>
    </w:p>
    <w:p w14:paraId="55AD5C9D" w14:textId="77777777" w:rsidR="009F451D" w:rsidRDefault="009F451D"/>
    <w:p w14:paraId="76C6D5DD" w14:textId="77777777" w:rsidR="009F451D" w:rsidRDefault="009F451D"/>
    <w:p w14:paraId="45076F87" w14:textId="77777777" w:rsidR="00A644D3" w:rsidRDefault="00A644D3"/>
    <w:p w14:paraId="494E6BC7" w14:textId="77777777" w:rsidR="009F451D" w:rsidRDefault="009F451D">
      <w:r>
        <w:br w:type="page"/>
      </w:r>
    </w:p>
    <w:p w14:paraId="6089940C" w14:textId="77777777" w:rsidR="00A644D3" w:rsidRDefault="00A644D3" w:rsidP="00A644D3"/>
    <w:p w14:paraId="78C9C166" w14:textId="77777777" w:rsidR="00417D15" w:rsidRDefault="00417D15">
      <w:pPr>
        <w:pStyle w:val="TOC1"/>
        <w:tabs>
          <w:tab w:val="right" w:leader="dot" w:pos="10214"/>
        </w:tabs>
        <w:rPr>
          <w:rFonts w:asciiTheme="minorHAnsi" w:hAnsiTheme="minorHAnsi"/>
          <w:b w:val="0"/>
          <w:noProof/>
          <w:color w:val="auto"/>
          <w:lang w:eastAsia="ja-JP"/>
        </w:rPr>
      </w:pPr>
      <w:r>
        <w:fldChar w:fldCharType="begin"/>
      </w:r>
      <w:r>
        <w:instrText xml:space="preserve"> TOC \o "1-3" </w:instrText>
      </w:r>
      <w:r>
        <w:fldChar w:fldCharType="separate"/>
      </w:r>
      <w:r>
        <w:rPr>
          <w:noProof/>
        </w:rPr>
        <w:t>Thank you for</w:t>
      </w:r>
      <w:r>
        <w:rPr>
          <w:noProof/>
        </w:rPr>
        <w:tab/>
      </w:r>
      <w:r>
        <w:rPr>
          <w:noProof/>
        </w:rPr>
        <w:fldChar w:fldCharType="begin"/>
      </w:r>
      <w:r>
        <w:rPr>
          <w:noProof/>
        </w:rPr>
        <w:instrText xml:space="preserve"> PAGEREF _Toc377994949 \h </w:instrText>
      </w:r>
      <w:r>
        <w:rPr>
          <w:noProof/>
        </w:rPr>
      </w:r>
      <w:r>
        <w:rPr>
          <w:noProof/>
        </w:rPr>
        <w:fldChar w:fldCharType="separate"/>
      </w:r>
      <w:r>
        <w:rPr>
          <w:noProof/>
        </w:rPr>
        <w:t>3</w:t>
      </w:r>
      <w:r>
        <w:rPr>
          <w:noProof/>
        </w:rPr>
        <w:fldChar w:fldCharType="end"/>
      </w:r>
    </w:p>
    <w:p w14:paraId="6F0D5C10" w14:textId="77777777" w:rsidR="00417D15" w:rsidRDefault="00417D15">
      <w:pPr>
        <w:pStyle w:val="TOC1"/>
        <w:tabs>
          <w:tab w:val="right" w:leader="dot" w:pos="10214"/>
        </w:tabs>
        <w:rPr>
          <w:rFonts w:asciiTheme="minorHAnsi" w:hAnsiTheme="minorHAnsi"/>
          <w:b w:val="0"/>
          <w:noProof/>
          <w:color w:val="auto"/>
          <w:lang w:eastAsia="ja-JP"/>
        </w:rPr>
      </w:pPr>
      <w:r>
        <w:rPr>
          <w:noProof/>
        </w:rPr>
        <w:t>Local machine setup:</w:t>
      </w:r>
      <w:r>
        <w:rPr>
          <w:noProof/>
        </w:rPr>
        <w:tab/>
      </w:r>
      <w:r>
        <w:rPr>
          <w:noProof/>
        </w:rPr>
        <w:fldChar w:fldCharType="begin"/>
      </w:r>
      <w:r>
        <w:rPr>
          <w:noProof/>
        </w:rPr>
        <w:instrText xml:space="preserve"> PAGEREF _Toc377994950 \h </w:instrText>
      </w:r>
      <w:r>
        <w:rPr>
          <w:noProof/>
        </w:rPr>
      </w:r>
      <w:r>
        <w:rPr>
          <w:noProof/>
        </w:rPr>
        <w:fldChar w:fldCharType="separate"/>
      </w:r>
      <w:r>
        <w:rPr>
          <w:noProof/>
        </w:rPr>
        <w:t>3</w:t>
      </w:r>
      <w:r>
        <w:rPr>
          <w:noProof/>
        </w:rPr>
        <w:fldChar w:fldCharType="end"/>
      </w:r>
    </w:p>
    <w:p w14:paraId="6E91D54F" w14:textId="77777777" w:rsidR="00417D15" w:rsidRDefault="00417D15">
      <w:pPr>
        <w:pStyle w:val="TOC1"/>
        <w:tabs>
          <w:tab w:val="right" w:leader="dot" w:pos="10214"/>
        </w:tabs>
        <w:rPr>
          <w:rFonts w:asciiTheme="minorHAnsi" w:hAnsiTheme="minorHAnsi"/>
          <w:b w:val="0"/>
          <w:noProof/>
          <w:color w:val="auto"/>
          <w:lang w:eastAsia="ja-JP"/>
        </w:rPr>
      </w:pPr>
      <w:r>
        <w:rPr>
          <w:noProof/>
        </w:rPr>
        <w:t>Remote machine setup</w:t>
      </w:r>
      <w:r>
        <w:rPr>
          <w:noProof/>
        </w:rPr>
        <w:tab/>
      </w:r>
      <w:r>
        <w:rPr>
          <w:noProof/>
        </w:rPr>
        <w:fldChar w:fldCharType="begin"/>
      </w:r>
      <w:r>
        <w:rPr>
          <w:noProof/>
        </w:rPr>
        <w:instrText xml:space="preserve"> PAGEREF _Toc377994951 \h </w:instrText>
      </w:r>
      <w:r>
        <w:rPr>
          <w:noProof/>
        </w:rPr>
      </w:r>
      <w:r>
        <w:rPr>
          <w:noProof/>
        </w:rPr>
        <w:fldChar w:fldCharType="separate"/>
      </w:r>
      <w:r>
        <w:rPr>
          <w:noProof/>
        </w:rPr>
        <w:t>3</w:t>
      </w:r>
      <w:r>
        <w:rPr>
          <w:noProof/>
        </w:rPr>
        <w:fldChar w:fldCharType="end"/>
      </w:r>
    </w:p>
    <w:p w14:paraId="6BB12F82" w14:textId="77777777" w:rsidR="00417D15" w:rsidRDefault="00417D15">
      <w:pPr>
        <w:pStyle w:val="TOC1"/>
        <w:tabs>
          <w:tab w:val="right" w:leader="dot" w:pos="10214"/>
        </w:tabs>
        <w:rPr>
          <w:rFonts w:asciiTheme="minorHAnsi" w:hAnsiTheme="minorHAnsi"/>
          <w:b w:val="0"/>
          <w:noProof/>
          <w:color w:val="auto"/>
          <w:lang w:eastAsia="ja-JP"/>
        </w:rPr>
      </w:pPr>
      <w:r>
        <w:rPr>
          <w:noProof/>
        </w:rPr>
        <w:t>Properties files</w:t>
      </w:r>
      <w:r>
        <w:rPr>
          <w:noProof/>
        </w:rPr>
        <w:tab/>
      </w:r>
      <w:r>
        <w:rPr>
          <w:noProof/>
        </w:rPr>
        <w:fldChar w:fldCharType="begin"/>
      </w:r>
      <w:r>
        <w:rPr>
          <w:noProof/>
        </w:rPr>
        <w:instrText xml:space="preserve"> PAGEREF _Toc377994952 \h </w:instrText>
      </w:r>
      <w:r>
        <w:rPr>
          <w:noProof/>
        </w:rPr>
      </w:r>
      <w:r>
        <w:rPr>
          <w:noProof/>
        </w:rPr>
        <w:fldChar w:fldCharType="separate"/>
      </w:r>
      <w:r>
        <w:rPr>
          <w:noProof/>
        </w:rPr>
        <w:t>3</w:t>
      </w:r>
      <w:r>
        <w:rPr>
          <w:noProof/>
        </w:rPr>
        <w:fldChar w:fldCharType="end"/>
      </w:r>
    </w:p>
    <w:p w14:paraId="07787927" w14:textId="77777777" w:rsidR="00417D15" w:rsidRDefault="00417D15">
      <w:pPr>
        <w:pStyle w:val="TOC1"/>
        <w:tabs>
          <w:tab w:val="right" w:leader="dot" w:pos="10214"/>
        </w:tabs>
        <w:rPr>
          <w:rFonts w:asciiTheme="minorHAnsi" w:hAnsiTheme="minorHAnsi"/>
          <w:b w:val="0"/>
          <w:noProof/>
          <w:color w:val="auto"/>
          <w:lang w:eastAsia="ja-JP"/>
        </w:rPr>
      </w:pPr>
      <w:r>
        <w:rPr>
          <w:noProof/>
        </w:rPr>
        <w:t>Running BOLT Test via command line</w:t>
      </w:r>
      <w:r>
        <w:rPr>
          <w:noProof/>
        </w:rPr>
        <w:tab/>
      </w:r>
      <w:r>
        <w:rPr>
          <w:noProof/>
        </w:rPr>
        <w:fldChar w:fldCharType="begin"/>
      </w:r>
      <w:r>
        <w:rPr>
          <w:noProof/>
        </w:rPr>
        <w:instrText xml:space="preserve"> PAGEREF _Toc377994953 \h </w:instrText>
      </w:r>
      <w:r>
        <w:rPr>
          <w:noProof/>
        </w:rPr>
      </w:r>
      <w:r>
        <w:rPr>
          <w:noProof/>
        </w:rPr>
        <w:fldChar w:fldCharType="separate"/>
      </w:r>
      <w:r>
        <w:rPr>
          <w:noProof/>
        </w:rPr>
        <w:t>4</w:t>
      </w:r>
      <w:r>
        <w:rPr>
          <w:noProof/>
        </w:rPr>
        <w:fldChar w:fldCharType="end"/>
      </w:r>
    </w:p>
    <w:p w14:paraId="33CC8870" w14:textId="77777777" w:rsidR="00417D15" w:rsidRDefault="00417D15">
      <w:pPr>
        <w:pStyle w:val="TOC1"/>
        <w:tabs>
          <w:tab w:val="right" w:leader="dot" w:pos="10214"/>
        </w:tabs>
        <w:rPr>
          <w:rFonts w:asciiTheme="minorHAnsi" w:hAnsiTheme="minorHAnsi"/>
          <w:b w:val="0"/>
          <w:noProof/>
          <w:color w:val="auto"/>
          <w:lang w:eastAsia="ja-JP"/>
        </w:rPr>
      </w:pPr>
      <w:r>
        <w:rPr>
          <w:noProof/>
        </w:rPr>
        <w:t>Running BOLT Test via Intellij</w:t>
      </w:r>
      <w:r>
        <w:rPr>
          <w:noProof/>
        </w:rPr>
        <w:tab/>
      </w:r>
      <w:r>
        <w:rPr>
          <w:noProof/>
        </w:rPr>
        <w:fldChar w:fldCharType="begin"/>
      </w:r>
      <w:r>
        <w:rPr>
          <w:noProof/>
        </w:rPr>
        <w:instrText xml:space="preserve"> PAGEREF _Toc377994954 \h </w:instrText>
      </w:r>
      <w:r>
        <w:rPr>
          <w:noProof/>
        </w:rPr>
      </w:r>
      <w:r>
        <w:rPr>
          <w:noProof/>
        </w:rPr>
        <w:fldChar w:fldCharType="separate"/>
      </w:r>
      <w:r>
        <w:rPr>
          <w:noProof/>
        </w:rPr>
        <w:t>4</w:t>
      </w:r>
      <w:r>
        <w:rPr>
          <w:noProof/>
        </w:rPr>
        <w:fldChar w:fldCharType="end"/>
      </w:r>
    </w:p>
    <w:p w14:paraId="489AFE2A" w14:textId="77777777" w:rsidR="00417D15" w:rsidRDefault="00417D15">
      <w:pPr>
        <w:pStyle w:val="TOC1"/>
        <w:tabs>
          <w:tab w:val="right" w:leader="dot" w:pos="10214"/>
        </w:tabs>
        <w:rPr>
          <w:rFonts w:asciiTheme="minorHAnsi" w:hAnsiTheme="minorHAnsi"/>
          <w:b w:val="0"/>
          <w:noProof/>
          <w:color w:val="auto"/>
          <w:lang w:eastAsia="ja-JP"/>
        </w:rPr>
      </w:pPr>
      <w:r>
        <w:rPr>
          <w:noProof/>
        </w:rPr>
        <w:t>Defining elements</w:t>
      </w:r>
      <w:r>
        <w:rPr>
          <w:noProof/>
        </w:rPr>
        <w:tab/>
      </w:r>
      <w:r>
        <w:rPr>
          <w:noProof/>
        </w:rPr>
        <w:fldChar w:fldCharType="begin"/>
      </w:r>
      <w:r>
        <w:rPr>
          <w:noProof/>
        </w:rPr>
        <w:instrText xml:space="preserve"> PAGEREF _Toc377994955 \h </w:instrText>
      </w:r>
      <w:r>
        <w:rPr>
          <w:noProof/>
        </w:rPr>
      </w:r>
      <w:r>
        <w:rPr>
          <w:noProof/>
        </w:rPr>
        <w:fldChar w:fldCharType="separate"/>
      </w:r>
      <w:r>
        <w:rPr>
          <w:noProof/>
        </w:rPr>
        <w:t>4</w:t>
      </w:r>
      <w:r>
        <w:rPr>
          <w:noProof/>
        </w:rPr>
        <w:fldChar w:fldCharType="end"/>
      </w:r>
    </w:p>
    <w:p w14:paraId="7D15640D" w14:textId="77777777" w:rsidR="00417D15" w:rsidRDefault="00417D15">
      <w:pPr>
        <w:pStyle w:val="TOC1"/>
        <w:tabs>
          <w:tab w:val="right" w:leader="dot" w:pos="10214"/>
        </w:tabs>
        <w:rPr>
          <w:rFonts w:asciiTheme="minorHAnsi" w:hAnsiTheme="minorHAnsi"/>
          <w:b w:val="0"/>
          <w:noProof/>
          <w:color w:val="auto"/>
          <w:lang w:eastAsia="ja-JP"/>
        </w:rPr>
      </w:pPr>
      <w:r>
        <w:rPr>
          <w:noProof/>
        </w:rPr>
        <w:t>Utilizing JMeter</w:t>
      </w:r>
      <w:r>
        <w:rPr>
          <w:noProof/>
        </w:rPr>
        <w:tab/>
      </w:r>
      <w:r>
        <w:rPr>
          <w:noProof/>
        </w:rPr>
        <w:fldChar w:fldCharType="begin"/>
      </w:r>
      <w:r>
        <w:rPr>
          <w:noProof/>
        </w:rPr>
        <w:instrText xml:space="preserve"> PAGEREF _Toc377994956 \h </w:instrText>
      </w:r>
      <w:r>
        <w:rPr>
          <w:noProof/>
        </w:rPr>
      </w:r>
      <w:r>
        <w:rPr>
          <w:noProof/>
        </w:rPr>
        <w:fldChar w:fldCharType="separate"/>
      </w:r>
      <w:r>
        <w:rPr>
          <w:noProof/>
        </w:rPr>
        <w:t>5</w:t>
      </w:r>
      <w:r>
        <w:rPr>
          <w:noProof/>
        </w:rPr>
        <w:fldChar w:fldCharType="end"/>
      </w:r>
    </w:p>
    <w:p w14:paraId="38AC3BE9" w14:textId="77777777" w:rsidR="00417D15" w:rsidRDefault="00417D15">
      <w:pPr>
        <w:pStyle w:val="TOC1"/>
        <w:tabs>
          <w:tab w:val="right" w:leader="dot" w:pos="10214"/>
        </w:tabs>
        <w:rPr>
          <w:rFonts w:asciiTheme="minorHAnsi" w:hAnsiTheme="minorHAnsi"/>
          <w:b w:val="0"/>
          <w:noProof/>
          <w:color w:val="auto"/>
          <w:lang w:eastAsia="ja-JP"/>
        </w:rPr>
      </w:pPr>
      <w:r>
        <w:rPr>
          <w:noProof/>
        </w:rPr>
        <w:t>Specification “Spec” files</w:t>
      </w:r>
      <w:r>
        <w:rPr>
          <w:noProof/>
        </w:rPr>
        <w:tab/>
      </w:r>
      <w:r>
        <w:rPr>
          <w:noProof/>
        </w:rPr>
        <w:fldChar w:fldCharType="begin"/>
      </w:r>
      <w:r>
        <w:rPr>
          <w:noProof/>
        </w:rPr>
        <w:instrText xml:space="preserve"> PAGEREF _Toc377994957 \h </w:instrText>
      </w:r>
      <w:r>
        <w:rPr>
          <w:noProof/>
        </w:rPr>
      </w:r>
      <w:r>
        <w:rPr>
          <w:noProof/>
        </w:rPr>
        <w:fldChar w:fldCharType="separate"/>
      </w:r>
      <w:r>
        <w:rPr>
          <w:noProof/>
        </w:rPr>
        <w:t>5</w:t>
      </w:r>
      <w:r>
        <w:rPr>
          <w:noProof/>
        </w:rPr>
        <w:fldChar w:fldCharType="end"/>
      </w:r>
    </w:p>
    <w:p w14:paraId="428336C8" w14:textId="77777777" w:rsidR="00417D15" w:rsidRDefault="00417D15">
      <w:pPr>
        <w:pStyle w:val="TOC1"/>
        <w:tabs>
          <w:tab w:val="right" w:leader="dot" w:pos="10214"/>
        </w:tabs>
        <w:rPr>
          <w:rFonts w:asciiTheme="minorHAnsi" w:hAnsiTheme="minorHAnsi"/>
          <w:b w:val="0"/>
          <w:noProof/>
          <w:color w:val="auto"/>
          <w:lang w:eastAsia="ja-JP"/>
        </w:rPr>
      </w:pPr>
      <w:r>
        <w:rPr>
          <w:noProof/>
        </w:rPr>
        <w:t>Concept files</w:t>
      </w:r>
      <w:r>
        <w:rPr>
          <w:noProof/>
        </w:rPr>
        <w:tab/>
      </w:r>
      <w:r>
        <w:rPr>
          <w:noProof/>
        </w:rPr>
        <w:fldChar w:fldCharType="begin"/>
      </w:r>
      <w:r>
        <w:rPr>
          <w:noProof/>
        </w:rPr>
        <w:instrText xml:space="preserve"> PAGEREF _Toc377994958 \h </w:instrText>
      </w:r>
      <w:r>
        <w:rPr>
          <w:noProof/>
        </w:rPr>
      </w:r>
      <w:r>
        <w:rPr>
          <w:noProof/>
        </w:rPr>
        <w:fldChar w:fldCharType="separate"/>
      </w:r>
      <w:r>
        <w:rPr>
          <w:noProof/>
        </w:rPr>
        <w:t>5</w:t>
      </w:r>
      <w:r>
        <w:rPr>
          <w:noProof/>
        </w:rPr>
        <w:fldChar w:fldCharType="end"/>
      </w:r>
    </w:p>
    <w:p w14:paraId="3ED96807" w14:textId="77777777" w:rsidR="00417D15" w:rsidRDefault="00417D15">
      <w:pPr>
        <w:pStyle w:val="TOC1"/>
        <w:tabs>
          <w:tab w:val="right" w:leader="dot" w:pos="10214"/>
        </w:tabs>
        <w:rPr>
          <w:rFonts w:asciiTheme="minorHAnsi" w:hAnsiTheme="minorHAnsi"/>
          <w:b w:val="0"/>
          <w:noProof/>
          <w:color w:val="auto"/>
          <w:lang w:eastAsia="ja-JP"/>
        </w:rPr>
      </w:pPr>
      <w:r>
        <w:rPr>
          <w:noProof/>
        </w:rPr>
        <w:t>Adding custom steps</w:t>
      </w:r>
      <w:r>
        <w:rPr>
          <w:noProof/>
        </w:rPr>
        <w:tab/>
      </w:r>
      <w:r>
        <w:rPr>
          <w:noProof/>
        </w:rPr>
        <w:fldChar w:fldCharType="begin"/>
      </w:r>
      <w:r>
        <w:rPr>
          <w:noProof/>
        </w:rPr>
        <w:instrText xml:space="preserve"> PAGEREF _Toc377994959 \h </w:instrText>
      </w:r>
      <w:r>
        <w:rPr>
          <w:noProof/>
        </w:rPr>
      </w:r>
      <w:r>
        <w:rPr>
          <w:noProof/>
        </w:rPr>
        <w:fldChar w:fldCharType="separate"/>
      </w:r>
      <w:r>
        <w:rPr>
          <w:noProof/>
        </w:rPr>
        <w:t>5</w:t>
      </w:r>
      <w:r>
        <w:rPr>
          <w:noProof/>
        </w:rPr>
        <w:fldChar w:fldCharType="end"/>
      </w:r>
    </w:p>
    <w:p w14:paraId="3578B86C" w14:textId="77777777" w:rsidR="00417D15" w:rsidRDefault="00417D15">
      <w:pPr>
        <w:pStyle w:val="TOC1"/>
        <w:tabs>
          <w:tab w:val="right" w:leader="dot" w:pos="10214"/>
        </w:tabs>
        <w:rPr>
          <w:rFonts w:asciiTheme="minorHAnsi" w:hAnsiTheme="minorHAnsi"/>
          <w:b w:val="0"/>
          <w:noProof/>
          <w:color w:val="auto"/>
          <w:lang w:eastAsia="ja-JP"/>
        </w:rPr>
      </w:pPr>
      <w:r>
        <w:rPr>
          <w:noProof/>
        </w:rPr>
        <w:t>Adding custom actions</w:t>
      </w:r>
      <w:r>
        <w:rPr>
          <w:noProof/>
        </w:rPr>
        <w:tab/>
      </w:r>
      <w:r>
        <w:rPr>
          <w:noProof/>
        </w:rPr>
        <w:fldChar w:fldCharType="begin"/>
      </w:r>
      <w:r>
        <w:rPr>
          <w:noProof/>
        </w:rPr>
        <w:instrText xml:space="preserve"> PAGEREF _Toc377994960 \h </w:instrText>
      </w:r>
      <w:r>
        <w:rPr>
          <w:noProof/>
        </w:rPr>
      </w:r>
      <w:r>
        <w:rPr>
          <w:noProof/>
        </w:rPr>
        <w:fldChar w:fldCharType="separate"/>
      </w:r>
      <w:r>
        <w:rPr>
          <w:noProof/>
        </w:rPr>
        <w:t>5</w:t>
      </w:r>
      <w:r>
        <w:rPr>
          <w:noProof/>
        </w:rPr>
        <w:fldChar w:fldCharType="end"/>
      </w:r>
    </w:p>
    <w:p w14:paraId="7347E5F1" w14:textId="77777777" w:rsidR="00417D15" w:rsidRDefault="00417D15">
      <w:pPr>
        <w:pStyle w:val="TOC1"/>
        <w:tabs>
          <w:tab w:val="right" w:leader="dot" w:pos="10214"/>
        </w:tabs>
        <w:rPr>
          <w:rFonts w:asciiTheme="minorHAnsi" w:hAnsiTheme="minorHAnsi"/>
          <w:b w:val="0"/>
          <w:noProof/>
          <w:color w:val="auto"/>
          <w:lang w:eastAsia="ja-JP"/>
        </w:rPr>
      </w:pPr>
      <w:r>
        <w:rPr>
          <w:noProof/>
        </w:rPr>
        <w:t>Using Tags</w:t>
      </w:r>
      <w:r>
        <w:rPr>
          <w:noProof/>
        </w:rPr>
        <w:tab/>
      </w:r>
      <w:r>
        <w:rPr>
          <w:noProof/>
        </w:rPr>
        <w:fldChar w:fldCharType="begin"/>
      </w:r>
      <w:r>
        <w:rPr>
          <w:noProof/>
        </w:rPr>
        <w:instrText xml:space="preserve"> PAGEREF _Toc377994961 \h </w:instrText>
      </w:r>
      <w:r>
        <w:rPr>
          <w:noProof/>
        </w:rPr>
      </w:r>
      <w:r>
        <w:rPr>
          <w:noProof/>
        </w:rPr>
        <w:fldChar w:fldCharType="separate"/>
      </w:r>
      <w:r>
        <w:rPr>
          <w:noProof/>
        </w:rPr>
        <w:t>5</w:t>
      </w:r>
      <w:r>
        <w:rPr>
          <w:noProof/>
        </w:rPr>
        <w:fldChar w:fldCharType="end"/>
      </w:r>
    </w:p>
    <w:p w14:paraId="284D3F2B" w14:textId="77777777" w:rsidR="00417D15" w:rsidRDefault="00417D15">
      <w:pPr>
        <w:pStyle w:val="TOC1"/>
        <w:tabs>
          <w:tab w:val="right" w:leader="dot" w:pos="10214"/>
        </w:tabs>
        <w:rPr>
          <w:rFonts w:asciiTheme="minorHAnsi" w:hAnsiTheme="minorHAnsi"/>
          <w:b w:val="0"/>
          <w:noProof/>
          <w:color w:val="auto"/>
          <w:lang w:eastAsia="ja-JP"/>
        </w:rPr>
      </w:pPr>
      <w:r>
        <w:rPr>
          <w:noProof/>
        </w:rPr>
        <w:t>Using Tables for data driven testing</w:t>
      </w:r>
      <w:r>
        <w:rPr>
          <w:noProof/>
        </w:rPr>
        <w:tab/>
      </w:r>
      <w:r>
        <w:rPr>
          <w:noProof/>
        </w:rPr>
        <w:fldChar w:fldCharType="begin"/>
      </w:r>
      <w:r>
        <w:rPr>
          <w:noProof/>
        </w:rPr>
        <w:instrText xml:space="preserve"> PAGEREF _Toc377994962 \h </w:instrText>
      </w:r>
      <w:r>
        <w:rPr>
          <w:noProof/>
        </w:rPr>
      </w:r>
      <w:r>
        <w:rPr>
          <w:noProof/>
        </w:rPr>
        <w:fldChar w:fldCharType="separate"/>
      </w:r>
      <w:r>
        <w:rPr>
          <w:noProof/>
        </w:rPr>
        <w:t>5</w:t>
      </w:r>
      <w:r>
        <w:rPr>
          <w:noProof/>
        </w:rPr>
        <w:fldChar w:fldCharType="end"/>
      </w:r>
    </w:p>
    <w:p w14:paraId="367D2EC3" w14:textId="77777777" w:rsidR="00417D15" w:rsidRDefault="00417D15">
      <w:pPr>
        <w:pStyle w:val="TOC1"/>
        <w:tabs>
          <w:tab w:val="right" w:leader="dot" w:pos="10214"/>
        </w:tabs>
        <w:rPr>
          <w:rFonts w:asciiTheme="minorHAnsi" w:hAnsiTheme="minorHAnsi"/>
          <w:b w:val="0"/>
          <w:noProof/>
          <w:color w:val="auto"/>
          <w:lang w:eastAsia="ja-JP"/>
        </w:rPr>
      </w:pPr>
      <w:r>
        <w:rPr>
          <w:noProof/>
        </w:rPr>
        <w:t>Using csv files for data driven testing</w:t>
      </w:r>
      <w:r>
        <w:rPr>
          <w:noProof/>
        </w:rPr>
        <w:tab/>
      </w:r>
      <w:r>
        <w:rPr>
          <w:noProof/>
        </w:rPr>
        <w:fldChar w:fldCharType="begin"/>
      </w:r>
      <w:r>
        <w:rPr>
          <w:noProof/>
        </w:rPr>
        <w:instrText xml:space="preserve"> PAGEREF _Toc377994963 \h </w:instrText>
      </w:r>
      <w:r>
        <w:rPr>
          <w:noProof/>
        </w:rPr>
      </w:r>
      <w:r>
        <w:rPr>
          <w:noProof/>
        </w:rPr>
        <w:fldChar w:fldCharType="separate"/>
      </w:r>
      <w:r>
        <w:rPr>
          <w:noProof/>
        </w:rPr>
        <w:t>5</w:t>
      </w:r>
      <w:r>
        <w:rPr>
          <w:noProof/>
        </w:rPr>
        <w:fldChar w:fldCharType="end"/>
      </w:r>
    </w:p>
    <w:p w14:paraId="7B77B605" w14:textId="77777777" w:rsidR="00417D15" w:rsidRDefault="00417D15">
      <w:pPr>
        <w:pStyle w:val="TOC1"/>
        <w:tabs>
          <w:tab w:val="right" w:leader="dot" w:pos="10214"/>
        </w:tabs>
        <w:rPr>
          <w:rFonts w:asciiTheme="minorHAnsi" w:hAnsiTheme="minorHAnsi"/>
          <w:b w:val="0"/>
          <w:noProof/>
          <w:color w:val="auto"/>
          <w:lang w:eastAsia="ja-JP"/>
        </w:rPr>
      </w:pPr>
      <w:r>
        <w:rPr>
          <w:noProof/>
        </w:rPr>
        <w:t>Using a database for data driven testing</w:t>
      </w:r>
      <w:r>
        <w:rPr>
          <w:noProof/>
        </w:rPr>
        <w:tab/>
      </w:r>
      <w:r>
        <w:rPr>
          <w:noProof/>
        </w:rPr>
        <w:fldChar w:fldCharType="begin"/>
      </w:r>
      <w:r>
        <w:rPr>
          <w:noProof/>
        </w:rPr>
        <w:instrText xml:space="preserve"> PAGEREF _Toc377994964 \h </w:instrText>
      </w:r>
      <w:r>
        <w:rPr>
          <w:noProof/>
        </w:rPr>
      </w:r>
      <w:r>
        <w:rPr>
          <w:noProof/>
        </w:rPr>
        <w:fldChar w:fldCharType="separate"/>
      </w:r>
      <w:r>
        <w:rPr>
          <w:noProof/>
        </w:rPr>
        <w:t>6</w:t>
      </w:r>
      <w:r>
        <w:rPr>
          <w:noProof/>
        </w:rPr>
        <w:fldChar w:fldCharType="end"/>
      </w:r>
    </w:p>
    <w:p w14:paraId="3A8ECD16" w14:textId="77777777" w:rsidR="00417D15" w:rsidRDefault="00417D15">
      <w:pPr>
        <w:pStyle w:val="TOC1"/>
        <w:tabs>
          <w:tab w:val="right" w:leader="dot" w:pos="10214"/>
        </w:tabs>
        <w:rPr>
          <w:rFonts w:asciiTheme="minorHAnsi" w:hAnsiTheme="minorHAnsi"/>
          <w:b w:val="0"/>
          <w:noProof/>
          <w:color w:val="auto"/>
          <w:lang w:eastAsia="ja-JP"/>
        </w:rPr>
      </w:pPr>
      <w:r>
        <w:rPr>
          <w:noProof/>
        </w:rPr>
        <w:t>Setup steps</w:t>
      </w:r>
      <w:r>
        <w:rPr>
          <w:noProof/>
        </w:rPr>
        <w:tab/>
      </w:r>
      <w:r>
        <w:rPr>
          <w:noProof/>
        </w:rPr>
        <w:fldChar w:fldCharType="begin"/>
      </w:r>
      <w:r>
        <w:rPr>
          <w:noProof/>
        </w:rPr>
        <w:instrText xml:space="preserve"> PAGEREF _Toc377994965 \h </w:instrText>
      </w:r>
      <w:r>
        <w:rPr>
          <w:noProof/>
        </w:rPr>
      </w:r>
      <w:r>
        <w:rPr>
          <w:noProof/>
        </w:rPr>
        <w:fldChar w:fldCharType="separate"/>
      </w:r>
      <w:r>
        <w:rPr>
          <w:noProof/>
        </w:rPr>
        <w:t>6</w:t>
      </w:r>
      <w:r>
        <w:rPr>
          <w:noProof/>
        </w:rPr>
        <w:fldChar w:fldCharType="end"/>
      </w:r>
    </w:p>
    <w:p w14:paraId="135E94CB" w14:textId="77777777" w:rsidR="00417D15" w:rsidRDefault="00417D15">
      <w:pPr>
        <w:pStyle w:val="TOC1"/>
        <w:tabs>
          <w:tab w:val="right" w:leader="dot" w:pos="10214"/>
        </w:tabs>
        <w:rPr>
          <w:rFonts w:asciiTheme="minorHAnsi" w:hAnsiTheme="minorHAnsi"/>
          <w:b w:val="0"/>
          <w:noProof/>
          <w:color w:val="auto"/>
          <w:lang w:eastAsia="ja-JP"/>
        </w:rPr>
      </w:pPr>
      <w:r>
        <w:rPr>
          <w:noProof/>
        </w:rPr>
        <w:t>Teardown steps</w:t>
      </w:r>
      <w:r>
        <w:rPr>
          <w:noProof/>
        </w:rPr>
        <w:tab/>
      </w:r>
      <w:r>
        <w:rPr>
          <w:noProof/>
        </w:rPr>
        <w:fldChar w:fldCharType="begin"/>
      </w:r>
      <w:r>
        <w:rPr>
          <w:noProof/>
        </w:rPr>
        <w:instrText xml:space="preserve"> PAGEREF _Toc377994966 \h </w:instrText>
      </w:r>
      <w:r>
        <w:rPr>
          <w:noProof/>
        </w:rPr>
      </w:r>
      <w:r>
        <w:rPr>
          <w:noProof/>
        </w:rPr>
        <w:fldChar w:fldCharType="separate"/>
      </w:r>
      <w:r>
        <w:rPr>
          <w:noProof/>
        </w:rPr>
        <w:t>6</w:t>
      </w:r>
      <w:r>
        <w:rPr>
          <w:noProof/>
        </w:rPr>
        <w:fldChar w:fldCharType="end"/>
      </w:r>
    </w:p>
    <w:p w14:paraId="2E7EF462" w14:textId="77777777" w:rsidR="00417D15" w:rsidRDefault="00417D15">
      <w:pPr>
        <w:pStyle w:val="TOC1"/>
        <w:tabs>
          <w:tab w:val="right" w:leader="dot" w:pos="10214"/>
        </w:tabs>
        <w:rPr>
          <w:rFonts w:asciiTheme="minorHAnsi" w:hAnsiTheme="minorHAnsi"/>
          <w:b w:val="0"/>
          <w:noProof/>
          <w:color w:val="auto"/>
          <w:lang w:eastAsia="ja-JP"/>
        </w:rPr>
      </w:pPr>
      <w:r>
        <w:rPr>
          <w:noProof/>
        </w:rPr>
        <w:t>Parameters</w:t>
      </w:r>
      <w:r>
        <w:rPr>
          <w:noProof/>
        </w:rPr>
        <w:tab/>
      </w:r>
      <w:r>
        <w:rPr>
          <w:noProof/>
        </w:rPr>
        <w:fldChar w:fldCharType="begin"/>
      </w:r>
      <w:r>
        <w:rPr>
          <w:noProof/>
        </w:rPr>
        <w:instrText xml:space="preserve"> PAGEREF _Toc377994967 \h </w:instrText>
      </w:r>
      <w:r>
        <w:rPr>
          <w:noProof/>
        </w:rPr>
      </w:r>
      <w:r>
        <w:rPr>
          <w:noProof/>
        </w:rPr>
        <w:fldChar w:fldCharType="separate"/>
      </w:r>
      <w:r>
        <w:rPr>
          <w:noProof/>
        </w:rPr>
        <w:t>6</w:t>
      </w:r>
      <w:r>
        <w:rPr>
          <w:noProof/>
        </w:rPr>
        <w:fldChar w:fldCharType="end"/>
      </w:r>
    </w:p>
    <w:p w14:paraId="577215C3" w14:textId="77777777" w:rsidR="00417D15" w:rsidRDefault="00417D15">
      <w:pPr>
        <w:pStyle w:val="TOC1"/>
        <w:tabs>
          <w:tab w:val="right" w:leader="dot" w:pos="10214"/>
        </w:tabs>
        <w:rPr>
          <w:rFonts w:asciiTheme="minorHAnsi" w:hAnsiTheme="minorHAnsi"/>
          <w:b w:val="0"/>
          <w:noProof/>
          <w:color w:val="auto"/>
          <w:lang w:eastAsia="ja-JP"/>
        </w:rPr>
      </w:pPr>
      <w:r>
        <w:rPr>
          <w:noProof/>
        </w:rPr>
        <w:t>Variables</w:t>
      </w:r>
      <w:r>
        <w:rPr>
          <w:noProof/>
        </w:rPr>
        <w:tab/>
      </w:r>
      <w:r>
        <w:rPr>
          <w:noProof/>
        </w:rPr>
        <w:fldChar w:fldCharType="begin"/>
      </w:r>
      <w:r>
        <w:rPr>
          <w:noProof/>
        </w:rPr>
        <w:instrText xml:space="preserve"> PAGEREF _Toc377994968 \h </w:instrText>
      </w:r>
      <w:r>
        <w:rPr>
          <w:noProof/>
        </w:rPr>
      </w:r>
      <w:r>
        <w:rPr>
          <w:noProof/>
        </w:rPr>
        <w:fldChar w:fldCharType="separate"/>
      </w:r>
      <w:r>
        <w:rPr>
          <w:noProof/>
        </w:rPr>
        <w:t>6</w:t>
      </w:r>
      <w:r>
        <w:rPr>
          <w:noProof/>
        </w:rPr>
        <w:fldChar w:fldCharType="end"/>
      </w:r>
    </w:p>
    <w:p w14:paraId="4EB9C297" w14:textId="77777777" w:rsidR="00417D15" w:rsidRDefault="00417D15">
      <w:pPr>
        <w:pStyle w:val="TOC1"/>
        <w:tabs>
          <w:tab w:val="right" w:leader="dot" w:pos="10214"/>
        </w:tabs>
        <w:rPr>
          <w:rFonts w:asciiTheme="minorHAnsi" w:hAnsiTheme="minorHAnsi"/>
          <w:b w:val="0"/>
          <w:noProof/>
          <w:color w:val="auto"/>
          <w:lang w:eastAsia="ja-JP"/>
        </w:rPr>
      </w:pPr>
      <w:r>
        <w:rPr>
          <w:noProof/>
        </w:rPr>
        <w:t>Spec comments</w:t>
      </w:r>
      <w:r>
        <w:rPr>
          <w:noProof/>
        </w:rPr>
        <w:tab/>
      </w:r>
      <w:r>
        <w:rPr>
          <w:noProof/>
        </w:rPr>
        <w:fldChar w:fldCharType="begin"/>
      </w:r>
      <w:r>
        <w:rPr>
          <w:noProof/>
        </w:rPr>
        <w:instrText xml:space="preserve"> PAGEREF _Toc377994969 \h </w:instrText>
      </w:r>
      <w:r>
        <w:rPr>
          <w:noProof/>
        </w:rPr>
      </w:r>
      <w:r>
        <w:rPr>
          <w:noProof/>
        </w:rPr>
        <w:fldChar w:fldCharType="separate"/>
      </w:r>
      <w:r>
        <w:rPr>
          <w:noProof/>
        </w:rPr>
        <w:t>6</w:t>
      </w:r>
      <w:r>
        <w:rPr>
          <w:noProof/>
        </w:rPr>
        <w:fldChar w:fldCharType="end"/>
      </w:r>
    </w:p>
    <w:p w14:paraId="190179A3" w14:textId="09193A68" w:rsidR="005C0D0E" w:rsidRDefault="00417D15">
      <w:r>
        <w:fldChar w:fldCharType="end"/>
      </w:r>
      <w:r w:rsidR="005C0D0E">
        <w:br w:type="page"/>
      </w:r>
    </w:p>
    <w:p w14:paraId="27E24B73" w14:textId="77777777" w:rsidR="009F451D" w:rsidRDefault="009F451D" w:rsidP="00A644D3"/>
    <w:p w14:paraId="4E53E654" w14:textId="6CD866BB" w:rsidR="00707EA2" w:rsidRPr="009F0912" w:rsidRDefault="00707EA2" w:rsidP="009F0912">
      <w:pPr>
        <w:rPr>
          <w:color w:val="1290EB"/>
          <w:sz w:val="56"/>
          <w:szCs w:val="56"/>
        </w:rPr>
      </w:pPr>
      <w:bookmarkStart w:id="0" w:name="_Toc377994949"/>
      <w:r w:rsidRPr="009F0912">
        <w:rPr>
          <w:color w:val="1290EB"/>
          <w:sz w:val="56"/>
          <w:szCs w:val="56"/>
        </w:rPr>
        <w:t>Thank you for</w:t>
      </w:r>
      <w:bookmarkEnd w:id="0"/>
      <w:r w:rsidRPr="009F0912">
        <w:rPr>
          <w:color w:val="1290EB"/>
          <w:sz w:val="56"/>
          <w:szCs w:val="56"/>
        </w:rPr>
        <w:t xml:space="preserve"> </w:t>
      </w:r>
      <w:r w:rsidR="00417D15" w:rsidRPr="009F0912">
        <w:rPr>
          <w:color w:val="1290EB"/>
          <w:sz w:val="56"/>
          <w:szCs w:val="56"/>
        </w:rPr>
        <w:t>Using BOLT!</w:t>
      </w:r>
    </w:p>
    <w:p w14:paraId="1D83C0A7" w14:textId="77777777" w:rsidR="009F0912" w:rsidRDefault="009F0912" w:rsidP="00417D15"/>
    <w:p w14:paraId="476AF226" w14:textId="44EA0659" w:rsidR="00417D15" w:rsidRPr="00417D15" w:rsidRDefault="00417D15" w:rsidP="00417D15">
      <w:r>
        <w:t xml:space="preserve">This user guide will go through the steps to set up and run BOLT. </w:t>
      </w:r>
    </w:p>
    <w:p w14:paraId="61026C42" w14:textId="20C50DFE" w:rsidR="00417D15" w:rsidRDefault="00417D15">
      <w:pPr>
        <w:rPr>
          <w:rFonts w:asciiTheme="majorHAnsi" w:eastAsiaTheme="majorEastAsia" w:hAnsiTheme="majorHAnsi" w:cstheme="majorBidi"/>
          <w:color w:val="1290EB"/>
          <w:sz w:val="32"/>
          <w:szCs w:val="32"/>
        </w:rPr>
      </w:pPr>
      <w:bookmarkStart w:id="1" w:name="_Toc377994950"/>
      <w:r>
        <w:br w:type="page"/>
      </w:r>
      <w:bookmarkStart w:id="2" w:name="_GoBack"/>
      <w:bookmarkEnd w:id="2"/>
    </w:p>
    <w:p w14:paraId="6581E016" w14:textId="77777777" w:rsidR="00417D15" w:rsidRDefault="00417D15"/>
    <w:p w14:paraId="427E998A" w14:textId="77777777" w:rsidR="00417D15" w:rsidRDefault="00417D15"/>
    <w:p w14:paraId="3C14D82A" w14:textId="77777777" w:rsidR="0087747D" w:rsidRDefault="0087747D"/>
    <w:p w14:paraId="06B58606" w14:textId="77777777" w:rsidR="0087747D" w:rsidRDefault="0087747D"/>
    <w:p w14:paraId="7CE34195" w14:textId="77777777" w:rsidR="0087747D" w:rsidRDefault="0087747D"/>
    <w:p w14:paraId="3557F42E" w14:textId="77777777" w:rsidR="0087747D" w:rsidRDefault="0087747D"/>
    <w:p w14:paraId="0A3F56B7" w14:textId="77777777" w:rsidR="0087747D" w:rsidRDefault="0087747D"/>
    <w:p w14:paraId="3AEE6154" w14:textId="77777777" w:rsidR="0087747D" w:rsidRDefault="0087747D"/>
    <w:p w14:paraId="6618ABDB" w14:textId="77777777" w:rsidR="0087747D" w:rsidRDefault="0087747D"/>
    <w:p w14:paraId="5B85D051" w14:textId="77777777" w:rsidR="0087747D" w:rsidRDefault="0087747D"/>
    <w:p w14:paraId="37959283" w14:textId="77777777" w:rsidR="0087747D" w:rsidRDefault="0087747D"/>
    <w:p w14:paraId="00227254" w14:textId="77777777" w:rsidR="0087747D" w:rsidRDefault="0087747D"/>
    <w:p w14:paraId="44889F9C" w14:textId="77777777" w:rsidR="0087747D" w:rsidRDefault="0087747D"/>
    <w:p w14:paraId="48600C20" w14:textId="77777777" w:rsidR="0087747D" w:rsidRDefault="0087747D"/>
    <w:p w14:paraId="27BDF16E" w14:textId="77777777" w:rsidR="0087747D" w:rsidRDefault="0087747D"/>
    <w:p w14:paraId="3CE3DF94" w14:textId="77777777" w:rsidR="0087747D" w:rsidRDefault="0087747D"/>
    <w:p w14:paraId="0D0509B5" w14:textId="77777777" w:rsidR="0087747D" w:rsidRDefault="0087747D"/>
    <w:p w14:paraId="0DD50C0B" w14:textId="77777777" w:rsidR="00417D15" w:rsidRDefault="00417D15"/>
    <w:p w14:paraId="42B69626" w14:textId="2929A617" w:rsidR="00417D15" w:rsidRDefault="00417D15">
      <w:pPr>
        <w:rPr>
          <w:rFonts w:asciiTheme="majorHAnsi" w:eastAsiaTheme="majorEastAsia" w:hAnsiTheme="majorHAnsi" w:cstheme="majorBidi"/>
          <w:color w:val="1290EB"/>
          <w:sz w:val="32"/>
          <w:szCs w:val="32"/>
        </w:rPr>
      </w:pPr>
      <w:r>
        <w:rPr>
          <w:noProof/>
        </w:rPr>
        <w:drawing>
          <wp:inline distT="0" distB="0" distL="0" distR="0" wp14:anchorId="3DD586A3" wp14:editId="5A05BC36">
            <wp:extent cx="1719313" cy="110143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Test.png"/>
                    <pic:cNvPicPr/>
                  </pic:nvPicPr>
                  <pic:blipFill>
                    <a:blip r:embed="rId10">
                      <a:extLst>
                        <a:ext uri="{28A0092B-C50C-407E-A947-70E740481C1C}">
                          <a14:useLocalDpi xmlns:a14="http://schemas.microsoft.com/office/drawing/2010/main" val="0"/>
                        </a:ext>
                      </a:extLst>
                    </a:blip>
                    <a:stretch>
                      <a:fillRect/>
                    </a:stretch>
                  </pic:blipFill>
                  <pic:spPr>
                    <a:xfrm>
                      <a:off x="0" y="0"/>
                      <a:ext cx="1719313" cy="1101435"/>
                    </a:xfrm>
                    <a:prstGeom prst="rect">
                      <a:avLst/>
                    </a:prstGeom>
                  </pic:spPr>
                </pic:pic>
              </a:graphicData>
            </a:graphic>
          </wp:inline>
        </w:drawing>
      </w:r>
      <w:r>
        <w:br w:type="page"/>
      </w:r>
    </w:p>
    <w:p w14:paraId="4BB4788F" w14:textId="77777777" w:rsidR="00417D15" w:rsidRDefault="00417D15" w:rsidP="00707EA2">
      <w:pPr>
        <w:pStyle w:val="Heading1"/>
      </w:pPr>
    </w:p>
    <w:p w14:paraId="34FFF758" w14:textId="2F1A5895" w:rsidR="00417D15" w:rsidRDefault="00417D15" w:rsidP="00707EA2">
      <w:pPr>
        <w:pStyle w:val="Heading1"/>
      </w:pPr>
      <w:r>
        <w:t>BOLT Test</w:t>
      </w:r>
    </w:p>
    <w:p w14:paraId="08B6731D" w14:textId="77777777" w:rsidR="00B23478" w:rsidRDefault="00B23478" w:rsidP="00B23478"/>
    <w:p w14:paraId="5A6AD09D" w14:textId="350CAC2C" w:rsidR="00B23478" w:rsidRDefault="00B23478" w:rsidP="00B23478">
      <w:pPr>
        <w:pStyle w:val="Heading1"/>
      </w:pPr>
      <w:r>
        <w:t>Framework Design</w:t>
      </w:r>
    </w:p>
    <w:p w14:paraId="66ED34BA" w14:textId="3DEE0171" w:rsidR="00B23478" w:rsidRPr="00B23478" w:rsidRDefault="00B23478" w:rsidP="00B23478">
      <w:r>
        <w:rPr>
          <w:noProof/>
        </w:rPr>
        <w:drawing>
          <wp:inline distT="0" distB="0" distL="0" distR="0" wp14:anchorId="6EBA2F41" wp14:editId="6B07283E">
            <wp:extent cx="4576813" cy="532931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19 at 3.37.54 PM.png"/>
                    <pic:cNvPicPr/>
                  </pic:nvPicPr>
                  <pic:blipFill>
                    <a:blip r:embed="rId11">
                      <a:extLst>
                        <a:ext uri="{28A0092B-C50C-407E-A947-70E740481C1C}">
                          <a14:useLocalDpi xmlns:a14="http://schemas.microsoft.com/office/drawing/2010/main" val="0"/>
                        </a:ext>
                      </a:extLst>
                    </a:blip>
                    <a:stretch>
                      <a:fillRect/>
                    </a:stretch>
                  </pic:blipFill>
                  <pic:spPr>
                    <a:xfrm>
                      <a:off x="0" y="0"/>
                      <a:ext cx="4576826" cy="5329334"/>
                    </a:xfrm>
                    <a:prstGeom prst="rect">
                      <a:avLst/>
                    </a:prstGeom>
                  </pic:spPr>
                </pic:pic>
              </a:graphicData>
            </a:graphic>
          </wp:inline>
        </w:drawing>
      </w:r>
    </w:p>
    <w:p w14:paraId="5AC0BCDD" w14:textId="77777777" w:rsidR="00417D15" w:rsidRDefault="00417D15" w:rsidP="00417D15"/>
    <w:p w14:paraId="23205F1A" w14:textId="3442081B" w:rsidR="00B23478" w:rsidRPr="00417D15" w:rsidRDefault="00B23478" w:rsidP="00417D15">
      <w:r>
        <w:rPr>
          <w:noProof/>
        </w:rPr>
        <w:drawing>
          <wp:inline distT="0" distB="0" distL="0" distR="0" wp14:anchorId="451039B8" wp14:editId="04E2B7EB">
            <wp:extent cx="2951393" cy="886727"/>
            <wp:effectExtent l="0" t="0" r="0" b="254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100" cy="886939"/>
                    </a:xfrm>
                    <a:prstGeom prst="rect">
                      <a:avLst/>
                    </a:prstGeom>
                    <a:noFill/>
                    <a:ln>
                      <a:noFill/>
                    </a:ln>
                  </pic:spPr>
                </pic:pic>
              </a:graphicData>
            </a:graphic>
          </wp:inline>
        </w:drawing>
      </w:r>
    </w:p>
    <w:p w14:paraId="5C1A9888" w14:textId="77777777" w:rsidR="00707EA2" w:rsidRDefault="00707EA2" w:rsidP="00707EA2">
      <w:pPr>
        <w:pStyle w:val="Heading1"/>
      </w:pPr>
      <w:r>
        <w:t>Local machine setup:</w:t>
      </w:r>
      <w:bookmarkEnd w:id="1"/>
    </w:p>
    <w:p w14:paraId="035A7738" w14:textId="77777777" w:rsidR="00707EA2" w:rsidRDefault="00707EA2" w:rsidP="00707EA2">
      <w:pPr>
        <w:pStyle w:val="ListParagraph"/>
        <w:numPr>
          <w:ilvl w:val="0"/>
          <w:numId w:val="1"/>
        </w:numPr>
      </w:pPr>
      <w:r>
        <w:t xml:space="preserve">Install Java 8 </w:t>
      </w:r>
      <w:hyperlink r:id="rId13" w:history="1">
        <w:r w:rsidRPr="00A55406">
          <w:rPr>
            <w:rStyle w:val="Hyperlink"/>
          </w:rPr>
          <w:t>https://www3.ntu.edu.sg/home/ehchua/programming/howto/JDK_Howto.html</w:t>
        </w:r>
      </w:hyperlink>
    </w:p>
    <w:p w14:paraId="409C62B4" w14:textId="77777777" w:rsidR="00707EA2" w:rsidRDefault="00707EA2" w:rsidP="00707EA2">
      <w:pPr>
        <w:pStyle w:val="ListParagraph"/>
        <w:numPr>
          <w:ilvl w:val="0"/>
          <w:numId w:val="1"/>
        </w:numPr>
      </w:pPr>
      <w:r>
        <w:t xml:space="preserve">Download and install Intellij (community edition): </w:t>
      </w:r>
      <w:hyperlink r:id="rId14" w:history="1">
        <w:r w:rsidRPr="00A55406">
          <w:rPr>
            <w:rStyle w:val="Hyperlink"/>
          </w:rPr>
          <w:t>https://www.jetbrains.com/idea/download/</w:t>
        </w:r>
      </w:hyperlink>
    </w:p>
    <w:p w14:paraId="4A83788B" w14:textId="77777777" w:rsidR="00707EA2" w:rsidRDefault="00707EA2" w:rsidP="00707EA2">
      <w:pPr>
        <w:pStyle w:val="ListParagraph"/>
        <w:numPr>
          <w:ilvl w:val="0"/>
          <w:numId w:val="1"/>
        </w:numPr>
      </w:pPr>
      <w:r>
        <w:t xml:space="preserve">Install Gauge: </w:t>
      </w:r>
      <w:hyperlink r:id="rId15" w:history="1">
        <w:r w:rsidRPr="00A55406">
          <w:rPr>
            <w:rStyle w:val="Hyperlink"/>
          </w:rPr>
          <w:t>https://gauge.org/get-started.html</w:t>
        </w:r>
      </w:hyperlink>
    </w:p>
    <w:p w14:paraId="30B44E94" w14:textId="77777777" w:rsidR="00707EA2" w:rsidRDefault="00707EA2" w:rsidP="00707EA2">
      <w:pPr>
        <w:pStyle w:val="ListParagraph"/>
        <w:numPr>
          <w:ilvl w:val="0"/>
          <w:numId w:val="1"/>
        </w:numPr>
      </w:pPr>
      <w:r>
        <w:t xml:space="preserve">Add the Gauge plugin to Intellij: </w:t>
      </w:r>
      <w:hyperlink r:id="rId16" w:anchor="intellij-idea" w:history="1">
        <w:r w:rsidRPr="00A55406">
          <w:rPr>
            <w:rStyle w:val="Hyperlink"/>
          </w:rPr>
          <w:t>https://docs.gauge.org/using.html#intellij-idea</w:t>
        </w:r>
      </w:hyperlink>
    </w:p>
    <w:p w14:paraId="103754B1" w14:textId="77777777" w:rsidR="00707EA2" w:rsidRDefault="00707EA2" w:rsidP="00707EA2">
      <w:pPr>
        <w:pStyle w:val="ListParagraph"/>
        <w:numPr>
          <w:ilvl w:val="0"/>
          <w:numId w:val="1"/>
        </w:numPr>
      </w:pPr>
      <w:r>
        <w:t xml:space="preserve">Clone the BOLT </w:t>
      </w:r>
      <w:r w:rsidRPr="009F0912">
        <w:rPr>
          <w:rFonts w:ascii="Helvetica Light" w:hAnsi="Helvetica Light"/>
        </w:rPr>
        <w:t>Test</w:t>
      </w:r>
      <w:r>
        <w:t xml:space="preserve"> sample project: {future link}</w:t>
      </w:r>
    </w:p>
    <w:p w14:paraId="35B8C45F" w14:textId="77777777" w:rsidR="00707EA2" w:rsidRDefault="00707EA2" w:rsidP="00707EA2">
      <w:pPr>
        <w:pStyle w:val="ListParagraph"/>
        <w:numPr>
          <w:ilvl w:val="0"/>
          <w:numId w:val="1"/>
        </w:numPr>
      </w:pPr>
      <w:r>
        <w:t>Open Intellij and create a new project from an existing source.</w:t>
      </w:r>
    </w:p>
    <w:p w14:paraId="0C524196" w14:textId="77777777" w:rsidR="00707EA2" w:rsidRDefault="00707EA2" w:rsidP="00707EA2">
      <w:pPr>
        <w:pStyle w:val="ListParagraph"/>
        <w:numPr>
          <w:ilvl w:val="0"/>
          <w:numId w:val="1"/>
        </w:numPr>
      </w:pPr>
      <w:r>
        <w:t>Select the BOLT Test sample project folder as the source.</w:t>
      </w:r>
    </w:p>
    <w:p w14:paraId="4AAADF7F" w14:textId="77777777" w:rsidR="00707EA2" w:rsidRDefault="00707EA2" w:rsidP="00707EA2">
      <w:pPr>
        <w:pStyle w:val="ListParagraph"/>
        <w:numPr>
          <w:ilvl w:val="0"/>
          <w:numId w:val="1"/>
        </w:numPr>
      </w:pPr>
      <w:r>
        <w:t>Select “Import project from external model” and select “Maven”, then click “Next”.</w:t>
      </w:r>
    </w:p>
    <w:p w14:paraId="184CFA55" w14:textId="77777777" w:rsidR="00707EA2" w:rsidRDefault="00707EA2" w:rsidP="00707EA2">
      <w:pPr>
        <w:pStyle w:val="ListParagraph"/>
        <w:numPr>
          <w:ilvl w:val="0"/>
          <w:numId w:val="1"/>
        </w:numPr>
      </w:pPr>
      <w:r>
        <w:t>Continue clicking “Next” until prompted to select the project SDK. At this point, if “1.8” is not already displayed, click the “+” in the top left corner, navigate to where java was installed, and select the folder for java 8 (1.8). Once that is complete, click “Next” and then “Finish”.</w:t>
      </w:r>
    </w:p>
    <w:p w14:paraId="5C2C57A2" w14:textId="77777777" w:rsidR="00707EA2" w:rsidRDefault="00707EA2" w:rsidP="00707EA2">
      <w:pPr>
        <w:pStyle w:val="ListParagraph"/>
        <w:numPr>
          <w:ilvl w:val="0"/>
          <w:numId w:val="1"/>
        </w:numPr>
      </w:pPr>
      <w:r>
        <w:t xml:space="preserve">At this point, it will take a few minutes for Intellij to download all of the maven dependencies. </w:t>
      </w:r>
    </w:p>
    <w:p w14:paraId="2C2ACA01" w14:textId="77777777" w:rsidR="00707EA2" w:rsidRDefault="00707EA2" w:rsidP="00707EA2">
      <w:pPr>
        <w:pStyle w:val="ListParagraph"/>
        <w:numPr>
          <w:ilvl w:val="0"/>
          <w:numId w:val="1"/>
        </w:numPr>
      </w:pPr>
      <w:r>
        <w:t xml:space="preserve">Once that is completed, go to the pom.xml file, find the com.swatsolutions.bolt dependency, and add your username and password. It is recommended to use a hashed version of the password for security reasons. </w:t>
      </w:r>
      <w:hyperlink r:id="rId17" w:history="1">
        <w:r w:rsidRPr="00A55406">
          <w:rPr>
            <w:rStyle w:val="Hyperlink"/>
          </w:rPr>
          <w:t>https://maven.apache.org/guides/mini/guide-encryption.html</w:t>
        </w:r>
      </w:hyperlink>
    </w:p>
    <w:p w14:paraId="00944E47" w14:textId="77777777" w:rsidR="00707EA2" w:rsidRDefault="00707EA2" w:rsidP="00707EA2">
      <w:pPr>
        <w:pStyle w:val="ListParagraph"/>
      </w:pPr>
    </w:p>
    <w:p w14:paraId="548B98F6" w14:textId="77777777" w:rsidR="00707EA2" w:rsidRDefault="00707EA2" w:rsidP="009F0912">
      <w:r>
        <w:t>Once this has been setup, it is recommended to create a repository to store the automation code. This will aid in maintenance and source control. It also puts the code in the cloud where it can then be used in the CI/CD pipeline.</w:t>
      </w:r>
    </w:p>
    <w:p w14:paraId="291236DD" w14:textId="77777777" w:rsidR="00417D15" w:rsidRDefault="00417D15" w:rsidP="00707EA2">
      <w:pPr>
        <w:pStyle w:val="Heading1"/>
      </w:pPr>
      <w:bookmarkStart w:id="3" w:name="_Toc377994951"/>
    </w:p>
    <w:p w14:paraId="3ACF8E8F" w14:textId="479CC85C" w:rsidR="00417D15" w:rsidRDefault="00417D15">
      <w:pPr>
        <w:rPr>
          <w:rFonts w:asciiTheme="majorHAnsi" w:eastAsiaTheme="majorEastAsia" w:hAnsiTheme="majorHAnsi" w:cstheme="majorBidi"/>
          <w:color w:val="1290EB"/>
          <w:sz w:val="32"/>
          <w:szCs w:val="32"/>
        </w:rPr>
      </w:pPr>
      <w:r>
        <w:br w:type="page"/>
      </w:r>
    </w:p>
    <w:p w14:paraId="64BF450A" w14:textId="77777777" w:rsidR="00417D15" w:rsidRDefault="00417D15" w:rsidP="00707EA2">
      <w:pPr>
        <w:pStyle w:val="Heading1"/>
      </w:pPr>
    </w:p>
    <w:p w14:paraId="18C885C0" w14:textId="398830BB" w:rsidR="00417D15" w:rsidRPr="00417D15" w:rsidRDefault="00417D15" w:rsidP="00417D15"/>
    <w:p w14:paraId="0A7804CA" w14:textId="77777777" w:rsidR="00707EA2" w:rsidRDefault="00707EA2" w:rsidP="00707EA2">
      <w:pPr>
        <w:pStyle w:val="Heading1"/>
      </w:pPr>
      <w:r>
        <w:t>Remote machine setup</w:t>
      </w:r>
      <w:bookmarkEnd w:id="3"/>
    </w:p>
    <w:p w14:paraId="395C7C25" w14:textId="77777777" w:rsidR="00707EA2" w:rsidRDefault="00707EA2" w:rsidP="00707EA2">
      <w:r>
        <w:t xml:space="preserve">Contact Swat Solutions for an expert to setup BOLT Build or to help integrate BOLT Test with an existing CI/CD pipeline. </w:t>
      </w:r>
    </w:p>
    <w:p w14:paraId="2C136B36" w14:textId="77777777" w:rsidR="00707EA2" w:rsidRDefault="00707EA2" w:rsidP="00707EA2">
      <w:pPr>
        <w:ind w:left="360"/>
      </w:pPr>
    </w:p>
    <w:p w14:paraId="0004D34F" w14:textId="77777777" w:rsidR="00707EA2" w:rsidRDefault="00707EA2" w:rsidP="00707EA2">
      <w:pPr>
        <w:pStyle w:val="Heading1"/>
      </w:pPr>
      <w:bookmarkStart w:id="4" w:name="_Toc377994952"/>
      <w:r>
        <w:t>Properties files</w:t>
      </w:r>
      <w:bookmarkEnd w:id="4"/>
    </w:p>
    <w:p w14:paraId="542B2543" w14:textId="77777777" w:rsidR="00707EA2" w:rsidRDefault="00707EA2" w:rsidP="00707EA2">
      <w:r>
        <w:t xml:space="preserve">Properties files are used to easily change environmental properties. When running via command line, a user can simply specify what environment to run on and the properties from that environment will be stored. Each environment that can be specified relates to a folder inside the “env” folder. Each folder can contain </w:t>
      </w:r>
      <w:proofErr w:type="gramStart"/>
      <w:r>
        <w:t>multiple .proeprties</w:t>
      </w:r>
      <w:proofErr w:type="gramEnd"/>
      <w:r>
        <w:t xml:space="preserve"> files and when specifying that environment, properties from all files will be used. The default folder is used to store default properties. These properties will always be used as well, but if an environment is specified, the properties defined in that environment will only add properties that were not defined in that environment.</w:t>
      </w:r>
    </w:p>
    <w:p w14:paraId="16415196" w14:textId="77777777" w:rsidR="00707EA2" w:rsidRDefault="00707EA2" w:rsidP="00707EA2">
      <w:pPr>
        <w:ind w:left="360"/>
      </w:pPr>
    </w:p>
    <w:p w14:paraId="62E3AB73" w14:textId="77777777" w:rsidR="00707EA2" w:rsidRDefault="00707EA2" w:rsidP="00707EA2">
      <w:pPr>
        <w:ind w:left="360"/>
      </w:pPr>
    </w:p>
    <w:p w14:paraId="53355150" w14:textId="77777777" w:rsidR="00707EA2" w:rsidRDefault="00707EA2" w:rsidP="00707EA2">
      <w:pPr>
        <w:pStyle w:val="Heading1"/>
      </w:pPr>
      <w:bookmarkStart w:id="5" w:name="_Toc377994953"/>
      <w:r>
        <w:t>Running BOLT Test via command line</w:t>
      </w:r>
      <w:bookmarkEnd w:id="5"/>
    </w:p>
    <w:p w14:paraId="3F7D518A" w14:textId="77777777" w:rsidR="00707EA2" w:rsidRDefault="00707EA2" w:rsidP="00707EA2">
      <w:r>
        <w:t xml:space="preserve">Running BOLT Test via command line is best for when running regression, </w:t>
      </w:r>
      <w:proofErr w:type="gramStart"/>
      <w:r>
        <w:t>api</w:t>
      </w:r>
      <w:proofErr w:type="gramEnd"/>
      <w:r>
        <w:t>, or performance tests. This option allows the environment to be specified, parallel execution, running tests with given tag(s), and more. The following chart displays the options that are available.</w:t>
      </w:r>
      <w:r w:rsidRPr="00A570F0">
        <w:t xml:space="preserve"> </w:t>
      </w:r>
    </w:p>
    <w:p w14:paraId="45ADEF0D" w14:textId="77777777" w:rsidR="00707EA2" w:rsidRDefault="00707EA2" w:rsidP="00707EA2"/>
    <w:tbl>
      <w:tblPr>
        <w:tblStyle w:val="TableGrid"/>
        <w:tblW w:w="0" w:type="auto"/>
        <w:tblLook w:val="04A0" w:firstRow="1" w:lastRow="0" w:firstColumn="1" w:lastColumn="0" w:noHBand="0" w:noVBand="1"/>
      </w:tblPr>
      <w:tblGrid>
        <w:gridCol w:w="2875"/>
        <w:gridCol w:w="6475"/>
      </w:tblGrid>
      <w:tr w:rsidR="00707EA2" w14:paraId="2AA3CC72" w14:textId="77777777" w:rsidTr="00707EA2">
        <w:tc>
          <w:tcPr>
            <w:tcW w:w="2875" w:type="dxa"/>
          </w:tcPr>
          <w:p w14:paraId="3CB8B059" w14:textId="77777777" w:rsidR="00707EA2" w:rsidRDefault="00707EA2" w:rsidP="00707EA2">
            <w:r>
              <w:t>Command/configuration</w:t>
            </w:r>
          </w:p>
        </w:tc>
        <w:tc>
          <w:tcPr>
            <w:tcW w:w="6475" w:type="dxa"/>
          </w:tcPr>
          <w:p w14:paraId="14520C05" w14:textId="77777777" w:rsidR="00707EA2" w:rsidRDefault="00707EA2" w:rsidP="00707EA2">
            <w:r>
              <w:t>Description</w:t>
            </w:r>
          </w:p>
        </w:tc>
      </w:tr>
      <w:tr w:rsidR="00707EA2" w14:paraId="06CFF85D" w14:textId="77777777" w:rsidTr="00707EA2">
        <w:tc>
          <w:tcPr>
            <w:tcW w:w="2875" w:type="dxa"/>
          </w:tcPr>
          <w:p w14:paraId="68E706D5" w14:textId="77777777" w:rsidR="00707EA2" w:rsidRDefault="00707EA2" w:rsidP="00707EA2">
            <w:proofErr w:type="gramStart"/>
            <w:r w:rsidRPr="006D1356">
              <w:t>mvn</w:t>
            </w:r>
            <w:proofErr w:type="gramEnd"/>
            <w:r w:rsidRPr="006D1356">
              <w:t xml:space="preserve"> gauge:execute</w:t>
            </w:r>
          </w:p>
        </w:tc>
        <w:tc>
          <w:tcPr>
            <w:tcW w:w="6475" w:type="dxa"/>
          </w:tcPr>
          <w:p w14:paraId="01FDF5EB" w14:textId="77777777" w:rsidR="00707EA2" w:rsidRDefault="00707EA2" w:rsidP="00707EA2">
            <w:r>
              <w:t>Primary Command</w:t>
            </w:r>
          </w:p>
        </w:tc>
      </w:tr>
      <w:tr w:rsidR="00707EA2" w14:paraId="2293CD10" w14:textId="77777777" w:rsidTr="00707EA2">
        <w:tc>
          <w:tcPr>
            <w:tcW w:w="2875" w:type="dxa"/>
          </w:tcPr>
          <w:p w14:paraId="7377BFE8" w14:textId="77777777" w:rsidR="00707EA2" w:rsidRDefault="00707EA2" w:rsidP="00707EA2">
            <w:r>
              <w:t>-DspecsDir=</w:t>
            </w:r>
          </w:p>
        </w:tc>
        <w:tc>
          <w:tcPr>
            <w:tcW w:w="6475" w:type="dxa"/>
          </w:tcPr>
          <w:p w14:paraId="540A19FC" w14:textId="77777777" w:rsidR="00707EA2" w:rsidRDefault="00707EA2" w:rsidP="00707EA2">
            <w:r>
              <w:t>A specific spec or folder of specs can be specified to run</w:t>
            </w:r>
          </w:p>
        </w:tc>
      </w:tr>
      <w:tr w:rsidR="00707EA2" w14:paraId="282597B8" w14:textId="77777777" w:rsidTr="00707EA2">
        <w:tc>
          <w:tcPr>
            <w:tcW w:w="2875" w:type="dxa"/>
          </w:tcPr>
          <w:p w14:paraId="1B2EA399" w14:textId="77777777" w:rsidR="00707EA2" w:rsidRDefault="00707EA2" w:rsidP="00707EA2">
            <w:r>
              <w:t>-DinParallel=</w:t>
            </w:r>
          </w:p>
        </w:tc>
        <w:tc>
          <w:tcPr>
            <w:tcW w:w="6475" w:type="dxa"/>
          </w:tcPr>
          <w:p w14:paraId="6746F4AE" w14:textId="77777777" w:rsidR="00707EA2" w:rsidRDefault="00707EA2" w:rsidP="00707EA2">
            <w:r>
              <w:t>“</w:t>
            </w:r>
            <w:proofErr w:type="gramStart"/>
            <w:r>
              <w:t>true</w:t>
            </w:r>
            <w:proofErr w:type="gramEnd"/>
            <w:r>
              <w:t xml:space="preserve"> or false”, specifies to run in parallel or not.</w:t>
            </w:r>
          </w:p>
        </w:tc>
      </w:tr>
      <w:tr w:rsidR="00707EA2" w14:paraId="477A1AE6" w14:textId="77777777" w:rsidTr="00707EA2">
        <w:tc>
          <w:tcPr>
            <w:tcW w:w="2875" w:type="dxa"/>
          </w:tcPr>
          <w:p w14:paraId="453A45E2" w14:textId="77777777" w:rsidR="00707EA2" w:rsidRDefault="00707EA2" w:rsidP="00707EA2">
            <w:r>
              <w:t>-Dnodes=</w:t>
            </w:r>
          </w:p>
        </w:tc>
        <w:tc>
          <w:tcPr>
            <w:tcW w:w="6475" w:type="dxa"/>
          </w:tcPr>
          <w:p w14:paraId="6797D959" w14:textId="77777777" w:rsidR="00707EA2" w:rsidRDefault="00707EA2" w:rsidP="00707EA2">
            <w:r>
              <w:t>The maximum number of nodes to use. Uses all nodes if not included.</w:t>
            </w:r>
          </w:p>
        </w:tc>
      </w:tr>
      <w:tr w:rsidR="00707EA2" w14:paraId="1F509044" w14:textId="77777777" w:rsidTr="00707EA2">
        <w:tc>
          <w:tcPr>
            <w:tcW w:w="2875" w:type="dxa"/>
          </w:tcPr>
          <w:p w14:paraId="3266D527" w14:textId="77777777" w:rsidR="00707EA2" w:rsidRDefault="00707EA2" w:rsidP="00707EA2">
            <w:r>
              <w:t>-Dtags=</w:t>
            </w:r>
          </w:p>
        </w:tc>
        <w:tc>
          <w:tcPr>
            <w:tcW w:w="6475" w:type="dxa"/>
          </w:tcPr>
          <w:p w14:paraId="2E0C0CB7" w14:textId="77777777" w:rsidR="00707EA2" w:rsidRDefault="00707EA2" w:rsidP="00707EA2">
            <w:r>
              <w:t>“</w:t>
            </w:r>
            <w:proofErr w:type="gramStart"/>
            <w:r>
              <w:t>tag1</w:t>
            </w:r>
            <w:proofErr w:type="gramEnd"/>
            <w:r>
              <w:t xml:space="preserve"> &amp; tag2” Run tests only with the given tag(s).</w:t>
            </w:r>
          </w:p>
        </w:tc>
      </w:tr>
      <w:tr w:rsidR="00707EA2" w14:paraId="784EF655" w14:textId="77777777" w:rsidTr="00707EA2">
        <w:tc>
          <w:tcPr>
            <w:tcW w:w="2875" w:type="dxa"/>
          </w:tcPr>
          <w:p w14:paraId="70BB34A0" w14:textId="77777777" w:rsidR="00707EA2" w:rsidRDefault="00707EA2" w:rsidP="00707EA2">
            <w:r>
              <w:t>-Denv=</w:t>
            </w:r>
          </w:p>
        </w:tc>
        <w:tc>
          <w:tcPr>
            <w:tcW w:w="6475" w:type="dxa"/>
          </w:tcPr>
          <w:p w14:paraId="58DED99B" w14:textId="77777777" w:rsidR="00707EA2" w:rsidRDefault="00707EA2" w:rsidP="00707EA2">
            <w:r>
              <w:t>How to specify what environment to run the tests against.</w:t>
            </w:r>
          </w:p>
        </w:tc>
      </w:tr>
      <w:tr w:rsidR="00707EA2" w14:paraId="0CAC5CC6" w14:textId="77777777" w:rsidTr="00707EA2">
        <w:tc>
          <w:tcPr>
            <w:tcW w:w="2875" w:type="dxa"/>
          </w:tcPr>
          <w:p w14:paraId="084D11B8" w14:textId="77777777" w:rsidR="00707EA2" w:rsidRDefault="00707EA2" w:rsidP="00707EA2">
            <w:r>
              <w:t>-Ddir=</w:t>
            </w:r>
          </w:p>
        </w:tc>
        <w:tc>
          <w:tcPr>
            <w:tcW w:w="6475" w:type="dxa"/>
          </w:tcPr>
          <w:p w14:paraId="0FAD769F" w14:textId="77777777" w:rsidR="00707EA2" w:rsidRDefault="00707EA2" w:rsidP="00707EA2">
            <w:r>
              <w:t>Working directory for gauge. Default is project.base.dir</w:t>
            </w:r>
          </w:p>
        </w:tc>
      </w:tr>
      <w:tr w:rsidR="00707EA2" w:rsidRPr="00A570F0" w14:paraId="1D3A76E2" w14:textId="77777777" w:rsidTr="00707EA2">
        <w:tc>
          <w:tcPr>
            <w:tcW w:w="2875" w:type="dxa"/>
            <w:shd w:val="clear" w:color="auto" w:fill="auto"/>
          </w:tcPr>
          <w:p w14:paraId="4B6FD572" w14:textId="77777777" w:rsidR="00707EA2" w:rsidRPr="00A570F0" w:rsidRDefault="00707EA2" w:rsidP="00707EA2">
            <w:r w:rsidRPr="00A570F0">
              <w:t>-Dflags=””</w:t>
            </w:r>
          </w:p>
        </w:tc>
        <w:tc>
          <w:tcPr>
            <w:tcW w:w="6475" w:type="dxa"/>
          </w:tcPr>
          <w:p w14:paraId="1C5C5520" w14:textId="77777777" w:rsidR="00707EA2" w:rsidRPr="00A570F0" w:rsidRDefault="00707EA2" w:rsidP="00707EA2">
            <w:pPr>
              <w:rPr>
                <w:color w:val="000000" w:themeColor="text1"/>
                <w:sz w:val="22"/>
                <w:szCs w:val="22"/>
              </w:rPr>
            </w:pPr>
            <w:r w:rsidRPr="00A570F0">
              <w:rPr>
                <w:color w:val="000000" w:themeColor="text1"/>
                <w:sz w:val="22"/>
                <w:szCs w:val="22"/>
              </w:rPr>
              <w:t>Add additional flags to the execution</w:t>
            </w:r>
          </w:p>
        </w:tc>
      </w:tr>
    </w:tbl>
    <w:p w14:paraId="66EF6FCD" w14:textId="77777777" w:rsidR="00707EA2" w:rsidRPr="00A570F0" w:rsidRDefault="00707EA2" w:rsidP="00707EA2"/>
    <w:p w14:paraId="0AA0F20E" w14:textId="77777777" w:rsidR="00707EA2" w:rsidRPr="00A570F0" w:rsidRDefault="00707EA2" w:rsidP="00707EA2">
      <w:pPr>
        <w:rPr>
          <w:rFonts w:cs="Menlo"/>
        </w:rPr>
      </w:pPr>
      <w:r w:rsidRPr="00A570F0">
        <w:t xml:space="preserve">Example: </w:t>
      </w:r>
      <w:r w:rsidRPr="00A570F0">
        <w:rPr>
          <w:rFonts w:cs="Menlo"/>
        </w:rPr>
        <w:t>mvn gauge</w:t>
      </w:r>
      <w:proofErr w:type="gramStart"/>
      <w:r w:rsidRPr="00A570F0">
        <w:rPr>
          <w:rFonts w:cs="Menlo"/>
        </w:rPr>
        <w:t>:execute</w:t>
      </w:r>
      <w:proofErr w:type="gramEnd"/>
      <w:r w:rsidRPr="00A570F0">
        <w:rPr>
          <w:rFonts w:cs="Menlo"/>
        </w:rPr>
        <w:t xml:space="preserve"> -DspecsDir=specs</w:t>
      </w:r>
    </w:p>
    <w:p w14:paraId="5B72A9BF" w14:textId="77777777" w:rsidR="00707EA2" w:rsidRPr="00A570F0" w:rsidRDefault="00707EA2" w:rsidP="00707EA2">
      <w:pPr>
        <w:rPr>
          <w:color w:val="000000" w:themeColor="text1"/>
          <w:sz w:val="22"/>
          <w:szCs w:val="22"/>
        </w:rPr>
      </w:pPr>
    </w:p>
    <w:p w14:paraId="58E6FA19" w14:textId="77777777" w:rsidR="00707EA2" w:rsidRPr="00A570F0" w:rsidRDefault="00707EA2" w:rsidP="00707EA2"/>
    <w:p w14:paraId="301578A2" w14:textId="77777777" w:rsidR="00707EA2" w:rsidRDefault="00707EA2" w:rsidP="00707EA2">
      <w:pPr>
        <w:pStyle w:val="Heading1"/>
      </w:pPr>
      <w:bookmarkStart w:id="6" w:name="_Toc377994954"/>
      <w:r w:rsidRPr="00A570F0">
        <w:t>Running BOLT Test via Intellij</w:t>
      </w:r>
      <w:bookmarkEnd w:id="6"/>
    </w:p>
    <w:p w14:paraId="42C1B9BD" w14:textId="77777777" w:rsidR="00707EA2" w:rsidRDefault="00707EA2" w:rsidP="00707EA2">
      <w:r>
        <w:t>Running a test or spec in Intellij is very simple. Simply open the spec file that is to run or the spec file with the test that is to be run. Once the spec is open, on the left side next to the line numbers will be a green play button. The one at the top next to the spec name is used to run the whole spec, while the ones next to each test are used to run that given test. Once clicking on the play button, the option is given to run in debugger mode if needed.</w:t>
      </w:r>
    </w:p>
    <w:p w14:paraId="1CFF6E2A" w14:textId="77777777" w:rsidR="00707EA2" w:rsidRDefault="00707EA2" w:rsidP="00707EA2"/>
    <w:p w14:paraId="0E320752" w14:textId="77777777" w:rsidR="00707EA2" w:rsidRDefault="00707EA2" w:rsidP="00707EA2">
      <w:pPr>
        <w:pStyle w:val="Heading1"/>
      </w:pPr>
      <w:bookmarkStart w:id="7" w:name="_Toc377994955"/>
      <w:r>
        <w:t>Defining elements</w:t>
      </w:r>
      <w:bookmarkEnd w:id="7"/>
    </w:p>
    <w:p w14:paraId="304F81E6" w14:textId="77777777" w:rsidR="00707EA2" w:rsidRDefault="00707EA2" w:rsidP="00707EA2">
      <w:r>
        <w:t xml:space="preserve">Most of the time defining elements will not be needed due to BOLT Tests’ smart element technology that can find elements without any identifiers. In the time that an element needs to be defined, there is a file named “element_definition.csv” that is used to store all of the elements and how to find those elements. The csv can be edited directly, but for easier viewing, it can be opened by your favorite spreadsheet editor. Just be sure to save it as a csv again. </w:t>
      </w:r>
    </w:p>
    <w:p w14:paraId="7537155D" w14:textId="77777777" w:rsidR="00707EA2" w:rsidRDefault="00707EA2" w:rsidP="00707EA2"/>
    <w:p w14:paraId="5D3B958E" w14:textId="77777777" w:rsidR="00707EA2" w:rsidRDefault="00707EA2" w:rsidP="00707EA2">
      <w:r>
        <w:t>There are four columns, page, object, type, and value. Unless the element is a symbol, the page needs to relate to the name of the spec that will be using it. Object is used to define what the element is, a button, field, etc. For symbols, the object will need to match how it is referenced in tests. Type specifies what is being used to define the element (id, class, name, xpath, etc). Value is the value of the specified type for the element.</w:t>
      </w:r>
    </w:p>
    <w:p w14:paraId="51E563B1" w14:textId="77777777" w:rsidR="00707EA2" w:rsidRDefault="00707EA2" w:rsidP="00707EA2"/>
    <w:p w14:paraId="682E67D9" w14:textId="77777777" w:rsidR="00707EA2" w:rsidRDefault="00707EA2" w:rsidP="00707EA2"/>
    <w:p w14:paraId="5752D4E9" w14:textId="77777777" w:rsidR="00707EA2" w:rsidRDefault="00707EA2" w:rsidP="00707EA2">
      <w:pPr>
        <w:pStyle w:val="Heading1"/>
      </w:pPr>
      <w:bookmarkStart w:id="8" w:name="_Toc377994956"/>
      <w:r>
        <w:t>Utilizing JMeter</w:t>
      </w:r>
      <w:bookmarkEnd w:id="8"/>
    </w:p>
    <w:p w14:paraId="1FBEC9C2" w14:textId="77777777" w:rsidR="00707EA2" w:rsidRDefault="00707EA2" w:rsidP="00707EA2">
      <w:r>
        <w:t xml:space="preserve">BOLT Test is able to manage running jmeter tests for both </w:t>
      </w:r>
      <w:proofErr w:type="gramStart"/>
      <w:r>
        <w:t>api</w:t>
      </w:r>
      <w:proofErr w:type="gramEnd"/>
      <w:r>
        <w:t xml:space="preserve"> and performance testing. As each JMeter test is custom for each application, all jmeter steps will need to be custom built. When building the JMeter test, each variable can be either hard-coded in the test, or it can be left as a variable and passed in from BOLT Test. It is highly recommended to have the thread count, ramp up period, and loop count marked as variables with a default value set for them in the JMeter test. Within the JMeter test, variables from BOLT Test are passed in as “bolt.variableNameInStep”. </w:t>
      </w:r>
    </w:p>
    <w:p w14:paraId="754EEC84" w14:textId="77777777" w:rsidR="00707EA2" w:rsidRDefault="00707EA2" w:rsidP="00707EA2">
      <w:pPr>
        <w:pStyle w:val="Heading1"/>
      </w:pPr>
      <w:bookmarkStart w:id="9" w:name="_Toc377994957"/>
      <w:r>
        <w:t>Specification “Spec” files</w:t>
      </w:r>
      <w:bookmarkEnd w:id="9"/>
    </w:p>
    <w:p w14:paraId="6FD48A5F" w14:textId="77777777" w:rsidR="00707EA2" w:rsidRDefault="00707EA2" w:rsidP="00707EA2">
      <w:proofErr w:type="gramStart"/>
      <w:r>
        <w:t>Business layer test cases written in the business language.</w:t>
      </w:r>
      <w:proofErr w:type="gramEnd"/>
      <w:r>
        <w:t xml:space="preserve"> Typically one spec per page or feature. A spec must also contain at least one scenario. </w:t>
      </w:r>
    </w:p>
    <w:p w14:paraId="6CD5FC96" w14:textId="0A631F8F" w:rsidR="00075C2B" w:rsidRDefault="00075C2B" w:rsidP="00707EA2">
      <w:r>
        <w:rPr>
          <w:noProof/>
        </w:rPr>
        <w:drawing>
          <wp:inline distT="0" distB="0" distL="0" distR="0" wp14:anchorId="2B2275A0" wp14:editId="012673B0">
            <wp:extent cx="6492240" cy="3570968"/>
            <wp:effectExtent l="0" t="0" r="10160" b="10795"/>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2240" cy="3570968"/>
                    </a:xfrm>
                    <a:prstGeom prst="rect">
                      <a:avLst/>
                    </a:prstGeom>
                    <a:noFill/>
                    <a:ln>
                      <a:noFill/>
                    </a:ln>
                  </pic:spPr>
                </pic:pic>
              </a:graphicData>
            </a:graphic>
          </wp:inline>
        </w:drawing>
      </w:r>
    </w:p>
    <w:p w14:paraId="47CD599E" w14:textId="77777777" w:rsidR="00707EA2" w:rsidRDefault="00707EA2" w:rsidP="00707EA2">
      <w:pPr>
        <w:pStyle w:val="Heading1"/>
      </w:pPr>
      <w:bookmarkStart w:id="10" w:name="_Toc377994958"/>
      <w:r>
        <w:t>Concept files</w:t>
      </w:r>
      <w:bookmarkEnd w:id="10"/>
    </w:p>
    <w:p w14:paraId="2BF3ED06" w14:textId="77777777" w:rsidR="00707EA2" w:rsidRDefault="00707EA2" w:rsidP="00707EA2">
      <w:proofErr w:type="gramStart"/>
      <w:r>
        <w:t>A way to combine multiple steps into one step.</w:t>
      </w:r>
      <w:proofErr w:type="gramEnd"/>
      <w:r>
        <w:t xml:space="preserve"> This is very helpful when there are a series of steps that are used frequently.</w:t>
      </w:r>
    </w:p>
    <w:p w14:paraId="28F6D9A1" w14:textId="77777777" w:rsidR="00075C2B" w:rsidRDefault="00075C2B" w:rsidP="00707EA2"/>
    <w:p w14:paraId="2107AFB6" w14:textId="77F242E6" w:rsidR="00075C2B" w:rsidRDefault="00075C2B" w:rsidP="00707EA2">
      <w:r>
        <w:rPr>
          <w:noProof/>
        </w:rPr>
        <w:drawing>
          <wp:inline distT="0" distB="0" distL="0" distR="0" wp14:anchorId="77BDB2AC" wp14:editId="72A6B0AC">
            <wp:extent cx="6492240" cy="1272496"/>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92240" cy="1272496"/>
                    </a:xfrm>
                    <a:prstGeom prst="rect">
                      <a:avLst/>
                    </a:prstGeom>
                    <a:noFill/>
                    <a:ln>
                      <a:noFill/>
                    </a:ln>
                  </pic:spPr>
                </pic:pic>
              </a:graphicData>
            </a:graphic>
          </wp:inline>
        </w:drawing>
      </w:r>
    </w:p>
    <w:p w14:paraId="47D8C4DD" w14:textId="77777777" w:rsidR="00707EA2" w:rsidRDefault="00707EA2" w:rsidP="00707EA2">
      <w:pPr>
        <w:pStyle w:val="Heading1"/>
      </w:pPr>
      <w:bookmarkStart w:id="11" w:name="_Toc377994959"/>
      <w:r>
        <w:t>Adding custom steps</w:t>
      </w:r>
      <w:bookmarkEnd w:id="11"/>
    </w:p>
    <w:p w14:paraId="62052946" w14:textId="77777777" w:rsidR="00707EA2" w:rsidRDefault="00707EA2" w:rsidP="00707EA2">
      <w:r>
        <w:t>There are many steps already built into BOLT Test, but when another step is needed, there is an easy way to create it. To build a new step, there are a few examples in “CustomClientSteps.java” that can be followed. The text for a step is listed using “@Step” and the method directly below that is what will be run for the given step. Steps should not directly interact with the website or webdriver. Instead, an action should be used or created.</w:t>
      </w:r>
    </w:p>
    <w:p w14:paraId="7B0D5E35" w14:textId="77777777" w:rsidR="00707EA2" w:rsidRDefault="00707EA2" w:rsidP="00707EA2">
      <w:pPr>
        <w:pStyle w:val="Heading1"/>
      </w:pPr>
      <w:bookmarkStart w:id="12" w:name="_Toc377994960"/>
      <w:r>
        <w:t>Adding custom actions</w:t>
      </w:r>
      <w:bookmarkEnd w:id="12"/>
    </w:p>
    <w:p w14:paraId="4AE41A27" w14:textId="77777777" w:rsidR="00707EA2" w:rsidRDefault="00707EA2" w:rsidP="00707EA2">
      <w:r>
        <w:t xml:space="preserve">As with steps, there are many prebuilt actions in BOLT Test, but additional actions can be easily created in “CustomActions.java” file. </w:t>
      </w:r>
    </w:p>
    <w:p w14:paraId="2BCC3099" w14:textId="77777777" w:rsidR="00707EA2" w:rsidRDefault="00707EA2" w:rsidP="00707EA2">
      <w:pPr>
        <w:pStyle w:val="Heading1"/>
      </w:pPr>
      <w:bookmarkStart w:id="13" w:name="_Toc377994961"/>
      <w:r>
        <w:t>Using Tags</w:t>
      </w:r>
      <w:bookmarkEnd w:id="13"/>
    </w:p>
    <w:p w14:paraId="53711CAC" w14:textId="77777777" w:rsidR="00707EA2" w:rsidRDefault="00707EA2" w:rsidP="00707EA2">
      <w:r>
        <w:t>Tags are a very powerful tool that can be used with BOLT Test. Tags can tie tests or specs to a specific feature, type of test, etc. When running tests via command line, one or more tags can be selected to run and any test that has one of the listed tags will be run.</w:t>
      </w:r>
    </w:p>
    <w:p w14:paraId="6ECD5E15" w14:textId="77777777" w:rsidR="00075C2B" w:rsidRDefault="00075C2B" w:rsidP="00707EA2"/>
    <w:p w14:paraId="35CFD6DE" w14:textId="4261273A" w:rsidR="00075C2B" w:rsidRDefault="00075C2B" w:rsidP="00707EA2">
      <w:r>
        <w:rPr>
          <w:noProof/>
        </w:rPr>
        <w:drawing>
          <wp:inline distT="0" distB="0" distL="0" distR="0" wp14:anchorId="51252F55" wp14:editId="1F478924">
            <wp:extent cx="4119613" cy="1424382"/>
            <wp:effectExtent l="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0746" cy="1424774"/>
                    </a:xfrm>
                    <a:prstGeom prst="rect">
                      <a:avLst/>
                    </a:prstGeom>
                    <a:noFill/>
                    <a:ln>
                      <a:noFill/>
                    </a:ln>
                  </pic:spPr>
                </pic:pic>
              </a:graphicData>
            </a:graphic>
          </wp:inline>
        </w:drawing>
      </w:r>
    </w:p>
    <w:p w14:paraId="3565CA14" w14:textId="77777777" w:rsidR="00707EA2" w:rsidRDefault="00707EA2" w:rsidP="00707EA2">
      <w:pPr>
        <w:pStyle w:val="Heading1"/>
      </w:pPr>
      <w:bookmarkStart w:id="14" w:name="_Toc377994962"/>
      <w:r>
        <w:t>Using Tables for data driven testing</w:t>
      </w:r>
      <w:bookmarkEnd w:id="14"/>
    </w:p>
    <w:p w14:paraId="1D0621B5" w14:textId="77777777" w:rsidR="00707EA2" w:rsidRDefault="00707EA2" w:rsidP="00707EA2">
      <w:r>
        <w:t xml:space="preserve">Tables can be added to the top of a spec file and this allows a test to be run with each set of variables. </w:t>
      </w:r>
    </w:p>
    <w:p w14:paraId="0F47D853" w14:textId="77777777" w:rsidR="00707EA2" w:rsidRDefault="00707EA2" w:rsidP="00707EA2">
      <w:pPr>
        <w:pStyle w:val="Heading1"/>
      </w:pPr>
      <w:bookmarkStart w:id="15" w:name="_Toc377994963"/>
      <w:r>
        <w:t>Using csv files for data driven testing</w:t>
      </w:r>
      <w:bookmarkEnd w:id="15"/>
    </w:p>
    <w:p w14:paraId="5242AB23" w14:textId="77777777" w:rsidR="00707EA2" w:rsidRDefault="00707EA2" w:rsidP="00707EA2">
      <w:r>
        <w:t>In many cases, a table is not ideal to store different sets of data to run tests with. Instead of a table, a csv file can be created and listed at the top of a given test. This will then pull the data from the csv and run as if it was just a table.</w:t>
      </w:r>
    </w:p>
    <w:p w14:paraId="62AC4663" w14:textId="77777777" w:rsidR="00707EA2" w:rsidRDefault="00707EA2" w:rsidP="00707EA2"/>
    <w:p w14:paraId="06153AA8" w14:textId="77777777" w:rsidR="00707EA2" w:rsidRDefault="00707EA2" w:rsidP="00707EA2">
      <w:pPr>
        <w:pStyle w:val="Heading1"/>
      </w:pPr>
      <w:bookmarkStart w:id="16" w:name="_Toc377994964"/>
      <w:r>
        <w:t>Using a database for data driven testing</w:t>
      </w:r>
      <w:bookmarkEnd w:id="16"/>
    </w:p>
    <w:p w14:paraId="7777E7B7" w14:textId="77777777" w:rsidR="00707EA2" w:rsidRDefault="00707EA2" w:rsidP="00707EA2"/>
    <w:p w14:paraId="4E014985" w14:textId="77777777" w:rsidR="00707EA2" w:rsidRDefault="00707EA2" w:rsidP="00707EA2"/>
    <w:p w14:paraId="226E5ED7" w14:textId="77777777" w:rsidR="00707EA2" w:rsidRDefault="00707EA2" w:rsidP="00707EA2"/>
    <w:p w14:paraId="7F392AAE" w14:textId="77777777" w:rsidR="00707EA2" w:rsidRDefault="00707EA2" w:rsidP="00707EA2">
      <w:pPr>
        <w:pStyle w:val="Heading1"/>
      </w:pPr>
      <w:bookmarkStart w:id="17" w:name="_Toc377994965"/>
      <w:r>
        <w:t>Setup steps</w:t>
      </w:r>
      <w:bookmarkEnd w:id="17"/>
    </w:p>
    <w:p w14:paraId="4F27477A" w14:textId="77777777" w:rsidR="00707EA2" w:rsidRDefault="00707EA2" w:rsidP="00707EA2">
      <w:r>
        <w:t>Setup steps are steps that are run before every test in a spec file. These steps are listed after a table or csv definition and before the first test.</w:t>
      </w:r>
    </w:p>
    <w:p w14:paraId="30EDED4F" w14:textId="77777777" w:rsidR="00707EA2" w:rsidRDefault="00707EA2" w:rsidP="00707EA2">
      <w:pPr>
        <w:pStyle w:val="Heading1"/>
      </w:pPr>
      <w:bookmarkStart w:id="18" w:name="_Toc377994966"/>
      <w:r>
        <w:t>Teardown steps</w:t>
      </w:r>
      <w:bookmarkEnd w:id="18"/>
    </w:p>
    <w:p w14:paraId="32B5CF4F" w14:textId="77777777" w:rsidR="00707EA2" w:rsidRDefault="00707EA2" w:rsidP="00707EA2">
      <w:r>
        <w:t xml:space="preserve">Just as there are setup steps, there are teardown steps that are run after each test. These steps exist at the end of a spec file and are listed after a line with at least three dashes “---“. </w:t>
      </w:r>
    </w:p>
    <w:p w14:paraId="03DEDADA" w14:textId="77777777" w:rsidR="00707EA2" w:rsidRDefault="00707EA2" w:rsidP="00707EA2">
      <w:pPr>
        <w:pStyle w:val="Heading1"/>
      </w:pPr>
      <w:bookmarkStart w:id="19" w:name="_Toc377994967"/>
      <w:r>
        <w:t>Parameters</w:t>
      </w:r>
      <w:bookmarkEnd w:id="19"/>
    </w:p>
    <w:p w14:paraId="177E85CF" w14:textId="77777777" w:rsidR="00707EA2" w:rsidRDefault="00707EA2" w:rsidP="00707EA2">
      <w:r>
        <w:t>Steps can take in parameters. Parameters are surrounded by quotations and are passed into the step when run.</w:t>
      </w:r>
    </w:p>
    <w:p w14:paraId="6BE01AE8" w14:textId="77777777" w:rsidR="00707EA2" w:rsidRDefault="00707EA2" w:rsidP="00707EA2">
      <w:pPr>
        <w:pStyle w:val="Heading1"/>
      </w:pPr>
      <w:bookmarkStart w:id="20" w:name="_Toc377994968"/>
      <w:r>
        <w:t>Variables</w:t>
      </w:r>
      <w:bookmarkEnd w:id="20"/>
    </w:p>
    <w:p w14:paraId="0F7525C7" w14:textId="77777777" w:rsidR="00707EA2" w:rsidRDefault="00707EA2" w:rsidP="00707EA2">
      <w:r>
        <w:t xml:space="preserve">Variables are similar to parameters, but instead of text being entered between quotes, a reference is used between “&lt;&gt;”. The variable gets data from a table or csv file in the spec. </w:t>
      </w:r>
    </w:p>
    <w:p w14:paraId="1C370190" w14:textId="77777777" w:rsidR="00707EA2" w:rsidRDefault="00707EA2" w:rsidP="00707EA2">
      <w:pPr>
        <w:pStyle w:val="Heading1"/>
      </w:pPr>
      <w:bookmarkStart w:id="21" w:name="_Toc377994969"/>
      <w:r>
        <w:t>Spec comments</w:t>
      </w:r>
      <w:bookmarkEnd w:id="21"/>
    </w:p>
    <w:p w14:paraId="0543A29F" w14:textId="77777777" w:rsidR="00707EA2" w:rsidRDefault="00707EA2" w:rsidP="00707EA2">
      <w:r>
        <w:t>Adding a comment to a spec file is very simple. Instead of starting a line with an asterisk as with steps, simply just type the comment on its own line.</w:t>
      </w:r>
    </w:p>
    <w:p w14:paraId="0EC24ECF" w14:textId="77777777" w:rsidR="00707EA2" w:rsidRDefault="00707EA2" w:rsidP="00707EA2"/>
    <w:p w14:paraId="4F5612A5" w14:textId="0C9FCFA8" w:rsidR="00B23478" w:rsidRDefault="00B23478">
      <w:r>
        <w:br w:type="page"/>
      </w:r>
    </w:p>
    <w:p w14:paraId="69EE20B1" w14:textId="77777777" w:rsidR="00707EA2" w:rsidRDefault="00707EA2" w:rsidP="00707EA2"/>
    <w:p w14:paraId="34162DAB" w14:textId="77777777" w:rsidR="00707EA2" w:rsidRDefault="00707EA2" w:rsidP="00707EA2"/>
    <w:p w14:paraId="24317BE5" w14:textId="77777777" w:rsidR="0087747D" w:rsidRDefault="0087747D" w:rsidP="00707EA2"/>
    <w:p w14:paraId="196ACE58" w14:textId="77777777" w:rsidR="0087747D" w:rsidRDefault="0087747D" w:rsidP="00707EA2"/>
    <w:p w14:paraId="317ACAC1" w14:textId="77777777" w:rsidR="0087747D" w:rsidRDefault="0087747D" w:rsidP="00707EA2"/>
    <w:p w14:paraId="4EC11E36" w14:textId="77777777" w:rsidR="0087747D" w:rsidRDefault="0087747D" w:rsidP="00707EA2"/>
    <w:p w14:paraId="61B0DE20" w14:textId="77777777" w:rsidR="0087747D" w:rsidRDefault="0087747D" w:rsidP="00707EA2"/>
    <w:p w14:paraId="594649AA" w14:textId="77777777" w:rsidR="0087747D" w:rsidRDefault="0087747D" w:rsidP="00707EA2"/>
    <w:p w14:paraId="7884E901" w14:textId="77777777" w:rsidR="0087747D" w:rsidRDefault="0087747D" w:rsidP="00707EA2"/>
    <w:p w14:paraId="1DEBBAEF" w14:textId="77777777" w:rsidR="0087747D" w:rsidRDefault="0087747D" w:rsidP="00707EA2"/>
    <w:p w14:paraId="776F2821" w14:textId="77777777" w:rsidR="0087747D" w:rsidRDefault="0087747D" w:rsidP="00707EA2"/>
    <w:p w14:paraId="7E637ADD" w14:textId="77777777" w:rsidR="0087747D" w:rsidRDefault="0087747D" w:rsidP="00707EA2"/>
    <w:p w14:paraId="496D5A4F" w14:textId="77777777" w:rsidR="0087747D" w:rsidRDefault="0087747D" w:rsidP="00707EA2"/>
    <w:p w14:paraId="032E6371" w14:textId="77777777" w:rsidR="0087747D" w:rsidRDefault="0087747D" w:rsidP="00707EA2"/>
    <w:p w14:paraId="25A99841" w14:textId="77777777" w:rsidR="0087747D" w:rsidRDefault="0087747D" w:rsidP="00707EA2"/>
    <w:p w14:paraId="7642C3EA" w14:textId="77777777" w:rsidR="0087747D" w:rsidRDefault="0087747D" w:rsidP="00707EA2"/>
    <w:p w14:paraId="7A62D1BA" w14:textId="77777777" w:rsidR="0087747D" w:rsidRDefault="0087747D" w:rsidP="00707EA2"/>
    <w:p w14:paraId="5CE1C39F" w14:textId="38C235D9" w:rsidR="00707EA2" w:rsidRDefault="00417D15" w:rsidP="00A644D3">
      <w:r>
        <w:rPr>
          <w:noProof/>
        </w:rPr>
        <w:drawing>
          <wp:inline distT="0" distB="0" distL="0" distR="0" wp14:anchorId="0D989D5A" wp14:editId="32D93F2B">
            <wp:extent cx="1833613" cy="11808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Build.png"/>
                    <pic:cNvPicPr/>
                  </pic:nvPicPr>
                  <pic:blipFill>
                    <a:blip r:embed="rId21">
                      <a:extLst>
                        <a:ext uri="{28A0092B-C50C-407E-A947-70E740481C1C}">
                          <a14:useLocalDpi xmlns:a14="http://schemas.microsoft.com/office/drawing/2010/main" val="0"/>
                        </a:ext>
                      </a:extLst>
                    </a:blip>
                    <a:stretch>
                      <a:fillRect/>
                    </a:stretch>
                  </pic:blipFill>
                  <pic:spPr>
                    <a:xfrm>
                      <a:off x="0" y="0"/>
                      <a:ext cx="1833613" cy="1180808"/>
                    </a:xfrm>
                    <a:prstGeom prst="rect">
                      <a:avLst/>
                    </a:prstGeom>
                  </pic:spPr>
                </pic:pic>
              </a:graphicData>
            </a:graphic>
          </wp:inline>
        </w:drawing>
      </w:r>
    </w:p>
    <w:p w14:paraId="5359144F" w14:textId="77777777" w:rsidR="00417D15" w:rsidRDefault="00417D15" w:rsidP="00A644D3"/>
    <w:p w14:paraId="2E8FA4B4" w14:textId="77777777" w:rsidR="00B23478" w:rsidRDefault="00B23478">
      <w:r>
        <w:br w:type="page"/>
      </w:r>
    </w:p>
    <w:p w14:paraId="57AE50E6" w14:textId="77777777" w:rsidR="00B23478" w:rsidRDefault="00B23478"/>
    <w:p w14:paraId="55627AA5" w14:textId="77777777" w:rsidR="00B23478" w:rsidRDefault="00B23478"/>
    <w:p w14:paraId="0D5A8F3D" w14:textId="77777777" w:rsidR="00B23478" w:rsidRDefault="00B23478" w:rsidP="00B23478">
      <w:pPr>
        <w:pStyle w:val="Heading1"/>
      </w:pPr>
      <w:r>
        <w:t>Full Stack</w:t>
      </w:r>
    </w:p>
    <w:p w14:paraId="3AC528B4" w14:textId="77777777" w:rsidR="00B23478" w:rsidRDefault="00B23478"/>
    <w:p w14:paraId="0E69EAE1" w14:textId="6CA11EB3" w:rsidR="00417D15" w:rsidRDefault="00B23478" w:rsidP="00B23478">
      <w:pPr>
        <w:jc w:val="center"/>
      </w:pPr>
      <w:r>
        <w:rPr>
          <w:noProof/>
        </w:rPr>
        <w:drawing>
          <wp:inline distT="0" distB="0" distL="0" distR="0" wp14:anchorId="7C23A4C5" wp14:editId="59591BFC">
            <wp:extent cx="4691113" cy="378583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19 at 3.39.33 PM.png"/>
                    <pic:cNvPicPr/>
                  </pic:nvPicPr>
                  <pic:blipFill>
                    <a:blip r:embed="rId22">
                      <a:extLst>
                        <a:ext uri="{28A0092B-C50C-407E-A947-70E740481C1C}">
                          <a14:useLocalDpi xmlns:a14="http://schemas.microsoft.com/office/drawing/2010/main" val="0"/>
                        </a:ext>
                      </a:extLst>
                    </a:blip>
                    <a:stretch>
                      <a:fillRect/>
                    </a:stretch>
                  </pic:blipFill>
                  <pic:spPr>
                    <a:xfrm>
                      <a:off x="0" y="0"/>
                      <a:ext cx="4691113" cy="3785835"/>
                    </a:xfrm>
                    <a:prstGeom prst="rect">
                      <a:avLst/>
                    </a:prstGeom>
                  </pic:spPr>
                </pic:pic>
              </a:graphicData>
            </a:graphic>
          </wp:inline>
        </w:drawing>
      </w:r>
      <w:r w:rsidR="00417D15">
        <w:br w:type="page"/>
      </w:r>
    </w:p>
    <w:p w14:paraId="1064704A" w14:textId="77777777" w:rsidR="00417D15" w:rsidRDefault="00417D15" w:rsidP="00A644D3"/>
    <w:p w14:paraId="78348359" w14:textId="77777777" w:rsidR="00417D15" w:rsidRDefault="00417D15" w:rsidP="00A644D3"/>
    <w:p w14:paraId="119FDD94" w14:textId="77777777" w:rsidR="00417D15" w:rsidRDefault="00417D15" w:rsidP="00A644D3"/>
    <w:p w14:paraId="3D042E23" w14:textId="77777777" w:rsidR="00417D15" w:rsidRDefault="00417D15" w:rsidP="00A644D3"/>
    <w:p w14:paraId="646AD778" w14:textId="77777777" w:rsidR="00417D15" w:rsidRDefault="00417D15" w:rsidP="00A644D3"/>
    <w:p w14:paraId="71D8FFDE" w14:textId="77777777" w:rsidR="00417D15" w:rsidRDefault="00417D15" w:rsidP="00A644D3"/>
    <w:p w14:paraId="2CDCC95B" w14:textId="77777777" w:rsidR="00417D15" w:rsidRDefault="00417D15" w:rsidP="00A644D3"/>
    <w:p w14:paraId="2D257C81" w14:textId="77777777" w:rsidR="00417D15" w:rsidRDefault="00417D15" w:rsidP="00A644D3"/>
    <w:p w14:paraId="79A69E13" w14:textId="77777777" w:rsidR="0087747D" w:rsidRDefault="0087747D" w:rsidP="00A644D3"/>
    <w:p w14:paraId="080B3E6F" w14:textId="77777777" w:rsidR="0087747D" w:rsidRDefault="0087747D" w:rsidP="00A644D3"/>
    <w:p w14:paraId="3266E1CC" w14:textId="77777777" w:rsidR="0087747D" w:rsidRDefault="0087747D" w:rsidP="00A644D3"/>
    <w:p w14:paraId="2FF10ECD" w14:textId="77777777" w:rsidR="0087747D" w:rsidRDefault="0087747D" w:rsidP="00A644D3"/>
    <w:p w14:paraId="4DD19115" w14:textId="77777777" w:rsidR="0087747D" w:rsidRDefault="0087747D" w:rsidP="00A644D3"/>
    <w:p w14:paraId="7BB7BED2" w14:textId="77777777" w:rsidR="0087747D" w:rsidRDefault="0087747D" w:rsidP="00A644D3"/>
    <w:p w14:paraId="53208994" w14:textId="77777777" w:rsidR="0087747D" w:rsidRDefault="0087747D" w:rsidP="00A644D3"/>
    <w:p w14:paraId="224AE662" w14:textId="77777777" w:rsidR="0087747D" w:rsidRDefault="0087747D" w:rsidP="00A644D3"/>
    <w:p w14:paraId="2E74FB7E" w14:textId="77777777" w:rsidR="0087747D" w:rsidRDefault="0087747D" w:rsidP="00A644D3"/>
    <w:p w14:paraId="58E0EBF6" w14:textId="77777777" w:rsidR="0087747D" w:rsidRDefault="0087747D" w:rsidP="00A644D3"/>
    <w:p w14:paraId="1B6D03AD" w14:textId="3E423EA4" w:rsidR="00417D15" w:rsidRDefault="00417D15" w:rsidP="00A644D3">
      <w:r>
        <w:rPr>
          <w:noProof/>
        </w:rPr>
        <w:drawing>
          <wp:inline distT="0" distB="0" distL="0" distR="0" wp14:anchorId="1E4F1B42" wp14:editId="1C6E011D">
            <wp:extent cx="1833613" cy="108480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Observe.png"/>
                    <pic:cNvPicPr/>
                  </pic:nvPicPr>
                  <pic:blipFill>
                    <a:blip r:embed="rId23">
                      <a:extLst>
                        <a:ext uri="{28A0092B-C50C-407E-A947-70E740481C1C}">
                          <a14:useLocalDpi xmlns:a14="http://schemas.microsoft.com/office/drawing/2010/main" val="0"/>
                        </a:ext>
                      </a:extLst>
                    </a:blip>
                    <a:stretch>
                      <a:fillRect/>
                    </a:stretch>
                  </pic:blipFill>
                  <pic:spPr>
                    <a:xfrm>
                      <a:off x="0" y="0"/>
                      <a:ext cx="1833613" cy="1084808"/>
                    </a:xfrm>
                    <a:prstGeom prst="rect">
                      <a:avLst/>
                    </a:prstGeom>
                  </pic:spPr>
                </pic:pic>
              </a:graphicData>
            </a:graphic>
          </wp:inline>
        </w:drawing>
      </w:r>
    </w:p>
    <w:p w14:paraId="47C91861" w14:textId="40A11C51" w:rsidR="0087747D" w:rsidRDefault="00417D15">
      <w:r>
        <w:br w:type="page"/>
      </w:r>
      <w:r w:rsidR="0087747D">
        <w:br w:type="page"/>
      </w:r>
    </w:p>
    <w:p w14:paraId="7FC82883" w14:textId="77777777" w:rsidR="0087747D" w:rsidRDefault="0087747D"/>
    <w:p w14:paraId="2979BC87" w14:textId="77777777" w:rsidR="00417D15" w:rsidRDefault="00417D15" w:rsidP="00A644D3"/>
    <w:p w14:paraId="12262F8B" w14:textId="77777777" w:rsidR="00417D15" w:rsidRDefault="00417D15" w:rsidP="00A644D3"/>
    <w:p w14:paraId="5DFA9055" w14:textId="77777777" w:rsidR="00417D15" w:rsidRDefault="00417D15" w:rsidP="00A644D3"/>
    <w:p w14:paraId="707FE67E" w14:textId="77777777" w:rsidR="00417D15" w:rsidRDefault="00417D15" w:rsidP="00A644D3"/>
    <w:p w14:paraId="75BA52E7" w14:textId="77777777" w:rsidR="00417D15" w:rsidRDefault="00417D15" w:rsidP="00A644D3"/>
    <w:p w14:paraId="080B4DC0" w14:textId="77777777" w:rsidR="00417D15" w:rsidRDefault="00417D15" w:rsidP="00A644D3"/>
    <w:p w14:paraId="34B26C88" w14:textId="77777777" w:rsidR="00417D15" w:rsidRDefault="00417D15" w:rsidP="00A644D3"/>
    <w:p w14:paraId="3BFA7692" w14:textId="77777777" w:rsidR="00417D15" w:rsidRDefault="00417D15" w:rsidP="00A644D3"/>
    <w:p w14:paraId="12A39EBA" w14:textId="77777777" w:rsidR="00417D15" w:rsidRDefault="00417D15" w:rsidP="00A644D3"/>
    <w:p w14:paraId="2A0CF753" w14:textId="77777777" w:rsidR="00417D15" w:rsidRDefault="00417D15" w:rsidP="00A644D3"/>
    <w:p w14:paraId="4E78F601" w14:textId="77777777" w:rsidR="00417D15" w:rsidRDefault="00417D15" w:rsidP="00A644D3"/>
    <w:p w14:paraId="6E635618" w14:textId="77777777" w:rsidR="0087747D" w:rsidRDefault="0087747D" w:rsidP="00A644D3"/>
    <w:p w14:paraId="73EAB726" w14:textId="77777777" w:rsidR="0087747D" w:rsidRDefault="0087747D" w:rsidP="00A644D3"/>
    <w:p w14:paraId="0E812452" w14:textId="77777777" w:rsidR="0087747D" w:rsidRDefault="0087747D" w:rsidP="00A644D3"/>
    <w:p w14:paraId="0B5B067B" w14:textId="77777777" w:rsidR="0087747D" w:rsidRDefault="0087747D" w:rsidP="00A644D3"/>
    <w:p w14:paraId="3E144200" w14:textId="77777777" w:rsidR="0087747D" w:rsidRDefault="0087747D" w:rsidP="00A644D3"/>
    <w:p w14:paraId="2A34BF03" w14:textId="77777777" w:rsidR="0087747D" w:rsidRDefault="0087747D" w:rsidP="00A644D3"/>
    <w:p w14:paraId="449094BB" w14:textId="77777777" w:rsidR="0087747D" w:rsidRDefault="0087747D" w:rsidP="00A644D3"/>
    <w:p w14:paraId="11826FD0" w14:textId="77777777" w:rsidR="00417D15" w:rsidRDefault="00417D15" w:rsidP="00A644D3"/>
    <w:p w14:paraId="432D89E8" w14:textId="476407E7" w:rsidR="0087747D" w:rsidRDefault="00417D15" w:rsidP="00A644D3">
      <w:r>
        <w:rPr>
          <w:noProof/>
        </w:rPr>
        <w:drawing>
          <wp:inline distT="0" distB="0" distL="0" distR="0" wp14:anchorId="797129AC" wp14:editId="42706F1C">
            <wp:extent cx="1833613" cy="108480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Learn.png"/>
                    <pic:cNvPicPr/>
                  </pic:nvPicPr>
                  <pic:blipFill>
                    <a:blip r:embed="rId24">
                      <a:extLst>
                        <a:ext uri="{28A0092B-C50C-407E-A947-70E740481C1C}">
                          <a14:useLocalDpi xmlns:a14="http://schemas.microsoft.com/office/drawing/2010/main" val="0"/>
                        </a:ext>
                      </a:extLst>
                    </a:blip>
                    <a:stretch>
                      <a:fillRect/>
                    </a:stretch>
                  </pic:blipFill>
                  <pic:spPr>
                    <a:xfrm>
                      <a:off x="0" y="0"/>
                      <a:ext cx="1833613" cy="1084808"/>
                    </a:xfrm>
                    <a:prstGeom prst="rect">
                      <a:avLst/>
                    </a:prstGeom>
                  </pic:spPr>
                </pic:pic>
              </a:graphicData>
            </a:graphic>
          </wp:inline>
        </w:drawing>
      </w:r>
    </w:p>
    <w:p w14:paraId="638FF186" w14:textId="77777777" w:rsidR="0087747D" w:rsidRDefault="0087747D">
      <w:r>
        <w:br w:type="page"/>
      </w:r>
    </w:p>
    <w:p w14:paraId="3F70045C" w14:textId="77777777" w:rsidR="00417D15" w:rsidRDefault="00417D15" w:rsidP="00A644D3"/>
    <w:sectPr w:rsidR="00417D15" w:rsidSect="009F451D">
      <w:headerReference w:type="default" r:id="rId25"/>
      <w:footerReference w:type="even" r:id="rId26"/>
      <w:footerReference w:type="default" r:id="rId27"/>
      <w:pgSz w:w="12240" w:h="15840"/>
      <w:pgMar w:top="1440" w:right="1008" w:bottom="1440" w:left="100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81D29" w14:textId="77777777" w:rsidR="00417D15" w:rsidRDefault="00417D15" w:rsidP="00394EBE">
      <w:r>
        <w:separator/>
      </w:r>
    </w:p>
  </w:endnote>
  <w:endnote w:type="continuationSeparator" w:id="0">
    <w:p w14:paraId="115CC053" w14:textId="77777777" w:rsidR="00417D15" w:rsidRDefault="00417D15" w:rsidP="00394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Light">
    <w:panose1 w:val="020B0403020202020204"/>
    <w:charset w:val="00"/>
    <w:family w:val="auto"/>
    <w:pitch w:val="variable"/>
    <w:sig w:usb0="800000AF" w:usb1="4000204A" w:usb2="00000000" w:usb3="00000000" w:csb0="00000001" w:csb1="00000000"/>
  </w:font>
  <w:font w:name="Menlo">
    <w:charset w:val="00"/>
    <w:family w:val="swiss"/>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08B98" w14:textId="77777777" w:rsidR="00417D15" w:rsidRDefault="00417D15" w:rsidP="00417D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C67198" w14:textId="77777777" w:rsidR="00417D15" w:rsidRDefault="00417D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8029D" w14:textId="77777777" w:rsidR="00417D15" w:rsidRPr="005C0D0E" w:rsidRDefault="00417D15" w:rsidP="005C0D0E">
    <w:pPr>
      <w:pStyle w:val="Footer"/>
      <w:framePr w:wrap="around" w:vAnchor="text" w:hAnchor="margin" w:xAlign="center" w:y="208"/>
      <w:rPr>
        <w:rStyle w:val="PageNumber"/>
        <w:rFonts w:ascii="Helvetica" w:hAnsi="Helvetica"/>
        <w:color w:val="1290EB"/>
      </w:rPr>
    </w:pPr>
    <w:r w:rsidRPr="005C0D0E">
      <w:rPr>
        <w:rStyle w:val="PageNumber"/>
        <w:rFonts w:ascii="Helvetica" w:hAnsi="Helvetica"/>
        <w:color w:val="1290EB"/>
      </w:rPr>
      <w:fldChar w:fldCharType="begin"/>
    </w:r>
    <w:r w:rsidRPr="005C0D0E">
      <w:rPr>
        <w:rStyle w:val="PageNumber"/>
        <w:rFonts w:ascii="Helvetica" w:hAnsi="Helvetica"/>
        <w:color w:val="1290EB"/>
      </w:rPr>
      <w:instrText xml:space="preserve">PAGE  </w:instrText>
    </w:r>
    <w:r w:rsidRPr="005C0D0E">
      <w:rPr>
        <w:rStyle w:val="PageNumber"/>
        <w:rFonts w:ascii="Helvetica" w:hAnsi="Helvetica"/>
        <w:color w:val="1290EB"/>
      </w:rPr>
      <w:fldChar w:fldCharType="separate"/>
    </w:r>
    <w:r w:rsidR="00F82F48">
      <w:rPr>
        <w:rStyle w:val="PageNumber"/>
        <w:rFonts w:ascii="Helvetica" w:hAnsi="Helvetica"/>
        <w:noProof/>
        <w:color w:val="1290EB"/>
      </w:rPr>
      <w:t>2</w:t>
    </w:r>
    <w:r w:rsidRPr="005C0D0E">
      <w:rPr>
        <w:rStyle w:val="PageNumber"/>
        <w:rFonts w:ascii="Helvetica" w:hAnsi="Helvetica"/>
        <w:color w:val="1290EB"/>
      </w:rPr>
      <w:fldChar w:fldCharType="end"/>
    </w:r>
  </w:p>
  <w:p w14:paraId="2DCED219" w14:textId="77777777" w:rsidR="00417D15" w:rsidRDefault="00417D15" w:rsidP="00394EBE">
    <w:pPr>
      <w:pStyle w:val="Footer"/>
      <w:ind w:right="360"/>
    </w:pPr>
    <w:r>
      <w:rPr>
        <w:noProof/>
      </w:rPr>
      <mc:AlternateContent>
        <mc:Choice Requires="wps">
          <w:drawing>
            <wp:anchor distT="0" distB="0" distL="114300" distR="114300" simplePos="0" relativeHeight="251667456" behindDoc="0" locked="0" layoutInCell="1" allowOverlap="1" wp14:anchorId="26E171CD" wp14:editId="31D78191">
              <wp:simplePos x="0" y="0"/>
              <wp:positionH relativeFrom="column">
                <wp:posOffset>-342900</wp:posOffset>
              </wp:positionH>
              <wp:positionV relativeFrom="paragraph">
                <wp:posOffset>64135</wp:posOffset>
              </wp:positionV>
              <wp:extent cx="73152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7315200" cy="0"/>
                      </a:xfrm>
                      <a:prstGeom prst="line">
                        <a:avLst/>
                      </a:prstGeom>
                      <a:ln w="6350" cmpd="sng">
                        <a:solidFill>
                          <a:srgbClr val="1290EB"/>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5.05pt" to="549.05pt,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" strokecolor="#1290eb" strokeweight=".5pt"/>
          </w:pict>
        </mc:Fallback>
      </mc:AlternateContent>
    </w:r>
  </w:p>
  <w:p w14:paraId="725EC77F" w14:textId="77777777" w:rsidR="00417D15" w:rsidRDefault="00417D15">
    <w:pPr>
      <w:pStyle w:val="Footer"/>
    </w:pPr>
    <w:r>
      <w:rPr>
        <w:noProof/>
      </w:rPr>
      <mc:AlternateContent>
        <mc:Choice Requires="wps">
          <w:drawing>
            <wp:anchor distT="0" distB="0" distL="114300" distR="114300" simplePos="0" relativeHeight="251665408" behindDoc="0" locked="0" layoutInCell="1" allowOverlap="1" wp14:anchorId="33926514" wp14:editId="123C7C19">
              <wp:simplePos x="0" y="0"/>
              <wp:positionH relativeFrom="column">
                <wp:posOffset>-342900</wp:posOffset>
              </wp:positionH>
              <wp:positionV relativeFrom="paragraph">
                <wp:posOffset>-635</wp:posOffset>
              </wp:positionV>
              <wp:extent cx="27432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342900"/>
                      </a:xfrm>
                      <a:prstGeom prst="rect">
                        <a:avLst/>
                      </a:prstGeom>
                      <a:noFill/>
                      <a:ln>
                        <a:noFill/>
                      </a:ln>
                      <a:effectLst/>
                      <a:extLst>
                        <a:ext uri="{C572A759-6A51-4108-AA02-DFA0A04FC94B}">
                          <ma14:wrappingTextBoxFlag xmlns:ma14="http://schemas.microsoft.com/office/mac/drawingml/2011/main"/>
                        </a:ext>
                      </a:extLst>
                    </wps:spPr>
                    <wps:txbx>
                      <w:txbxContent>
                        <w:p w14:paraId="269EF1F6" w14:textId="77777777" w:rsidR="00417D15" w:rsidRPr="00F67D70" w:rsidRDefault="00417D15" w:rsidP="00394EBE">
                          <w:pPr>
                            <w:pStyle w:val="Header"/>
                            <w:rPr>
                              <w:rFonts w:ascii="Helvetica Light" w:hAnsi="Helvetica Light"/>
                              <w:color w:val="1290EB"/>
                            </w:rPr>
                          </w:pPr>
                          <w:proofErr w:type="gramStart"/>
                          <w:r>
                            <w:rPr>
                              <w:rFonts w:ascii="Helvetica Light" w:hAnsi="Helvetica Light"/>
                              <w:color w:val="1290EB"/>
                            </w:rPr>
                            <w:t xml:space="preserve">®2018 </w:t>
                          </w:r>
                          <w:r w:rsidRPr="00F67D70">
                            <w:rPr>
                              <w:rFonts w:ascii="Helvetica Light" w:hAnsi="Helvetica Light"/>
                              <w:color w:val="1290EB"/>
                            </w:rPr>
                            <w:t>SWAT Solutions, Inc.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30" type="#_x0000_t202" style="position:absolute;margin-left:-26.95pt;margin-top:0;width:3in;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" filled="f" stroked="f">
              <v:textbox>
                <w:txbxContent>
                  <w:p w14:paraId="269EF1F6" w14:textId="77777777" w:rsidR="00417D15" w:rsidRPr="00F67D70" w:rsidRDefault="00417D15" w:rsidP="00394EBE">
                    <w:pPr>
                      <w:pStyle w:val="Header"/>
                      <w:rPr>
                        <w:rFonts w:ascii="Helvetica Light" w:hAnsi="Helvetica Light"/>
                        <w:color w:val="1290EB"/>
                      </w:rPr>
                    </w:pPr>
                    <w:proofErr w:type="gramStart"/>
                    <w:r>
                      <w:rPr>
                        <w:rFonts w:ascii="Helvetica Light" w:hAnsi="Helvetica Light"/>
                        <w:color w:val="1290EB"/>
                      </w:rPr>
                      <w:t xml:space="preserve">®2018 </w:t>
                    </w:r>
                    <w:r w:rsidRPr="00F67D70">
                      <w:rPr>
                        <w:rFonts w:ascii="Helvetica Light" w:hAnsi="Helvetica Light"/>
                        <w:color w:val="1290EB"/>
                      </w:rPr>
                      <w:t>SWAT Solutions, Inc.</w:t>
                    </w:r>
                    <w:proofErr w:type="gramEnd"/>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357177AA" wp14:editId="5D089185">
              <wp:simplePos x="0" y="0"/>
              <wp:positionH relativeFrom="column">
                <wp:posOffset>3657600</wp:posOffset>
              </wp:positionH>
              <wp:positionV relativeFrom="paragraph">
                <wp:posOffset>-635</wp:posOffset>
              </wp:positionV>
              <wp:extent cx="33147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a:ext>
                      </a:extLst>
                    </wps:spPr>
                    <wps:txbx>
                      <w:txbxContent>
                        <w:p w14:paraId="52B3C8B7" w14:textId="77777777" w:rsidR="00417D15" w:rsidRPr="00F67D70" w:rsidRDefault="00417D15" w:rsidP="00394EBE">
                          <w:pPr>
                            <w:pStyle w:val="Header"/>
                            <w:jc w:val="right"/>
                            <w:rPr>
                              <w:rFonts w:ascii="Helvetica Light" w:hAnsi="Helvetica Light"/>
                              <w:color w:val="1290EB"/>
                            </w:rPr>
                          </w:pPr>
                          <w:hyperlink r:id="rId1" w:history="1">
                            <w:r w:rsidRPr="00CD6C25">
                              <w:rPr>
                                <w:rStyle w:val="Hyperlink"/>
                                <w:rFonts w:ascii="Helvetica Light" w:hAnsi="Helvetica Light"/>
                              </w:rPr>
                              <w:t>www.boltiq.io</w:t>
                            </w:r>
                          </w:hyperlink>
                          <w:r>
                            <w:rPr>
                              <w:rFonts w:ascii="Helvetica Light" w:hAnsi="Helvetica Light"/>
                              <w:color w:val="1290EB"/>
                            </w:rPr>
                            <w:t xml:space="preserve"> | 952-500-6000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4in;margin-top:0;width:261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" filled="f" stroked="f">
              <v:textbox>
                <w:txbxContent>
                  <w:p w14:paraId="52B3C8B7" w14:textId="77777777" w:rsidR="00417D15" w:rsidRPr="00F67D70" w:rsidRDefault="00417D15" w:rsidP="00394EBE">
                    <w:pPr>
                      <w:pStyle w:val="Header"/>
                      <w:jc w:val="right"/>
                      <w:rPr>
                        <w:rFonts w:ascii="Helvetica Light" w:hAnsi="Helvetica Light"/>
                        <w:color w:val="1290EB"/>
                      </w:rPr>
                    </w:pPr>
                    <w:hyperlink r:id="rId2" w:history="1">
                      <w:r w:rsidRPr="00CD6C25">
                        <w:rPr>
                          <w:rStyle w:val="Hyperlink"/>
                          <w:rFonts w:ascii="Helvetica Light" w:hAnsi="Helvetica Light"/>
                        </w:rPr>
                        <w:t>www.boltiq.io</w:t>
                      </w:r>
                    </w:hyperlink>
                    <w:r>
                      <w:rPr>
                        <w:rFonts w:ascii="Helvetica Light" w:hAnsi="Helvetica Light"/>
                        <w:color w:val="1290EB"/>
                      </w:rPr>
                      <w:t xml:space="preserve"> | 952-500-6000</w:t>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A250B0" w14:textId="77777777" w:rsidR="00417D15" w:rsidRDefault="00417D15" w:rsidP="00394EBE">
      <w:r>
        <w:separator/>
      </w:r>
    </w:p>
  </w:footnote>
  <w:footnote w:type="continuationSeparator" w:id="0">
    <w:p w14:paraId="0A42A36B" w14:textId="77777777" w:rsidR="00417D15" w:rsidRDefault="00417D15" w:rsidP="00394E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7AB7E" w14:textId="77777777" w:rsidR="00417D15" w:rsidRDefault="00417D15">
    <w:pPr>
      <w:pStyle w:val="Header"/>
    </w:pPr>
    <w:r w:rsidRPr="00394EBE">
      <w:rPr>
        <w:noProof/>
      </w:rPr>
      <mc:AlternateContent>
        <mc:Choice Requires="wps">
          <w:drawing>
            <wp:anchor distT="0" distB="0" distL="114300" distR="114300" simplePos="0" relativeHeight="251659264" behindDoc="0" locked="0" layoutInCell="1" allowOverlap="1" wp14:anchorId="14B96000" wp14:editId="26A49C78">
              <wp:simplePos x="0" y="0"/>
              <wp:positionH relativeFrom="column">
                <wp:posOffset>-342900</wp:posOffset>
              </wp:positionH>
              <wp:positionV relativeFrom="paragraph">
                <wp:posOffset>-228600</wp:posOffset>
              </wp:positionV>
              <wp:extent cx="1257300" cy="8001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257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BEBD81" w14:textId="77777777" w:rsidR="00417D15" w:rsidRDefault="00417D15" w:rsidP="00394EBE">
                          <w:r>
                            <w:rPr>
                              <w:noProof/>
                            </w:rPr>
                            <w:drawing>
                              <wp:inline distT="0" distB="0" distL="0" distR="0" wp14:anchorId="1DFE6BE8" wp14:editId="447E6717">
                                <wp:extent cx="1160780" cy="64336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png"/>
                                        <pic:cNvPicPr/>
                                      </pic:nvPicPr>
                                      <pic:blipFill>
                                        <a:blip r:embed="rId1">
                                          <a:extLst>
                                            <a:ext uri="{28A0092B-C50C-407E-A947-70E740481C1C}">
                                              <a14:useLocalDpi xmlns:a14="http://schemas.microsoft.com/office/drawing/2010/main" val="0"/>
                                            </a:ext>
                                          </a:extLst>
                                        </a:blip>
                                        <a:stretch>
                                          <a:fillRect/>
                                        </a:stretch>
                                      </pic:blipFill>
                                      <pic:spPr>
                                        <a:xfrm>
                                          <a:off x="0" y="0"/>
                                          <a:ext cx="1161150" cy="643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8" type="#_x0000_t202" style="position:absolute;margin-left:-26.95pt;margin-top:-17.95pt;width:9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4byc0CAAAO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" filled="f" stroked="f">
              <v:textbox>
                <w:txbxContent>
                  <w:p w14:paraId="66BEBD81" w14:textId="77777777" w:rsidR="00417D15" w:rsidRDefault="00417D15" w:rsidP="00394EBE">
                    <w:r>
                      <w:rPr>
                        <w:noProof/>
                      </w:rPr>
                      <w:drawing>
                        <wp:inline distT="0" distB="0" distL="0" distR="0" wp14:anchorId="1DFE6BE8" wp14:editId="447E6717">
                          <wp:extent cx="1160780" cy="64336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png"/>
                                  <pic:cNvPicPr/>
                                </pic:nvPicPr>
                                <pic:blipFill>
                                  <a:blip r:embed="rId1">
                                    <a:extLst>
                                      <a:ext uri="{28A0092B-C50C-407E-A947-70E740481C1C}">
                                        <a14:useLocalDpi xmlns:a14="http://schemas.microsoft.com/office/drawing/2010/main" val="0"/>
                                      </a:ext>
                                    </a:extLst>
                                  </a:blip>
                                  <a:stretch>
                                    <a:fillRect/>
                                  </a:stretch>
                                </pic:blipFill>
                                <pic:spPr>
                                  <a:xfrm>
                                    <a:off x="0" y="0"/>
                                    <a:ext cx="1161150" cy="64357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413717A" wp14:editId="48F50C8B">
              <wp:simplePos x="0" y="0"/>
              <wp:positionH relativeFrom="column">
                <wp:posOffset>-342900</wp:posOffset>
              </wp:positionH>
              <wp:positionV relativeFrom="paragraph">
                <wp:posOffset>457200</wp:posOffset>
              </wp:positionV>
              <wp:extent cx="73152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w="6350" cmpd="sng">
                        <a:solidFill>
                          <a:srgbClr val="1290EB"/>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36pt" to="549.05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" strokecolor="#1290eb" strokeweight=".5pt"/>
          </w:pict>
        </mc:Fallback>
      </mc:AlternateContent>
    </w:r>
    <w:r w:rsidRPr="00394EBE">
      <w:rPr>
        <w:noProof/>
      </w:rPr>
      <mc:AlternateContent>
        <mc:Choice Requires="wps">
          <w:drawing>
            <wp:anchor distT="0" distB="0" distL="114300" distR="114300" simplePos="0" relativeHeight="251660288" behindDoc="0" locked="0" layoutInCell="1" allowOverlap="1" wp14:anchorId="7BEF0550" wp14:editId="1BABBF95">
              <wp:simplePos x="0" y="0"/>
              <wp:positionH relativeFrom="column">
                <wp:posOffset>2628900</wp:posOffset>
              </wp:positionH>
              <wp:positionV relativeFrom="paragraph">
                <wp:posOffset>-114300</wp:posOffset>
              </wp:positionV>
              <wp:extent cx="4229100"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229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030E87" w14:textId="77777777" w:rsidR="00417D15" w:rsidRPr="00820BD7" w:rsidRDefault="00417D15" w:rsidP="00394EBE">
                          <w:pPr>
                            <w:jc w:val="right"/>
                            <w:rPr>
                              <w:rFonts w:ascii="Helvetica Light" w:hAnsi="Helvetica Light"/>
                              <w:color w:val="7F7F7F" w:themeColor="text1" w:themeTint="80"/>
                              <w:sz w:val="36"/>
                              <w:szCs w:val="36"/>
                            </w:rPr>
                          </w:pPr>
                          <w:r>
                            <w:rPr>
                              <w:rFonts w:ascii="Helvetica Light" w:hAnsi="Helvetica Light"/>
                              <w:color w:val="7F7F7F" w:themeColor="text1" w:themeTint="80"/>
                              <w:sz w:val="36"/>
                              <w:szCs w:val="36"/>
                            </w:rPr>
                            <w:t>User Guide</w:t>
                          </w:r>
                        </w:p>
                        <w:p w14:paraId="7351154D" w14:textId="77777777" w:rsidR="00417D15" w:rsidRPr="00820BD7" w:rsidRDefault="00417D15" w:rsidP="00394EBE">
                          <w:pPr>
                            <w:rPr>
                              <w:rFonts w:ascii="Helvetica Light" w:hAnsi="Helvetica Light"/>
                              <w:color w:val="7F7F7F" w:themeColor="text1" w:themeTint="8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9" type="#_x0000_t202" style="position:absolute;margin-left:207pt;margin-top:-8.95pt;width:333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" filled="f" stroked="f">
              <v:textbox>
                <w:txbxContent>
                  <w:p w14:paraId="3F030E87" w14:textId="77777777" w:rsidR="00417D15" w:rsidRPr="00820BD7" w:rsidRDefault="00417D15" w:rsidP="00394EBE">
                    <w:pPr>
                      <w:jc w:val="right"/>
                      <w:rPr>
                        <w:rFonts w:ascii="Helvetica Light" w:hAnsi="Helvetica Light"/>
                        <w:color w:val="7F7F7F" w:themeColor="text1" w:themeTint="80"/>
                        <w:sz w:val="36"/>
                        <w:szCs w:val="36"/>
                      </w:rPr>
                    </w:pPr>
                    <w:r>
                      <w:rPr>
                        <w:rFonts w:ascii="Helvetica Light" w:hAnsi="Helvetica Light"/>
                        <w:color w:val="7F7F7F" w:themeColor="text1" w:themeTint="80"/>
                        <w:sz w:val="36"/>
                        <w:szCs w:val="36"/>
                      </w:rPr>
                      <w:t>User Guide</w:t>
                    </w:r>
                  </w:p>
                  <w:p w14:paraId="7351154D" w14:textId="77777777" w:rsidR="00417D15" w:rsidRPr="00820BD7" w:rsidRDefault="00417D15" w:rsidP="00394EBE">
                    <w:pPr>
                      <w:rPr>
                        <w:rFonts w:ascii="Helvetica Light" w:hAnsi="Helvetica Light"/>
                        <w:color w:val="7F7F7F" w:themeColor="text1" w:themeTint="80"/>
                        <w:sz w:val="36"/>
                        <w:szCs w:val="36"/>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1118B"/>
    <w:multiLevelType w:val="hybridMultilevel"/>
    <w:tmpl w:val="B73E7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EC1"/>
    <w:rsid w:val="00075C2B"/>
    <w:rsid w:val="00394EBE"/>
    <w:rsid w:val="00417D15"/>
    <w:rsid w:val="00511C2E"/>
    <w:rsid w:val="005305F4"/>
    <w:rsid w:val="005C0D0E"/>
    <w:rsid w:val="00707EA2"/>
    <w:rsid w:val="0081484A"/>
    <w:rsid w:val="0087747D"/>
    <w:rsid w:val="00992EC1"/>
    <w:rsid w:val="009F0912"/>
    <w:rsid w:val="009F451D"/>
    <w:rsid w:val="00A644D3"/>
    <w:rsid w:val="00AD679B"/>
    <w:rsid w:val="00B23478"/>
    <w:rsid w:val="00C212C8"/>
    <w:rsid w:val="00D002D5"/>
    <w:rsid w:val="00F82F48"/>
    <w:rsid w:val="00F86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3204]"/>
    </o:shapedefaults>
    <o:shapelayout v:ext="edit">
      <o:idmap v:ext="edit" data="1"/>
    </o:shapelayout>
  </w:shapeDefaults>
  <w:decimalSymbol w:val="."/>
  <w:listSeparator w:val=","/>
  <w14:docId w14:val="4FC811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7EA2"/>
    <w:pPr>
      <w:keepNext/>
      <w:keepLines/>
      <w:spacing w:before="240"/>
      <w:outlineLvl w:val="0"/>
    </w:pPr>
    <w:rPr>
      <w:rFonts w:asciiTheme="majorHAnsi" w:eastAsiaTheme="majorEastAsia" w:hAnsiTheme="majorHAnsi" w:cstheme="majorBidi"/>
      <w:color w:val="1290E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EBE"/>
    <w:pPr>
      <w:tabs>
        <w:tab w:val="center" w:pos="4320"/>
        <w:tab w:val="right" w:pos="8640"/>
      </w:tabs>
    </w:pPr>
  </w:style>
  <w:style w:type="character" w:customStyle="1" w:styleId="HeaderChar">
    <w:name w:val="Header Char"/>
    <w:basedOn w:val="DefaultParagraphFont"/>
    <w:link w:val="Header"/>
    <w:uiPriority w:val="99"/>
    <w:rsid w:val="00394EBE"/>
  </w:style>
  <w:style w:type="paragraph" w:styleId="Footer">
    <w:name w:val="footer"/>
    <w:basedOn w:val="Normal"/>
    <w:link w:val="FooterChar"/>
    <w:uiPriority w:val="99"/>
    <w:unhideWhenUsed/>
    <w:rsid w:val="00394EBE"/>
    <w:pPr>
      <w:tabs>
        <w:tab w:val="center" w:pos="4320"/>
        <w:tab w:val="right" w:pos="8640"/>
      </w:tabs>
    </w:pPr>
  </w:style>
  <w:style w:type="character" w:customStyle="1" w:styleId="FooterChar">
    <w:name w:val="Footer Char"/>
    <w:basedOn w:val="DefaultParagraphFont"/>
    <w:link w:val="Footer"/>
    <w:uiPriority w:val="99"/>
    <w:rsid w:val="00394EBE"/>
  </w:style>
  <w:style w:type="paragraph" w:styleId="BalloonText">
    <w:name w:val="Balloon Text"/>
    <w:basedOn w:val="Normal"/>
    <w:link w:val="BalloonTextChar"/>
    <w:uiPriority w:val="99"/>
    <w:semiHidden/>
    <w:unhideWhenUsed/>
    <w:rsid w:val="00394E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4EBE"/>
    <w:rPr>
      <w:rFonts w:ascii="Lucida Grande" w:hAnsi="Lucida Grande" w:cs="Lucida Grande"/>
      <w:sz w:val="18"/>
      <w:szCs w:val="18"/>
    </w:rPr>
  </w:style>
  <w:style w:type="character" w:styleId="Hyperlink">
    <w:name w:val="Hyperlink"/>
    <w:basedOn w:val="DefaultParagraphFont"/>
    <w:uiPriority w:val="99"/>
    <w:unhideWhenUsed/>
    <w:rsid w:val="00394EBE"/>
    <w:rPr>
      <w:color w:val="0000FF" w:themeColor="hyperlink"/>
      <w:u w:val="single"/>
    </w:rPr>
  </w:style>
  <w:style w:type="character" w:styleId="FollowedHyperlink">
    <w:name w:val="FollowedHyperlink"/>
    <w:basedOn w:val="DefaultParagraphFont"/>
    <w:uiPriority w:val="99"/>
    <w:semiHidden/>
    <w:unhideWhenUsed/>
    <w:rsid w:val="00992EC1"/>
    <w:rPr>
      <w:color w:val="800080" w:themeColor="followedHyperlink"/>
      <w:u w:val="single"/>
    </w:rPr>
  </w:style>
  <w:style w:type="character" w:customStyle="1" w:styleId="Heading1Char">
    <w:name w:val="Heading 1 Char"/>
    <w:basedOn w:val="DefaultParagraphFont"/>
    <w:link w:val="Heading1"/>
    <w:uiPriority w:val="9"/>
    <w:rsid w:val="00707EA2"/>
    <w:rPr>
      <w:rFonts w:asciiTheme="majorHAnsi" w:eastAsiaTheme="majorEastAsia" w:hAnsiTheme="majorHAnsi" w:cstheme="majorBidi"/>
      <w:color w:val="1290EB"/>
      <w:sz w:val="32"/>
      <w:szCs w:val="32"/>
    </w:rPr>
  </w:style>
  <w:style w:type="paragraph" w:styleId="ListParagraph">
    <w:name w:val="List Paragraph"/>
    <w:basedOn w:val="Normal"/>
    <w:uiPriority w:val="34"/>
    <w:qFormat/>
    <w:rsid w:val="00707EA2"/>
    <w:pPr>
      <w:ind w:left="720"/>
      <w:contextualSpacing/>
    </w:pPr>
    <w:rPr>
      <w:rFonts w:eastAsiaTheme="minorHAnsi"/>
    </w:rPr>
  </w:style>
  <w:style w:type="table" w:styleId="TableGrid">
    <w:name w:val="Table Grid"/>
    <w:basedOn w:val="TableNormal"/>
    <w:uiPriority w:val="39"/>
    <w:rsid w:val="00707EA2"/>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C0D0E"/>
  </w:style>
  <w:style w:type="paragraph" w:styleId="TOC1">
    <w:name w:val="toc 1"/>
    <w:basedOn w:val="Normal"/>
    <w:next w:val="Normal"/>
    <w:autoRedefine/>
    <w:uiPriority w:val="39"/>
    <w:unhideWhenUsed/>
    <w:rsid w:val="00417D15"/>
    <w:pPr>
      <w:spacing w:before="120"/>
    </w:pPr>
    <w:rPr>
      <w:rFonts w:asciiTheme="majorHAnsi" w:hAnsiTheme="majorHAnsi"/>
      <w:b/>
      <w:color w:val="548DD4"/>
    </w:rPr>
  </w:style>
  <w:style w:type="paragraph" w:styleId="TOC2">
    <w:name w:val="toc 2"/>
    <w:basedOn w:val="Normal"/>
    <w:next w:val="Normal"/>
    <w:autoRedefine/>
    <w:uiPriority w:val="39"/>
    <w:unhideWhenUsed/>
    <w:rsid w:val="00417D15"/>
    <w:rPr>
      <w:sz w:val="22"/>
      <w:szCs w:val="22"/>
    </w:rPr>
  </w:style>
  <w:style w:type="paragraph" w:styleId="TOC3">
    <w:name w:val="toc 3"/>
    <w:basedOn w:val="Normal"/>
    <w:next w:val="Normal"/>
    <w:autoRedefine/>
    <w:uiPriority w:val="39"/>
    <w:unhideWhenUsed/>
    <w:rsid w:val="00417D15"/>
    <w:pPr>
      <w:ind w:left="240"/>
    </w:pPr>
    <w:rPr>
      <w:i/>
      <w:sz w:val="22"/>
      <w:szCs w:val="22"/>
    </w:rPr>
  </w:style>
  <w:style w:type="paragraph" w:styleId="TOC4">
    <w:name w:val="toc 4"/>
    <w:basedOn w:val="Normal"/>
    <w:next w:val="Normal"/>
    <w:autoRedefine/>
    <w:uiPriority w:val="39"/>
    <w:unhideWhenUsed/>
    <w:rsid w:val="00417D15"/>
    <w:pPr>
      <w:pBdr>
        <w:between w:val="double" w:sz="6" w:space="0" w:color="auto"/>
      </w:pBdr>
      <w:ind w:left="480"/>
    </w:pPr>
    <w:rPr>
      <w:sz w:val="20"/>
      <w:szCs w:val="20"/>
    </w:rPr>
  </w:style>
  <w:style w:type="paragraph" w:styleId="TOC5">
    <w:name w:val="toc 5"/>
    <w:basedOn w:val="Normal"/>
    <w:next w:val="Normal"/>
    <w:autoRedefine/>
    <w:uiPriority w:val="39"/>
    <w:unhideWhenUsed/>
    <w:rsid w:val="00417D15"/>
    <w:pPr>
      <w:pBdr>
        <w:between w:val="double" w:sz="6" w:space="0" w:color="auto"/>
      </w:pBdr>
      <w:ind w:left="720"/>
    </w:pPr>
    <w:rPr>
      <w:sz w:val="20"/>
      <w:szCs w:val="20"/>
    </w:rPr>
  </w:style>
  <w:style w:type="paragraph" w:styleId="TOC6">
    <w:name w:val="toc 6"/>
    <w:basedOn w:val="Normal"/>
    <w:next w:val="Normal"/>
    <w:autoRedefine/>
    <w:uiPriority w:val="39"/>
    <w:unhideWhenUsed/>
    <w:rsid w:val="00417D15"/>
    <w:pPr>
      <w:pBdr>
        <w:between w:val="double" w:sz="6" w:space="0" w:color="auto"/>
      </w:pBdr>
      <w:ind w:left="960"/>
    </w:pPr>
    <w:rPr>
      <w:sz w:val="20"/>
      <w:szCs w:val="20"/>
    </w:rPr>
  </w:style>
  <w:style w:type="paragraph" w:styleId="TOC7">
    <w:name w:val="toc 7"/>
    <w:basedOn w:val="Normal"/>
    <w:next w:val="Normal"/>
    <w:autoRedefine/>
    <w:uiPriority w:val="39"/>
    <w:unhideWhenUsed/>
    <w:rsid w:val="00417D15"/>
    <w:pPr>
      <w:pBdr>
        <w:between w:val="double" w:sz="6" w:space="0" w:color="auto"/>
      </w:pBdr>
      <w:ind w:left="1200"/>
    </w:pPr>
    <w:rPr>
      <w:sz w:val="20"/>
      <w:szCs w:val="20"/>
    </w:rPr>
  </w:style>
  <w:style w:type="paragraph" w:styleId="TOC8">
    <w:name w:val="toc 8"/>
    <w:basedOn w:val="Normal"/>
    <w:next w:val="Normal"/>
    <w:autoRedefine/>
    <w:uiPriority w:val="39"/>
    <w:unhideWhenUsed/>
    <w:rsid w:val="00417D15"/>
    <w:pPr>
      <w:pBdr>
        <w:between w:val="double" w:sz="6" w:space="0" w:color="auto"/>
      </w:pBdr>
      <w:ind w:left="1440"/>
    </w:pPr>
    <w:rPr>
      <w:sz w:val="20"/>
      <w:szCs w:val="20"/>
    </w:rPr>
  </w:style>
  <w:style w:type="paragraph" w:styleId="TOC9">
    <w:name w:val="toc 9"/>
    <w:basedOn w:val="Normal"/>
    <w:next w:val="Normal"/>
    <w:autoRedefine/>
    <w:uiPriority w:val="39"/>
    <w:unhideWhenUsed/>
    <w:rsid w:val="00417D15"/>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7EA2"/>
    <w:pPr>
      <w:keepNext/>
      <w:keepLines/>
      <w:spacing w:before="240"/>
      <w:outlineLvl w:val="0"/>
    </w:pPr>
    <w:rPr>
      <w:rFonts w:asciiTheme="majorHAnsi" w:eastAsiaTheme="majorEastAsia" w:hAnsiTheme="majorHAnsi" w:cstheme="majorBidi"/>
      <w:color w:val="1290E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EBE"/>
    <w:pPr>
      <w:tabs>
        <w:tab w:val="center" w:pos="4320"/>
        <w:tab w:val="right" w:pos="8640"/>
      </w:tabs>
    </w:pPr>
  </w:style>
  <w:style w:type="character" w:customStyle="1" w:styleId="HeaderChar">
    <w:name w:val="Header Char"/>
    <w:basedOn w:val="DefaultParagraphFont"/>
    <w:link w:val="Header"/>
    <w:uiPriority w:val="99"/>
    <w:rsid w:val="00394EBE"/>
  </w:style>
  <w:style w:type="paragraph" w:styleId="Footer">
    <w:name w:val="footer"/>
    <w:basedOn w:val="Normal"/>
    <w:link w:val="FooterChar"/>
    <w:uiPriority w:val="99"/>
    <w:unhideWhenUsed/>
    <w:rsid w:val="00394EBE"/>
    <w:pPr>
      <w:tabs>
        <w:tab w:val="center" w:pos="4320"/>
        <w:tab w:val="right" w:pos="8640"/>
      </w:tabs>
    </w:pPr>
  </w:style>
  <w:style w:type="character" w:customStyle="1" w:styleId="FooterChar">
    <w:name w:val="Footer Char"/>
    <w:basedOn w:val="DefaultParagraphFont"/>
    <w:link w:val="Footer"/>
    <w:uiPriority w:val="99"/>
    <w:rsid w:val="00394EBE"/>
  </w:style>
  <w:style w:type="paragraph" w:styleId="BalloonText">
    <w:name w:val="Balloon Text"/>
    <w:basedOn w:val="Normal"/>
    <w:link w:val="BalloonTextChar"/>
    <w:uiPriority w:val="99"/>
    <w:semiHidden/>
    <w:unhideWhenUsed/>
    <w:rsid w:val="00394E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4EBE"/>
    <w:rPr>
      <w:rFonts w:ascii="Lucida Grande" w:hAnsi="Lucida Grande" w:cs="Lucida Grande"/>
      <w:sz w:val="18"/>
      <w:szCs w:val="18"/>
    </w:rPr>
  </w:style>
  <w:style w:type="character" w:styleId="Hyperlink">
    <w:name w:val="Hyperlink"/>
    <w:basedOn w:val="DefaultParagraphFont"/>
    <w:uiPriority w:val="99"/>
    <w:unhideWhenUsed/>
    <w:rsid w:val="00394EBE"/>
    <w:rPr>
      <w:color w:val="0000FF" w:themeColor="hyperlink"/>
      <w:u w:val="single"/>
    </w:rPr>
  </w:style>
  <w:style w:type="character" w:styleId="FollowedHyperlink">
    <w:name w:val="FollowedHyperlink"/>
    <w:basedOn w:val="DefaultParagraphFont"/>
    <w:uiPriority w:val="99"/>
    <w:semiHidden/>
    <w:unhideWhenUsed/>
    <w:rsid w:val="00992EC1"/>
    <w:rPr>
      <w:color w:val="800080" w:themeColor="followedHyperlink"/>
      <w:u w:val="single"/>
    </w:rPr>
  </w:style>
  <w:style w:type="character" w:customStyle="1" w:styleId="Heading1Char">
    <w:name w:val="Heading 1 Char"/>
    <w:basedOn w:val="DefaultParagraphFont"/>
    <w:link w:val="Heading1"/>
    <w:uiPriority w:val="9"/>
    <w:rsid w:val="00707EA2"/>
    <w:rPr>
      <w:rFonts w:asciiTheme="majorHAnsi" w:eastAsiaTheme="majorEastAsia" w:hAnsiTheme="majorHAnsi" w:cstheme="majorBidi"/>
      <w:color w:val="1290EB"/>
      <w:sz w:val="32"/>
      <w:szCs w:val="32"/>
    </w:rPr>
  </w:style>
  <w:style w:type="paragraph" w:styleId="ListParagraph">
    <w:name w:val="List Paragraph"/>
    <w:basedOn w:val="Normal"/>
    <w:uiPriority w:val="34"/>
    <w:qFormat/>
    <w:rsid w:val="00707EA2"/>
    <w:pPr>
      <w:ind w:left="720"/>
      <w:contextualSpacing/>
    </w:pPr>
    <w:rPr>
      <w:rFonts w:eastAsiaTheme="minorHAnsi"/>
    </w:rPr>
  </w:style>
  <w:style w:type="table" w:styleId="TableGrid">
    <w:name w:val="Table Grid"/>
    <w:basedOn w:val="TableNormal"/>
    <w:uiPriority w:val="39"/>
    <w:rsid w:val="00707EA2"/>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C0D0E"/>
  </w:style>
  <w:style w:type="paragraph" w:styleId="TOC1">
    <w:name w:val="toc 1"/>
    <w:basedOn w:val="Normal"/>
    <w:next w:val="Normal"/>
    <w:autoRedefine/>
    <w:uiPriority w:val="39"/>
    <w:unhideWhenUsed/>
    <w:rsid w:val="00417D15"/>
    <w:pPr>
      <w:spacing w:before="120"/>
    </w:pPr>
    <w:rPr>
      <w:rFonts w:asciiTheme="majorHAnsi" w:hAnsiTheme="majorHAnsi"/>
      <w:b/>
      <w:color w:val="548DD4"/>
    </w:rPr>
  </w:style>
  <w:style w:type="paragraph" w:styleId="TOC2">
    <w:name w:val="toc 2"/>
    <w:basedOn w:val="Normal"/>
    <w:next w:val="Normal"/>
    <w:autoRedefine/>
    <w:uiPriority w:val="39"/>
    <w:unhideWhenUsed/>
    <w:rsid w:val="00417D15"/>
    <w:rPr>
      <w:sz w:val="22"/>
      <w:szCs w:val="22"/>
    </w:rPr>
  </w:style>
  <w:style w:type="paragraph" w:styleId="TOC3">
    <w:name w:val="toc 3"/>
    <w:basedOn w:val="Normal"/>
    <w:next w:val="Normal"/>
    <w:autoRedefine/>
    <w:uiPriority w:val="39"/>
    <w:unhideWhenUsed/>
    <w:rsid w:val="00417D15"/>
    <w:pPr>
      <w:ind w:left="240"/>
    </w:pPr>
    <w:rPr>
      <w:i/>
      <w:sz w:val="22"/>
      <w:szCs w:val="22"/>
    </w:rPr>
  </w:style>
  <w:style w:type="paragraph" w:styleId="TOC4">
    <w:name w:val="toc 4"/>
    <w:basedOn w:val="Normal"/>
    <w:next w:val="Normal"/>
    <w:autoRedefine/>
    <w:uiPriority w:val="39"/>
    <w:unhideWhenUsed/>
    <w:rsid w:val="00417D15"/>
    <w:pPr>
      <w:pBdr>
        <w:between w:val="double" w:sz="6" w:space="0" w:color="auto"/>
      </w:pBdr>
      <w:ind w:left="480"/>
    </w:pPr>
    <w:rPr>
      <w:sz w:val="20"/>
      <w:szCs w:val="20"/>
    </w:rPr>
  </w:style>
  <w:style w:type="paragraph" w:styleId="TOC5">
    <w:name w:val="toc 5"/>
    <w:basedOn w:val="Normal"/>
    <w:next w:val="Normal"/>
    <w:autoRedefine/>
    <w:uiPriority w:val="39"/>
    <w:unhideWhenUsed/>
    <w:rsid w:val="00417D15"/>
    <w:pPr>
      <w:pBdr>
        <w:between w:val="double" w:sz="6" w:space="0" w:color="auto"/>
      </w:pBdr>
      <w:ind w:left="720"/>
    </w:pPr>
    <w:rPr>
      <w:sz w:val="20"/>
      <w:szCs w:val="20"/>
    </w:rPr>
  </w:style>
  <w:style w:type="paragraph" w:styleId="TOC6">
    <w:name w:val="toc 6"/>
    <w:basedOn w:val="Normal"/>
    <w:next w:val="Normal"/>
    <w:autoRedefine/>
    <w:uiPriority w:val="39"/>
    <w:unhideWhenUsed/>
    <w:rsid w:val="00417D15"/>
    <w:pPr>
      <w:pBdr>
        <w:between w:val="double" w:sz="6" w:space="0" w:color="auto"/>
      </w:pBdr>
      <w:ind w:left="960"/>
    </w:pPr>
    <w:rPr>
      <w:sz w:val="20"/>
      <w:szCs w:val="20"/>
    </w:rPr>
  </w:style>
  <w:style w:type="paragraph" w:styleId="TOC7">
    <w:name w:val="toc 7"/>
    <w:basedOn w:val="Normal"/>
    <w:next w:val="Normal"/>
    <w:autoRedefine/>
    <w:uiPriority w:val="39"/>
    <w:unhideWhenUsed/>
    <w:rsid w:val="00417D15"/>
    <w:pPr>
      <w:pBdr>
        <w:between w:val="double" w:sz="6" w:space="0" w:color="auto"/>
      </w:pBdr>
      <w:ind w:left="1200"/>
    </w:pPr>
    <w:rPr>
      <w:sz w:val="20"/>
      <w:szCs w:val="20"/>
    </w:rPr>
  </w:style>
  <w:style w:type="paragraph" w:styleId="TOC8">
    <w:name w:val="toc 8"/>
    <w:basedOn w:val="Normal"/>
    <w:next w:val="Normal"/>
    <w:autoRedefine/>
    <w:uiPriority w:val="39"/>
    <w:unhideWhenUsed/>
    <w:rsid w:val="00417D15"/>
    <w:pPr>
      <w:pBdr>
        <w:between w:val="double" w:sz="6" w:space="0" w:color="auto"/>
      </w:pBdr>
      <w:ind w:left="1440"/>
    </w:pPr>
    <w:rPr>
      <w:sz w:val="20"/>
      <w:szCs w:val="20"/>
    </w:rPr>
  </w:style>
  <w:style w:type="paragraph" w:styleId="TOC9">
    <w:name w:val="toc 9"/>
    <w:basedOn w:val="Normal"/>
    <w:next w:val="Normal"/>
    <w:autoRedefine/>
    <w:uiPriority w:val="39"/>
    <w:unhideWhenUsed/>
    <w:rsid w:val="00417D15"/>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www3.ntu.edu.sg/home/ehchua/programming/howto/JDK_Howto.html" TargetMode="External"/><Relationship Id="rId14" Type="http://schemas.openxmlformats.org/officeDocument/2006/relationships/hyperlink" Target="https://www.jetbrains.com/idea/download/" TargetMode="External"/><Relationship Id="rId15" Type="http://schemas.openxmlformats.org/officeDocument/2006/relationships/hyperlink" Target="https://gauge.org/get-started.html" TargetMode="External"/><Relationship Id="rId16" Type="http://schemas.openxmlformats.org/officeDocument/2006/relationships/hyperlink" Target="https://docs.gauge.org/using.html" TargetMode="External"/><Relationship Id="rId17" Type="http://schemas.openxmlformats.org/officeDocument/2006/relationships/hyperlink" Target="https://maven.apache.org/guides/mini/guide-encryption.html" TargetMode="External"/><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boltiq.io" TargetMode="External"/><Relationship Id="rId2" Type="http://schemas.openxmlformats.org/officeDocument/2006/relationships/hyperlink" Target="http://www.boltiq.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holasroseth:Library:Application%20Support:Microsoft:Office:User%20Templates:My%20Templates:Letterhead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0F341-DC06-F841-89E1-81A39310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LetterheadFinal.dotx</Template>
  <TotalTime>1</TotalTime>
  <Pages>17</Pages>
  <Words>1420</Words>
  <Characters>8097</Characters>
  <Application>Microsoft Macintosh Word</Application>
  <DocSecurity>0</DocSecurity>
  <Lines>67</Lines>
  <Paragraphs>18</Paragraphs>
  <ScaleCrop>false</ScaleCrop>
  <Company>SWAT Solutions</Company>
  <LinksUpToDate>false</LinksUpToDate>
  <CharactersWithSpaces>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Roseth</dc:creator>
  <cp:keywords/>
  <dc:description/>
  <cp:lastModifiedBy>Nick Roseth</cp:lastModifiedBy>
  <cp:revision>2</cp:revision>
  <dcterms:created xsi:type="dcterms:W3CDTF">2018-01-19T22:09:00Z</dcterms:created>
  <dcterms:modified xsi:type="dcterms:W3CDTF">2018-01-19T22:09:00Z</dcterms:modified>
</cp:coreProperties>
</file>