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45E43"/>
          <w:sz w:val="60"/>
        </w:rPr>
        <w:t>CAMPUS</w:t>
        <w:br/>
        <w:t>CONTRACT</w:t>
      </w:r>
    </w:p>
    <w:p>
      <w:pPr>
        <w:jc w:val="center"/>
      </w:pPr>
      <w:r>
        <w:rPr>
          <w:i/>
          <w:sz w:val="26"/>
        </w:rPr>
        <w:t>ingevulde, bewerkbare testversie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tcMar>
              <w:top w:w="240" w:type="dxa"/>
              <w:start w:w="280" w:type="dxa"/>
              <w:bottom w:w="240" w:type="dxa"/>
              <w:end w:w="280" w:type="dxa"/>
            </w:tcMar>
          </w:tcPr>
          <w:p>
            <w:pPr>
              <w:jc w:val="center"/>
            </w:pPr>
            <w:r>
              <w:rPr>
                <w:b/>
              </w:rPr>
              <w:t>Studentenhuisvesting Noord B.V.</w:t>
              <w:br/>
              <w:t>Groningen · studiejaar 2026–2027</w:t>
            </w:r>
          </w:p>
        </w:tc>
      </w:tr>
    </w:tbl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jc w:val="center"/>
            </w:pPr>
            <w:r>
              <w:rPr>
                <w:b/>
                <w:color w:val="785500"/>
                <w:sz w:val="16"/>
              </w:rPr>
              <w:t>FICTIEVE TESTGEGEVENS — GEEN JURIDISCH ADVIES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b/>
          <w:color w:val="245E43"/>
          <w:sz w:val="38"/>
        </w:rPr>
        <w:t>Campuscontract</w:t>
      </w:r>
    </w:p>
    <w:p>
      <w:pPr>
        <w:spacing w:after="200"/>
        <w:jc w:val="left"/>
      </w:pPr>
      <w:r>
        <w:rPr>
          <w:i/>
          <w:color w:val="5A5A5A"/>
          <w:sz w:val="18"/>
        </w:rPr>
        <w:t>zelfstandige studentenstudio</w:t>
      </w:r>
    </w:p>
    <w:p>
      <w:pPr>
        <w:pStyle w:val="Heading1"/>
        <w:spacing w:before="140" w:after="60"/>
      </w:pPr>
      <w:r>
        <w:rPr>
          <w:color w:val="245E43"/>
        </w:rPr>
        <w:t>Partijen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9354"/>
            <w:gridSpan w:val="2"/>
            <w:shd w:fill="C6E0B4"/>
          </w:tcPr>
          <w:p>
            <w:r>
              <w:rPr>
                <w:b/>
              </w:rPr>
              <w:t>Student- en verhuurdergegevens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Verhuurder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Studentenhuisvesting Noord B.V.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Adres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Boterdiep 18, 9712 LN Groningen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Vertegenwoordiger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Jeroen Koster, manager wonen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Huurder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Noor van Dijk, geboren 4 april 2005 te Hoorn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Huidig adres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Vijverstate 9, 1625 LK Hoorn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Contact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06 0000 0602 · noor.vandijk@example.test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Onderwijsinstelling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Hanzehogeschool Groningen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Studentnummer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S20261234 · Bachelor Built Environment</w:t>
            </w:r>
          </w:p>
        </w:tc>
      </w:tr>
    </w:tbl>
    <w:p>
      <w:pPr>
        <w:pStyle w:val="Heading1"/>
        <w:spacing w:before="140" w:after="60"/>
      </w:pPr>
      <w:r>
        <w:rPr>
          <w:color w:val="245E43"/>
        </w:rPr>
        <w:t>1. Het gehuurde</w:t>
      </w:r>
    </w:p>
    <w:p>
      <w:pPr>
        <w:spacing w:after="80"/>
        <w:ind w:left="57" w:hanging="57"/>
      </w:pPr>
      <w:r>
        <w:rPr>
          <w:b/>
        </w:rPr>
        <w:t xml:space="preserve">1.1 </w:t>
      </w:r>
      <w:r>
        <w:t>Studio C-214 aan Zernikelaan 73, 9747 AS Groningen, circa 26 m², met eigen douche, toilet en kitchenette, plus medegebruik van fietsenstalling en wasserette.</w:t>
      </w:r>
    </w:p>
    <w:p>
      <w:pPr>
        <w:spacing w:after="80"/>
        <w:ind w:left="57" w:hanging="57"/>
      </w:pPr>
      <w:r>
        <w:rPr>
          <w:b/>
        </w:rPr>
        <w:t xml:space="preserve">1.2 </w:t>
      </w:r>
      <w:r>
        <w:t>De studio is uitsluitend bestemd voor bewoning door huurder tijdens haar studie. Huurder houdt er haar hoofdverblijf.</w:t>
      </w:r>
    </w:p>
    <w:p>
      <w:pPr>
        <w:pStyle w:val="Heading1"/>
        <w:spacing w:before="140" w:after="60"/>
      </w:pPr>
      <w:r>
        <w:rPr>
          <w:color w:val="245E43"/>
        </w:rPr>
        <w:t>2. Huurprijs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Kale huur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€ 645,00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Servicekosten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€ 95,00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Voorschot energie en water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€ 50,00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Totaal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€ 790,00 per maand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Waarborgsom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€ 645,00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IBAN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NL00 TEST 0606 0606 06 t.n.v. Studentenhuisvesting Noord B.V.</w:t>
            </w:r>
          </w:p>
        </w:tc>
      </w:tr>
    </w:tbl>
    <w:p>
      <w:pPr>
        <w:pStyle w:val="Heading1"/>
        <w:spacing w:before="140" w:after="60"/>
      </w:pPr>
      <w:r>
        <w:rPr>
          <w:color w:val="245E43"/>
        </w:rPr>
        <w:t>3. Aanvang</w:t>
      </w:r>
    </w:p>
    <w:p>
      <w:pPr>
        <w:spacing w:after="80"/>
        <w:ind w:left="57" w:hanging="57"/>
      </w:pPr>
      <w:r>
        <w:rPr>
          <w:b/>
        </w:rPr>
        <w:t xml:space="preserve">3.1 </w:t>
      </w:r>
      <w:r>
        <w:t>De huur vangt aan op 1 september 2026. Sleuteluitgifte vindt plaats op 28 augustus 2026 tussen 13.00 en 15.00 uur.</w:t>
      </w:r>
    </w:p>
    <w:p>
      <w:pPr>
        <w:spacing w:after="80"/>
        <w:ind w:left="57" w:hanging="57"/>
      </w:pPr>
      <w:r>
        <w:rPr>
          <w:b/>
        </w:rPr>
        <w:t xml:space="preserve">3.2 </w:t>
      </w:r>
      <w:r>
        <w:t>De campusbepaling is onderdeel van deze overeenkomst. Huurder begrijpt dat de woonruimte bestemd moet blijven voor studenten.</w:t>
      </w:r>
    </w:p>
    <w:p>
      <w:r>
        <w:br w:type="page"/>
      </w:r>
    </w:p>
    <w:p>
      <w:pPr>
        <w:pStyle w:val="Heading1"/>
        <w:spacing w:before="140" w:after="60"/>
      </w:pPr>
      <w:r>
        <w:rPr>
          <w:color w:val="245E43"/>
        </w:rPr>
        <w:t>4. Inschrijving en doorstroming</w:t>
      </w:r>
    </w:p>
    <w:p>
      <w:pPr>
        <w:spacing w:after="80"/>
        <w:ind w:left="57" w:hanging="57"/>
      </w:pPr>
      <w:r>
        <w:rPr>
          <w:b/>
        </w:rPr>
        <w:t xml:space="preserve">4.1 </w:t>
      </w:r>
      <w:r>
        <w:t>Huurder verstrekt bij aanvang en vervolgens jaarlijks op verzoek binnen vier weken een recent bewijs van inschrijving aan een onderwijsinstelling.</w:t>
      </w:r>
    </w:p>
    <w:p>
      <w:pPr>
        <w:spacing w:after="80"/>
        <w:ind w:left="57" w:hanging="57"/>
      </w:pPr>
      <w:r>
        <w:rPr>
          <w:b/>
        </w:rPr>
        <w:t xml:space="preserve">4.2 </w:t>
      </w:r>
      <w:r>
        <w:t>Wanneer huurder niet langer student is, meldt zij dat binnen drie maanden. Verhuurder kan de overeenkomst vervolgens beëindigen volgens de geldende wettelijke campusregeling.</w:t>
      </w:r>
    </w:p>
    <w:p>
      <w:pPr>
        <w:spacing w:after="80"/>
        <w:ind w:left="57" w:hanging="57"/>
      </w:pPr>
      <w:r>
        <w:rPr>
          <w:b/>
        </w:rPr>
        <w:t xml:space="preserve">4.3 </w:t>
      </w:r>
      <w:r>
        <w:t>Na beëindiging zal verhuurder de studio opnieuw aan een student verhuren.</w:t>
      </w:r>
    </w:p>
    <w:p>
      <w:pPr>
        <w:pStyle w:val="Heading1"/>
        <w:spacing w:before="140" w:after="60"/>
      </w:pPr>
      <w:r>
        <w:rPr>
          <w:color w:val="245E43"/>
        </w:rPr>
        <w:t>5. Service en voorzieningen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Schoonmaak algemene ruimten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€ 30,00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Internet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€ 22,00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Huismeester en storingsdienst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€ 23,00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Afval en terreinonderhoud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€ 15,00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Administratie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€ 5,00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Totaal servicekosten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€ 95,00</w:t>
            </w:r>
          </w:p>
        </w:tc>
      </w:tr>
    </w:tbl>
    <w:p>
      <w:pPr>
        <w:pStyle w:val="Heading1"/>
        <w:spacing w:before="140" w:after="60"/>
      </w:pPr>
      <w:r>
        <w:rPr>
          <w:color w:val="245E43"/>
        </w:rPr>
        <w:t>6. Huisregels</w:t>
      </w:r>
    </w:p>
    <w:p>
      <w:pPr>
        <w:spacing w:after="40"/>
        <w:ind w:left="57" w:hanging="57"/>
      </w:pPr>
      <w:r>
        <w:rPr>
          <w:b/>
        </w:rPr>
        <w:t xml:space="preserve">6.1 </w:t>
      </w:r>
      <w:r>
        <w:t>Roken en open vuur zijn niet toegestaan. De rookmelder mag niet worden verwijderd of afgedekt.</w:t>
      </w:r>
    </w:p>
    <w:p>
      <w:pPr>
        <w:spacing w:after="40"/>
        <w:ind w:left="57" w:hanging="57"/>
      </w:pPr>
      <w:r>
        <w:rPr>
          <w:b/>
        </w:rPr>
        <w:t xml:space="preserve">6.2 </w:t>
      </w:r>
      <w:r>
        <w:t>Huurder voorkomt geluidsoverlast, in het bijzonder tussen 23.00 en 07.00 uur.</w:t>
      </w:r>
    </w:p>
    <w:p>
      <w:pPr>
        <w:spacing w:after="40"/>
        <w:ind w:left="57" w:hanging="57"/>
      </w:pPr>
      <w:r>
        <w:rPr>
          <w:b/>
        </w:rPr>
        <w:t xml:space="preserve">6.3 </w:t>
      </w:r>
      <w:r>
        <w:t>Logés zijn maximaal veertien nachten per kalendermaand toegestaan; permanente inwoning is niet toegestaan.</w:t>
      </w:r>
    </w:p>
    <w:p>
      <w:pPr>
        <w:spacing w:after="40"/>
        <w:ind w:left="57" w:hanging="57"/>
      </w:pPr>
      <w:r>
        <w:rPr>
          <w:b/>
        </w:rPr>
        <w:t xml:space="preserve">6.4 </w:t>
      </w:r>
      <w:r>
        <w:t>Fietsen worden in de fietsenstalling geplaatst. Vluchtroutes blijven vrij.</w:t>
      </w:r>
    </w:p>
    <w:p>
      <w:pPr>
        <w:spacing w:after="40"/>
        <w:ind w:left="57" w:hanging="57"/>
      </w:pPr>
      <w:r>
        <w:rPr>
          <w:b/>
        </w:rPr>
        <w:t xml:space="preserve">6.5 </w:t>
      </w:r>
      <w:r>
        <w:t>Een kleine aquariumset tot 30 liter is toegestaan; overige huisdieren alleen na schriftelijke toestemming.</w:t>
      </w:r>
    </w:p>
    <w:p>
      <w:pPr>
        <w:pStyle w:val="Heading1"/>
        <w:spacing w:before="140" w:after="60"/>
      </w:pPr>
      <w:r>
        <w:rPr>
          <w:color w:val="245E43"/>
        </w:rPr>
        <w:t>7. Contact en bijlagen</w:t>
      </w:r>
    </w:p>
    <w:p>
      <w:r>
        <w:t>Woonbeheer: wonen@studentnoord.example.test · 050 000 0601. Bijlagen: campusinformatie, huisregels, servicekostenoverzicht, energielabel A++, opnamestaat en informatie Wet goed verhuurderschap.</w:t>
      </w:r>
    </w:p>
    <w:p>
      <w:pPr>
        <w:pStyle w:val="Heading1"/>
        <w:spacing w:before="140" w:after="60"/>
      </w:pPr>
      <w:r>
        <w:rPr>
          <w:color w:val="245E43"/>
        </w:rPr>
        <w:t>Ondertekening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Verhuurder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Huurder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Groningen, 24 augustus 2026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Groningen, 24 augustus 2026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Jeroen Koster namens Studentenhuisvesting Noord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Noor van Dijk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Jeroen Koster namens Studentenhuisvesting Noord B.V.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Noor van Dijk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6464"/>
        <w:sz w:val="14"/>
      </w:rPr>
      <w:t xml:space="preserve">FICTIEVE TESTGEGEVENS — niet voor juridisch gebruik — formatbron: Kences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Kences-campuscontract — ingevulde testovereenkomst</dc:title>
  <dc:subject>Ingevulde huurovereenkomst met volledig fictieve testgegevens</dc:subject>
  <dc:creator>Fictieve testdataset</dc:creator>
  <cp:keywords>huurcontract, fictieve gegevens, testdata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