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B8545" w14:textId="77777777" w:rsidR="00313D16" w:rsidRPr="00313D16" w:rsidRDefault="00313D16" w:rsidP="00313D16">
      <w:r w:rsidRPr="00313D16">
        <w:t>Liebe Leute in der K12,</w:t>
      </w:r>
    </w:p>
    <w:p w14:paraId="6B949EAD" w14:textId="77777777" w:rsidR="00313D16" w:rsidRPr="00313D16" w:rsidRDefault="00313D16" w:rsidP="00313D16">
      <w:r w:rsidRPr="00313D16">
        <w:t> </w:t>
      </w:r>
    </w:p>
    <w:p w14:paraId="3F98414B" w14:textId="77777777" w:rsidR="00313D16" w:rsidRPr="00313D16" w:rsidRDefault="00313D16" w:rsidP="00313D16">
      <w:r w:rsidRPr="00313D16">
        <w:t>ich hoffe, Euch geht es gut und Ihr könnt die frühlingshaften Sonnenstrahlen genießen!</w:t>
      </w:r>
    </w:p>
    <w:p w14:paraId="4F0DAA32" w14:textId="77777777" w:rsidR="00313D16" w:rsidRPr="00313D16" w:rsidRDefault="00313D16" w:rsidP="00313D16">
      <w:r w:rsidRPr="00313D16">
        <w:t> </w:t>
      </w:r>
    </w:p>
    <w:p w14:paraId="5A4712BC" w14:textId="77777777" w:rsidR="00313D16" w:rsidRPr="00313D16" w:rsidRDefault="00313D16" w:rsidP="00313D16">
      <w:r w:rsidRPr="00313D16">
        <w:rPr>
          <w:u w:val="single"/>
        </w:rPr>
        <w:t>Die folgende Mail richtet sich vorwiegend an die Bewohner*innen im Quergebäude II (&amp; I)</w:t>
      </w:r>
      <w:r w:rsidRPr="00313D16">
        <w:t>:</w:t>
      </w:r>
    </w:p>
    <w:p w14:paraId="73A69694" w14:textId="77777777" w:rsidR="00313D16" w:rsidRPr="00313D16" w:rsidRDefault="00313D16" w:rsidP="00313D16">
      <w:r w:rsidRPr="00313D16">
        <w:t> </w:t>
      </w:r>
    </w:p>
    <w:p w14:paraId="58EB9543" w14:textId="77777777" w:rsidR="00313D16" w:rsidRPr="00313D16" w:rsidRDefault="00313D16" w:rsidP="00313D16">
      <w:r w:rsidRPr="00313D16">
        <w:t>Inzwischen haben wir für alle Bewohner*innen im Quergebäude III Umsetzwohnungen bereit. Die Sanierung im Quergebäude III beginnt diesen Herbst, voraussichtlich ab September. Bereits ab Juli werden wir in den ersten Leerwohnungen die Entkernungsarbeiten starten.</w:t>
      </w:r>
    </w:p>
    <w:p w14:paraId="60CA21F3" w14:textId="77777777" w:rsidR="00313D16" w:rsidRPr="00313D16" w:rsidRDefault="00313D16" w:rsidP="00313D16">
      <w:r w:rsidRPr="00313D16">
        <w:t> </w:t>
      </w:r>
    </w:p>
    <w:p w14:paraId="458555B9" w14:textId="77777777" w:rsidR="00313D16" w:rsidRPr="00313D16" w:rsidRDefault="00313D16" w:rsidP="00313D16">
      <w:r w:rsidRPr="00313D16">
        <w:t xml:space="preserve">Derzeit haben wir noch akut eine Leerwohnung in der </w:t>
      </w:r>
      <w:proofErr w:type="spellStart"/>
      <w:r w:rsidRPr="00313D16">
        <w:t>Niederbarnimstraße</w:t>
      </w:r>
      <w:proofErr w:type="spellEnd"/>
      <w:r w:rsidRPr="00313D16">
        <w:t xml:space="preserve"> 15 als Umsetzwohnung im Angebot, die wir bis spätestens zum 1.Mai vergeben wollen. Die Wohnung befindet sich nahe Frankfurter Tor in Friedrichshain, siehe Anlage. Derzeit ist noch nicht final, wenn der </w:t>
      </w:r>
      <w:proofErr w:type="spellStart"/>
      <w:r w:rsidRPr="00313D16">
        <w:t>Leerzug</w:t>
      </w:r>
      <w:proofErr w:type="spellEnd"/>
      <w:r w:rsidRPr="00313D16">
        <w:t xml:space="preserve"> im Quergebäude II &amp; I beginnt, ich rechne aber mit einem Beginn im Winter 2025/ Frühjahr 2026. Daher bitte ich um zügige Rückmeldung aus den Quergebäuden II oder I, wer Interesse an der Wohnung hat. Ansonsten werden wir die Wohnung entsprechend dem Bedarf versuchen an eine Partei im Quergebäude II zuzuteilen. Der Umzug ist bestenfalls spätestens zum 1.Mai 2025 vorgesehen.</w:t>
      </w:r>
    </w:p>
    <w:p w14:paraId="27366A02" w14:textId="77777777" w:rsidR="00313D16" w:rsidRPr="00313D16" w:rsidRDefault="00313D16" w:rsidP="00313D16">
      <w:r w:rsidRPr="00313D16">
        <w:t> </w:t>
      </w:r>
    </w:p>
    <w:p w14:paraId="6D8D935C" w14:textId="77777777" w:rsidR="00313D16" w:rsidRPr="00313D16" w:rsidRDefault="00313D16" w:rsidP="00313D16">
      <w:r w:rsidRPr="00313D16">
        <w:rPr>
          <w:b/>
          <w:bCs/>
        </w:rPr>
        <w:t>Wichtiger Hinweis:</w:t>
      </w:r>
    </w:p>
    <w:p w14:paraId="6B5B18F2" w14:textId="77777777" w:rsidR="00313D16" w:rsidRPr="00313D16" w:rsidRDefault="00313D16" w:rsidP="00313D16">
      <w:r w:rsidRPr="00313D16">
        <w:t>Die Wohnküche kann auf Wunsch mit einer Wand unterteilt werden, dass ein zweites abschließbares Zimmer in der Wohnung entsteht. Dann haben die Küche und der Raum jeweils circa eine Größe von 12qm. Der Raum hat zusätzlich einen Balkon im 4.OG.</w:t>
      </w:r>
    </w:p>
    <w:p w14:paraId="20D8E4BE" w14:textId="77777777" w:rsidR="00313D16" w:rsidRPr="00313D16" w:rsidRDefault="00313D16" w:rsidP="00313D16">
      <w:r w:rsidRPr="00313D16">
        <w:t> </w:t>
      </w:r>
    </w:p>
    <w:p w14:paraId="3BCC04FF" w14:textId="77777777" w:rsidR="00313D16" w:rsidRPr="00313D16" w:rsidRDefault="00313D16" w:rsidP="00313D16">
      <w:r w:rsidRPr="00313D16">
        <w:rPr>
          <w:b/>
          <w:bCs/>
        </w:rPr>
        <w:t>Ich bitte die Interesst*innen um Rückmeldung bis spätestens diesen Freitag.</w:t>
      </w:r>
    </w:p>
    <w:p w14:paraId="1CE8786A" w14:textId="77777777" w:rsidR="00313D16" w:rsidRPr="00313D16" w:rsidRDefault="00313D16" w:rsidP="00313D16">
      <w:r w:rsidRPr="00313D16">
        <w:rPr>
          <w:b/>
          <w:bCs/>
        </w:rPr>
        <w:t> </w:t>
      </w:r>
    </w:p>
    <w:p w14:paraId="1D6042D1" w14:textId="77777777" w:rsidR="00313D16" w:rsidRPr="00313D16" w:rsidRDefault="00313D16" w:rsidP="00313D16">
      <w:r w:rsidRPr="00313D16">
        <w:t xml:space="preserve">Entschuldigt die Kurzfristigkeit. Es gab eine kurzfristige Änderung in der Vergabe im QG III und wir wollen nun unnötigen Leerstand vermeiden. Es ist </w:t>
      </w:r>
      <w:proofErr w:type="gramStart"/>
      <w:r w:rsidRPr="00313D16">
        <w:t>essentiell</w:t>
      </w:r>
      <w:proofErr w:type="gramEnd"/>
      <w:r w:rsidRPr="00313D16">
        <w:t>, dass wir die Wohnung nicht als Leerwohnung verlieren, da die externe Anmietung deutlich teurer für das Projekt ist und weniger zentral liegen wird.</w:t>
      </w:r>
    </w:p>
    <w:p w14:paraId="10F00A45" w14:textId="5E3AB43C" w:rsidR="00313D16" w:rsidRPr="00313D16" w:rsidRDefault="00313D16" w:rsidP="00313D16"/>
    <w:p w14:paraId="63C6B156" w14:textId="77777777" w:rsidR="00313D16" w:rsidRPr="00313D16" w:rsidRDefault="00313D16" w:rsidP="00313D16">
      <w:r w:rsidRPr="00313D16">
        <w:t>Ich danke Euch vielmals und freue mich auf Eure Rückmeldung.</w:t>
      </w:r>
    </w:p>
    <w:p w14:paraId="588E19E4" w14:textId="5148503A" w:rsidR="00313D16" w:rsidRPr="00313D16" w:rsidRDefault="00313D16" w:rsidP="00313D16"/>
    <w:p w14:paraId="5E841E03" w14:textId="77777777" w:rsidR="00313D16" w:rsidRPr="00313D16" w:rsidRDefault="00313D16" w:rsidP="00313D16">
      <w:pPr>
        <w:rPr>
          <w:lang w:val="en-US"/>
        </w:rPr>
      </w:pPr>
      <w:proofErr w:type="spellStart"/>
      <w:r w:rsidRPr="00313D16">
        <w:rPr>
          <w:lang w:val="en-US"/>
        </w:rPr>
        <w:t>Herzliche</w:t>
      </w:r>
      <w:proofErr w:type="spellEnd"/>
      <w:r w:rsidRPr="00313D16">
        <w:rPr>
          <w:lang w:val="en-US"/>
        </w:rPr>
        <w:t xml:space="preserve"> </w:t>
      </w:r>
      <w:proofErr w:type="spellStart"/>
      <w:r w:rsidRPr="00313D16">
        <w:rPr>
          <w:lang w:val="en-US"/>
        </w:rPr>
        <w:t>Grüße</w:t>
      </w:r>
      <w:proofErr w:type="spellEnd"/>
    </w:p>
    <w:p w14:paraId="0D803F4C" w14:textId="77777777" w:rsidR="00313D16" w:rsidRPr="00313D16" w:rsidRDefault="00313D16" w:rsidP="00313D16">
      <w:pPr>
        <w:rPr>
          <w:lang w:val="en-US"/>
        </w:rPr>
      </w:pPr>
      <w:r w:rsidRPr="00313D16">
        <w:rPr>
          <w:lang w:val="en-US"/>
        </w:rPr>
        <w:t>David</w:t>
      </w:r>
    </w:p>
    <w:p w14:paraId="30AB4BCD" w14:textId="77777777" w:rsidR="00F23A20" w:rsidRDefault="00F23A20"/>
    <w:sectPr w:rsidR="00F23A2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D16"/>
    <w:rsid w:val="001D43D5"/>
    <w:rsid w:val="00313D16"/>
    <w:rsid w:val="004C4CF6"/>
    <w:rsid w:val="00960FFF"/>
    <w:rsid w:val="00DE53C9"/>
    <w:rsid w:val="00EF0FE4"/>
    <w:rsid w:val="00F23A2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18765"/>
  <w15:chartTrackingRefBased/>
  <w15:docId w15:val="{B395EA53-FDB0-4767-A9EC-9BDD354A9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D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3D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3D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3D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3D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3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4C4CF6"/>
    <w:pPr>
      <w:framePr w:w="4320" w:h="2160" w:hRule="exact" w:hSpace="141" w:wrap="auto" w:hAnchor="page" w:xAlign="center" w:yAlign="bottom"/>
      <w:spacing w:after="0" w:line="240" w:lineRule="auto"/>
      <w:ind w:left="1"/>
    </w:pPr>
    <w:rPr>
      <w:rFonts w:ascii="Arial" w:eastAsiaTheme="majorEastAsia" w:hAnsi="Arial" w:cstheme="majorBidi"/>
      <w:b/>
      <w:sz w:val="32"/>
      <w:szCs w:val="24"/>
    </w:rPr>
  </w:style>
  <w:style w:type="character" w:customStyle="1" w:styleId="Heading1Char">
    <w:name w:val="Heading 1 Char"/>
    <w:basedOn w:val="DefaultParagraphFont"/>
    <w:link w:val="Heading1"/>
    <w:uiPriority w:val="9"/>
    <w:rsid w:val="00313D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3D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3D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3D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3D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3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D16"/>
    <w:rPr>
      <w:rFonts w:eastAsiaTheme="majorEastAsia" w:cstheme="majorBidi"/>
      <w:color w:val="272727" w:themeColor="text1" w:themeTint="D8"/>
    </w:rPr>
  </w:style>
  <w:style w:type="paragraph" w:styleId="Title">
    <w:name w:val="Title"/>
    <w:basedOn w:val="Normal"/>
    <w:next w:val="Normal"/>
    <w:link w:val="TitleChar"/>
    <w:uiPriority w:val="10"/>
    <w:qFormat/>
    <w:rsid w:val="00313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D16"/>
    <w:pPr>
      <w:spacing w:before="160"/>
      <w:jc w:val="center"/>
    </w:pPr>
    <w:rPr>
      <w:i/>
      <w:iCs/>
      <w:color w:val="404040" w:themeColor="text1" w:themeTint="BF"/>
    </w:rPr>
  </w:style>
  <w:style w:type="character" w:customStyle="1" w:styleId="QuoteChar">
    <w:name w:val="Quote Char"/>
    <w:basedOn w:val="DefaultParagraphFont"/>
    <w:link w:val="Quote"/>
    <w:uiPriority w:val="29"/>
    <w:rsid w:val="00313D16"/>
    <w:rPr>
      <w:i/>
      <w:iCs/>
      <w:color w:val="404040" w:themeColor="text1" w:themeTint="BF"/>
    </w:rPr>
  </w:style>
  <w:style w:type="paragraph" w:styleId="ListParagraph">
    <w:name w:val="List Paragraph"/>
    <w:basedOn w:val="Normal"/>
    <w:uiPriority w:val="34"/>
    <w:qFormat/>
    <w:rsid w:val="00313D16"/>
    <w:pPr>
      <w:ind w:left="720"/>
      <w:contextualSpacing/>
    </w:pPr>
  </w:style>
  <w:style w:type="character" w:styleId="IntenseEmphasis">
    <w:name w:val="Intense Emphasis"/>
    <w:basedOn w:val="DefaultParagraphFont"/>
    <w:uiPriority w:val="21"/>
    <w:qFormat/>
    <w:rsid w:val="00313D16"/>
    <w:rPr>
      <w:i/>
      <w:iCs/>
      <w:color w:val="2F5496" w:themeColor="accent1" w:themeShade="BF"/>
    </w:rPr>
  </w:style>
  <w:style w:type="paragraph" w:styleId="IntenseQuote">
    <w:name w:val="Intense Quote"/>
    <w:basedOn w:val="Normal"/>
    <w:next w:val="Normal"/>
    <w:link w:val="IntenseQuoteChar"/>
    <w:uiPriority w:val="30"/>
    <w:qFormat/>
    <w:rsid w:val="00313D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3D16"/>
    <w:rPr>
      <w:i/>
      <w:iCs/>
      <w:color w:val="2F5496" w:themeColor="accent1" w:themeShade="BF"/>
    </w:rPr>
  </w:style>
  <w:style w:type="character" w:styleId="IntenseReference">
    <w:name w:val="Intense Reference"/>
    <w:basedOn w:val="DefaultParagraphFont"/>
    <w:uiPriority w:val="32"/>
    <w:qFormat/>
    <w:rsid w:val="00313D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089414">
      <w:bodyDiv w:val="1"/>
      <w:marLeft w:val="0"/>
      <w:marRight w:val="0"/>
      <w:marTop w:val="0"/>
      <w:marBottom w:val="0"/>
      <w:divBdr>
        <w:top w:val="none" w:sz="0" w:space="0" w:color="auto"/>
        <w:left w:val="none" w:sz="0" w:space="0" w:color="auto"/>
        <w:bottom w:val="none" w:sz="0" w:space="0" w:color="auto"/>
        <w:right w:val="none" w:sz="0" w:space="0" w:color="auto"/>
      </w:divBdr>
    </w:div>
    <w:div w:id="1267690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278</Words>
  <Characters>1588</Characters>
  <Application>Microsoft Office Word</Application>
  <DocSecurity>0</DocSecurity>
  <Lines>13</Lines>
  <Paragraphs>3</Paragraphs>
  <ScaleCrop>false</ScaleCrop>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Klaus Mueller</dc:creator>
  <cp:keywords/>
  <dc:description/>
  <cp:lastModifiedBy>Klaus Mueller</cp:lastModifiedBy>
  <cp:revision>1</cp:revision>
  <dcterms:created xsi:type="dcterms:W3CDTF">2025-03-13T10:42:00Z</dcterms:created>
  <dcterms:modified xsi:type="dcterms:W3CDTF">2025-03-13T10:42:00Z</dcterms:modified>
</cp:coreProperties>
</file>