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FB" w:rsidRPr="004560FB" w:rsidRDefault="004560FB" w:rsidP="004560FB">
      <w:pPr>
        <w:pStyle w:val="Heading1"/>
        <w:rPr>
          <w:i/>
          <w:color w:val="000000" w:themeColor="text1"/>
          <w:sz w:val="32"/>
          <w:szCs w:val="32"/>
        </w:rPr>
      </w:pPr>
      <w:r w:rsidRPr="004560FB">
        <w:rPr>
          <w:i/>
          <w:color w:val="000000" w:themeColor="text1"/>
          <w:sz w:val="32"/>
          <w:szCs w:val="32"/>
        </w:rPr>
        <w:t xml:space="preserve">Task1: </w:t>
      </w:r>
      <w:r w:rsidRPr="004560FB">
        <w:rPr>
          <w:i/>
          <w:color w:val="000000" w:themeColor="text1"/>
          <w:sz w:val="32"/>
          <w:szCs w:val="32"/>
        </w:rPr>
        <w:t>Provide a Save File option once you invoke the HBASE Retrieval operation</w:t>
      </w:r>
    </w:p>
    <w:p w:rsidR="004560FB" w:rsidRDefault="004560FB">
      <w:r>
        <w:t xml:space="preserve">In order to create a table with the table name provided, </w:t>
      </w:r>
    </w:p>
    <w:p w:rsidR="004560FB" w:rsidRDefault="004560FB">
      <w:r w:rsidRPr="004560FB">
        <w:rPr>
          <w:noProof/>
        </w:rPr>
        <w:drawing>
          <wp:inline distT="0" distB="0" distL="0" distR="0">
            <wp:extent cx="4600575" cy="1581952"/>
            <wp:effectExtent l="0" t="0" r="0" b="0"/>
            <wp:docPr id="2" name="Picture 2" descr="C:\Users\RamakrishnaReddy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krishnaReddy\Desktop\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19" b="62123"/>
                    <a:stretch/>
                  </pic:blipFill>
                  <pic:spPr bwMode="auto">
                    <a:xfrm>
                      <a:off x="0" y="0"/>
                      <a:ext cx="4607462" cy="15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0FB" w:rsidRDefault="004560FB" w:rsidP="00F21446">
      <w:pP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Create the table with the username provided and click on retrieve in order to retrieve, </w:t>
      </w:r>
      <w:r w:rsidRPr="004560FB">
        <w:rPr>
          <w:rFonts w:ascii="Verdana" w:hAnsi="Verdana"/>
          <w:sz w:val="20"/>
          <w:szCs w:val="20"/>
        </w:rPr>
        <w:t>Created four training files and saved to our device.</w:t>
      </w:r>
      <w:r>
        <w:t xml:space="preserve"> Upon creation of the local files, </w:t>
      </w:r>
      <w:r w:rsidR="002D73A2">
        <w:t>Saving the files on the cloudera would be the next step.</w:t>
      </w:r>
      <w:r w:rsidR="00F21446">
        <w:t xml:space="preserve"> Conversion of files into sequence files from the text file would be the next step </w:t>
      </w:r>
      <w:hyperlink r:id="rId8" w:history="1">
        <w:r w:rsidRPr="00F214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Pr="00F21446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223298" w:rsidRDefault="00223298" w:rsidP="00F21446">
      <w:pP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223298" w:rsidRDefault="00223298" w:rsidP="00F21446">
      <w:pP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Left to Right</w:t>
      </w:r>
      <w:r w:rsidRPr="00767E9C">
        <w:rPr>
          <w:noProof/>
          <w:sz w:val="24"/>
          <w:szCs w:val="24"/>
          <w:u w:val="single"/>
        </w:rPr>
        <w:drawing>
          <wp:inline distT="0" distB="0" distL="0" distR="0" wp14:anchorId="7A7117D2" wp14:editId="5FABCD0C">
            <wp:extent cx="5562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" b="6970"/>
                    <a:stretch/>
                  </pic:blipFill>
                  <pic:spPr bwMode="auto">
                    <a:xfrm>
                      <a:off x="0" y="0"/>
                      <a:ext cx="5588400" cy="293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298" w:rsidRPr="00223298" w:rsidRDefault="00223298" w:rsidP="00F21446">
      <w:pP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Right to Left</w:t>
      </w:r>
    </w:p>
    <w:p w:rsidR="00223298" w:rsidRPr="00F21446" w:rsidRDefault="00223298" w:rsidP="00F21446">
      <w:pPr>
        <w:rPr>
          <w:rStyle w:val="Hyperlink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D404583" wp14:editId="25B7A109">
            <wp:extent cx="49720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82" b="5660"/>
                    <a:stretch/>
                  </pic:blipFill>
                  <pic:spPr bwMode="auto">
                    <a:xfrm>
                      <a:off x="0" y="0"/>
                      <a:ext cx="4991949" cy="23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0FB" w:rsidRDefault="004560FB"/>
    <w:p w:rsidR="00A97ECD" w:rsidRDefault="00A97ECD">
      <w:r>
        <w:t xml:space="preserve">Bottom up </w:t>
      </w:r>
    </w:p>
    <w:p w:rsidR="00A97ECD" w:rsidRDefault="00A97ECD">
      <w:r>
        <w:rPr>
          <w:b/>
          <w:i/>
          <w:noProof/>
        </w:rPr>
        <w:drawing>
          <wp:inline distT="0" distB="0" distL="0" distR="0" wp14:anchorId="6AF3786A" wp14:editId="195F6DD3">
            <wp:extent cx="49149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" b="6013"/>
                    <a:stretch/>
                  </pic:blipFill>
                  <pic:spPr bwMode="auto">
                    <a:xfrm>
                      <a:off x="0" y="0"/>
                      <a:ext cx="4950651" cy="2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ECD" w:rsidRDefault="00A97ECD">
      <w:r>
        <w:t>Test file Sequence</w:t>
      </w:r>
    </w:p>
    <w:p w:rsidR="00A97ECD" w:rsidRDefault="00A97ECD">
      <w:r>
        <w:rPr>
          <w:b/>
          <w:i/>
          <w:noProof/>
        </w:rPr>
        <w:lastRenderedPageBreak/>
        <w:drawing>
          <wp:inline distT="0" distB="0" distL="0" distR="0" wp14:anchorId="4FEB5852" wp14:editId="12A813C4">
            <wp:extent cx="4895850" cy="4418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58" cy="44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CD" w:rsidRDefault="00A97ECD"/>
    <w:p w:rsidR="00712358" w:rsidRPr="00712358" w:rsidRDefault="00712358" w:rsidP="00712358">
      <w:pPr>
        <w:rPr>
          <w:i/>
        </w:rPr>
      </w:pPr>
      <w:r w:rsidRPr="00712358">
        <w:rPr>
          <w:i/>
        </w:rPr>
        <w:t>Training and testing for activity recognition</w:t>
      </w:r>
    </w:p>
    <w:p w:rsidR="00712358" w:rsidRPr="00D778F6" w:rsidRDefault="00712358" w:rsidP="00712358">
      <w:pPr>
        <w:pStyle w:val="ListParagraph"/>
        <w:rPr>
          <w:sz w:val="24"/>
          <w:szCs w:val="24"/>
        </w:rPr>
      </w:pPr>
      <w:r w:rsidRPr="00D778F6">
        <w:rPr>
          <w:sz w:val="24"/>
          <w:szCs w:val="24"/>
        </w:rPr>
        <w:t>As we have set of sequence files for training and testing, now we have to run bel</w:t>
      </w:r>
      <w:r>
        <w:rPr>
          <w:sz w:val="24"/>
          <w:szCs w:val="24"/>
        </w:rPr>
        <w:t xml:space="preserve">ow service using our generated </w:t>
      </w:r>
      <w:r w:rsidRPr="00D778F6">
        <w:rPr>
          <w:sz w:val="24"/>
          <w:szCs w:val="24"/>
        </w:rPr>
        <w:t>sequence files to identify whether training got success and generates motions.</w:t>
      </w:r>
      <w:r>
        <w:rPr>
          <w:sz w:val="24"/>
          <w:szCs w:val="24"/>
        </w:rPr>
        <w:t xml:space="preserve"> The further conclusions would be ensemble.</w:t>
      </w:r>
      <w:bookmarkStart w:id="0" w:name="_GoBack"/>
      <w:bookmarkEnd w:id="0"/>
    </w:p>
    <w:p w:rsidR="00712358" w:rsidRDefault="00712358" w:rsidP="00712358">
      <w:pPr>
        <w:pStyle w:val="ListParagraph"/>
        <w:rPr>
          <w:i/>
          <w:sz w:val="24"/>
          <w:szCs w:val="24"/>
        </w:rPr>
      </w:pPr>
    </w:p>
    <w:p w:rsidR="00712358" w:rsidRPr="00083E02" w:rsidRDefault="00712358" w:rsidP="00712358">
      <w:pPr>
        <w:pStyle w:val="ListParagraph"/>
        <w:rPr>
          <w:i/>
          <w:sz w:val="24"/>
          <w:szCs w:val="24"/>
        </w:rPr>
      </w:pPr>
      <w:hyperlink r:id="rId12" w:history="1">
        <w:r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http://134.193.136.127:8080/HMMWS/jaxrs/generic/HMMTrainingTest/-home-group6-leftrightj.seq/-home-group6-RightToLeft.seq/-home-group6-BTPJ.seq/-home-group6-TestFilej.seq</w:t>
        </w:r>
        <w:r w:rsidRPr="00E9369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>
        <w:rPr>
          <w:i/>
          <w:sz w:val="24"/>
          <w:szCs w:val="24"/>
        </w:rPr>
        <w:t xml:space="preserve"> </w:t>
      </w:r>
    </w:p>
    <w:p w:rsidR="00A97ECD" w:rsidRPr="00A97ECD" w:rsidRDefault="00A97ECD"/>
    <w:sectPr w:rsidR="00A97ECD" w:rsidRPr="00A97EC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6E" w:rsidRDefault="00AE716E" w:rsidP="004560FB">
      <w:pPr>
        <w:spacing w:after="0" w:line="240" w:lineRule="auto"/>
      </w:pPr>
      <w:r>
        <w:separator/>
      </w:r>
    </w:p>
  </w:endnote>
  <w:endnote w:type="continuationSeparator" w:id="0">
    <w:p w:rsidR="00AE716E" w:rsidRDefault="00AE716E" w:rsidP="0045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6E" w:rsidRDefault="00AE716E" w:rsidP="004560FB">
      <w:pPr>
        <w:spacing w:after="0" w:line="240" w:lineRule="auto"/>
      </w:pPr>
      <w:r>
        <w:separator/>
      </w:r>
    </w:p>
  </w:footnote>
  <w:footnote w:type="continuationSeparator" w:id="0">
    <w:p w:rsidR="00AE716E" w:rsidRDefault="00AE716E" w:rsidP="0045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0FB" w:rsidRDefault="004560FB">
    <w:pPr>
      <w:pStyle w:val="Header"/>
    </w:pPr>
    <w:r>
      <w:t xml:space="preserve">Beeravalli, Ramakrishna Reddy                                       CS_BIGDATA_LAB4       16179742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25AE"/>
    <w:multiLevelType w:val="hybridMultilevel"/>
    <w:tmpl w:val="65B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A5107"/>
    <w:multiLevelType w:val="hybridMultilevel"/>
    <w:tmpl w:val="5CA0F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3B"/>
    <w:rsid w:val="00005146"/>
    <w:rsid w:val="00023AA3"/>
    <w:rsid w:val="00035673"/>
    <w:rsid w:val="000431C9"/>
    <w:rsid w:val="000606DF"/>
    <w:rsid w:val="000660C1"/>
    <w:rsid w:val="000663B0"/>
    <w:rsid w:val="0007200E"/>
    <w:rsid w:val="000732A8"/>
    <w:rsid w:val="000752F8"/>
    <w:rsid w:val="00076646"/>
    <w:rsid w:val="00076D8B"/>
    <w:rsid w:val="0008089E"/>
    <w:rsid w:val="000824D4"/>
    <w:rsid w:val="000877B2"/>
    <w:rsid w:val="00094508"/>
    <w:rsid w:val="000A3E86"/>
    <w:rsid w:val="000B7031"/>
    <w:rsid w:val="000E1025"/>
    <w:rsid w:val="00114B10"/>
    <w:rsid w:val="00125254"/>
    <w:rsid w:val="00140B19"/>
    <w:rsid w:val="001571DB"/>
    <w:rsid w:val="00162D04"/>
    <w:rsid w:val="00170165"/>
    <w:rsid w:val="00170308"/>
    <w:rsid w:val="00174F27"/>
    <w:rsid w:val="001756A3"/>
    <w:rsid w:val="00184DB4"/>
    <w:rsid w:val="00192DA0"/>
    <w:rsid w:val="001A539A"/>
    <w:rsid w:val="001A57C2"/>
    <w:rsid w:val="001A6700"/>
    <w:rsid w:val="001B1C5C"/>
    <w:rsid w:val="001B336C"/>
    <w:rsid w:val="001B5AB3"/>
    <w:rsid w:val="001D2B42"/>
    <w:rsid w:val="001D69A8"/>
    <w:rsid w:val="0021278E"/>
    <w:rsid w:val="0021519C"/>
    <w:rsid w:val="00217AD7"/>
    <w:rsid w:val="00223298"/>
    <w:rsid w:val="002254D9"/>
    <w:rsid w:val="00227983"/>
    <w:rsid w:val="00236414"/>
    <w:rsid w:val="00242E18"/>
    <w:rsid w:val="002505C5"/>
    <w:rsid w:val="002631BE"/>
    <w:rsid w:val="00274169"/>
    <w:rsid w:val="00275391"/>
    <w:rsid w:val="002921CD"/>
    <w:rsid w:val="00292576"/>
    <w:rsid w:val="0029793E"/>
    <w:rsid w:val="002A6107"/>
    <w:rsid w:val="002B1223"/>
    <w:rsid w:val="002B5803"/>
    <w:rsid w:val="002B5DAF"/>
    <w:rsid w:val="002C6A0E"/>
    <w:rsid w:val="002D02D1"/>
    <w:rsid w:val="002D544E"/>
    <w:rsid w:val="002D73A2"/>
    <w:rsid w:val="00300076"/>
    <w:rsid w:val="003031D6"/>
    <w:rsid w:val="00306DE2"/>
    <w:rsid w:val="00316905"/>
    <w:rsid w:val="00321261"/>
    <w:rsid w:val="003501C4"/>
    <w:rsid w:val="0035119D"/>
    <w:rsid w:val="00362276"/>
    <w:rsid w:val="003635C5"/>
    <w:rsid w:val="00365B9D"/>
    <w:rsid w:val="00373FFC"/>
    <w:rsid w:val="003818E1"/>
    <w:rsid w:val="003861C1"/>
    <w:rsid w:val="003968BA"/>
    <w:rsid w:val="003B0F09"/>
    <w:rsid w:val="003B38D5"/>
    <w:rsid w:val="003E0D1C"/>
    <w:rsid w:val="003E2FB1"/>
    <w:rsid w:val="003E3B35"/>
    <w:rsid w:val="003F1C9B"/>
    <w:rsid w:val="00402FA8"/>
    <w:rsid w:val="00403657"/>
    <w:rsid w:val="004039BB"/>
    <w:rsid w:val="004059D4"/>
    <w:rsid w:val="00415BA4"/>
    <w:rsid w:val="0042679D"/>
    <w:rsid w:val="00442369"/>
    <w:rsid w:val="00444CB3"/>
    <w:rsid w:val="0045323E"/>
    <w:rsid w:val="004560FB"/>
    <w:rsid w:val="004829C9"/>
    <w:rsid w:val="004849A0"/>
    <w:rsid w:val="00495C85"/>
    <w:rsid w:val="004A1657"/>
    <w:rsid w:val="004A3BD9"/>
    <w:rsid w:val="004E1C9D"/>
    <w:rsid w:val="004E60B3"/>
    <w:rsid w:val="004F2B79"/>
    <w:rsid w:val="004F5812"/>
    <w:rsid w:val="00517D89"/>
    <w:rsid w:val="00532CCA"/>
    <w:rsid w:val="00536E36"/>
    <w:rsid w:val="0056348A"/>
    <w:rsid w:val="005A4223"/>
    <w:rsid w:val="005B6C3A"/>
    <w:rsid w:val="0060227C"/>
    <w:rsid w:val="0060794A"/>
    <w:rsid w:val="00622132"/>
    <w:rsid w:val="00645920"/>
    <w:rsid w:val="00676811"/>
    <w:rsid w:val="0068208B"/>
    <w:rsid w:val="00692153"/>
    <w:rsid w:val="006A4E64"/>
    <w:rsid w:val="006F0A4D"/>
    <w:rsid w:val="006F19A0"/>
    <w:rsid w:val="006F3885"/>
    <w:rsid w:val="00712358"/>
    <w:rsid w:val="00716734"/>
    <w:rsid w:val="007262B4"/>
    <w:rsid w:val="00727E5E"/>
    <w:rsid w:val="007319C2"/>
    <w:rsid w:val="00737C9A"/>
    <w:rsid w:val="0074019D"/>
    <w:rsid w:val="00744464"/>
    <w:rsid w:val="00745EF2"/>
    <w:rsid w:val="007534BA"/>
    <w:rsid w:val="00757777"/>
    <w:rsid w:val="007617D7"/>
    <w:rsid w:val="00762663"/>
    <w:rsid w:val="00767A1E"/>
    <w:rsid w:val="0077518B"/>
    <w:rsid w:val="007808A1"/>
    <w:rsid w:val="007818F3"/>
    <w:rsid w:val="007855F3"/>
    <w:rsid w:val="0078751A"/>
    <w:rsid w:val="007A71BA"/>
    <w:rsid w:val="007C44BF"/>
    <w:rsid w:val="00812F27"/>
    <w:rsid w:val="00813C53"/>
    <w:rsid w:val="00826CFA"/>
    <w:rsid w:val="008451EB"/>
    <w:rsid w:val="00855407"/>
    <w:rsid w:val="0085773C"/>
    <w:rsid w:val="00870CD6"/>
    <w:rsid w:val="00876A10"/>
    <w:rsid w:val="00881DD7"/>
    <w:rsid w:val="0088201C"/>
    <w:rsid w:val="008829BD"/>
    <w:rsid w:val="00890EA8"/>
    <w:rsid w:val="008A7218"/>
    <w:rsid w:val="008B5405"/>
    <w:rsid w:val="008B738D"/>
    <w:rsid w:val="008C60A8"/>
    <w:rsid w:val="008D6A3E"/>
    <w:rsid w:val="008E75FD"/>
    <w:rsid w:val="008F268D"/>
    <w:rsid w:val="00902A63"/>
    <w:rsid w:val="00916CF8"/>
    <w:rsid w:val="00925F3C"/>
    <w:rsid w:val="00935FD1"/>
    <w:rsid w:val="00944BA4"/>
    <w:rsid w:val="0099314A"/>
    <w:rsid w:val="009A2BAF"/>
    <w:rsid w:val="009A52C9"/>
    <w:rsid w:val="009D3BC0"/>
    <w:rsid w:val="00A05DA1"/>
    <w:rsid w:val="00A1577E"/>
    <w:rsid w:val="00A20A8D"/>
    <w:rsid w:val="00A2223B"/>
    <w:rsid w:val="00A24DFE"/>
    <w:rsid w:val="00A3152C"/>
    <w:rsid w:val="00A33DB9"/>
    <w:rsid w:val="00A407C2"/>
    <w:rsid w:val="00A42E08"/>
    <w:rsid w:val="00A45A3D"/>
    <w:rsid w:val="00A66A81"/>
    <w:rsid w:val="00A906CE"/>
    <w:rsid w:val="00A9689F"/>
    <w:rsid w:val="00A97893"/>
    <w:rsid w:val="00A97ECD"/>
    <w:rsid w:val="00AB6A16"/>
    <w:rsid w:val="00AD7F69"/>
    <w:rsid w:val="00AE279A"/>
    <w:rsid w:val="00AE2CDD"/>
    <w:rsid w:val="00AE716E"/>
    <w:rsid w:val="00B06E27"/>
    <w:rsid w:val="00B107C1"/>
    <w:rsid w:val="00B24393"/>
    <w:rsid w:val="00B27A0F"/>
    <w:rsid w:val="00B344EE"/>
    <w:rsid w:val="00B37B51"/>
    <w:rsid w:val="00B5297B"/>
    <w:rsid w:val="00B54D82"/>
    <w:rsid w:val="00B659BA"/>
    <w:rsid w:val="00B72AAF"/>
    <w:rsid w:val="00B827E7"/>
    <w:rsid w:val="00B83EA8"/>
    <w:rsid w:val="00B87713"/>
    <w:rsid w:val="00B92937"/>
    <w:rsid w:val="00B95EF7"/>
    <w:rsid w:val="00B96580"/>
    <w:rsid w:val="00B97B0A"/>
    <w:rsid w:val="00BA0F3F"/>
    <w:rsid w:val="00BB131E"/>
    <w:rsid w:val="00BC003F"/>
    <w:rsid w:val="00BD1A97"/>
    <w:rsid w:val="00BE5345"/>
    <w:rsid w:val="00C03D12"/>
    <w:rsid w:val="00C07446"/>
    <w:rsid w:val="00C33E0E"/>
    <w:rsid w:val="00C34C89"/>
    <w:rsid w:val="00C407D6"/>
    <w:rsid w:val="00C60A37"/>
    <w:rsid w:val="00C633B4"/>
    <w:rsid w:val="00C93DF7"/>
    <w:rsid w:val="00CB184A"/>
    <w:rsid w:val="00CB52A8"/>
    <w:rsid w:val="00CD1036"/>
    <w:rsid w:val="00D00DB5"/>
    <w:rsid w:val="00D10EAB"/>
    <w:rsid w:val="00D1650C"/>
    <w:rsid w:val="00D30379"/>
    <w:rsid w:val="00D32A2B"/>
    <w:rsid w:val="00D34DF3"/>
    <w:rsid w:val="00D35B96"/>
    <w:rsid w:val="00D45405"/>
    <w:rsid w:val="00D61790"/>
    <w:rsid w:val="00D72DA0"/>
    <w:rsid w:val="00D72E89"/>
    <w:rsid w:val="00D84351"/>
    <w:rsid w:val="00DA08E1"/>
    <w:rsid w:val="00DB4195"/>
    <w:rsid w:val="00DB6ECC"/>
    <w:rsid w:val="00DC44F2"/>
    <w:rsid w:val="00DD0811"/>
    <w:rsid w:val="00DD6601"/>
    <w:rsid w:val="00DE3DD4"/>
    <w:rsid w:val="00DF68CF"/>
    <w:rsid w:val="00E00CDF"/>
    <w:rsid w:val="00E1258D"/>
    <w:rsid w:val="00E2114F"/>
    <w:rsid w:val="00E308C4"/>
    <w:rsid w:val="00E32A8B"/>
    <w:rsid w:val="00E336C0"/>
    <w:rsid w:val="00E36E8B"/>
    <w:rsid w:val="00E37672"/>
    <w:rsid w:val="00E63E5A"/>
    <w:rsid w:val="00E66CBD"/>
    <w:rsid w:val="00E85EEA"/>
    <w:rsid w:val="00EC3E49"/>
    <w:rsid w:val="00EC5E62"/>
    <w:rsid w:val="00EC646C"/>
    <w:rsid w:val="00F00168"/>
    <w:rsid w:val="00F03C3E"/>
    <w:rsid w:val="00F21446"/>
    <w:rsid w:val="00F273DD"/>
    <w:rsid w:val="00F377DC"/>
    <w:rsid w:val="00F66527"/>
    <w:rsid w:val="00F935DE"/>
    <w:rsid w:val="00FC614C"/>
    <w:rsid w:val="00FE46CA"/>
    <w:rsid w:val="00FE5B5F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270FC-1AAC-4E6F-A690-9AA06B05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F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FB"/>
  </w:style>
  <w:style w:type="paragraph" w:styleId="Footer">
    <w:name w:val="footer"/>
    <w:basedOn w:val="Normal"/>
    <w:link w:val="FooterChar"/>
    <w:uiPriority w:val="99"/>
    <w:unhideWhenUsed/>
    <w:rsid w:val="0045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FB"/>
  </w:style>
  <w:style w:type="character" w:customStyle="1" w:styleId="Heading1Char">
    <w:name w:val="Heading 1 Char"/>
    <w:basedOn w:val="DefaultParagraphFont"/>
    <w:link w:val="Heading1"/>
    <w:uiPriority w:val="9"/>
    <w:rsid w:val="004560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4560FB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56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4.193.136.147:8080/HMMWS/jaxrs/generic/TrainFileOperation/-home-group6-LeftToRightJ.txt/-home-group6-leftrightj.seq%20%2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34.193.136.127:8080/HMMWS/jaxrs/generic/HMMTrainingTest/-home-group6-leftrightj.seq/-home-group6-RightToLeft.seq/-home-group6-BTPJ.seq/-home-group6-TestFilej.seq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Beeravalli</dc:creator>
  <cp:keywords/>
  <dc:description/>
  <cp:lastModifiedBy>Ramakrishna Reddy Beeravalli</cp:lastModifiedBy>
  <cp:revision>7</cp:revision>
  <dcterms:created xsi:type="dcterms:W3CDTF">2014-07-08T17:16:00Z</dcterms:created>
  <dcterms:modified xsi:type="dcterms:W3CDTF">2014-07-08T17:29:00Z</dcterms:modified>
</cp:coreProperties>
</file>