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F68A31"/>
          <w:spacing w:val="40"/>
          <w:sz w:val="20"/>
          <w:szCs w:val="20"/>
        </w:rPr>
        <w:t xml:space="preserve">BROOKS STEEL BUILDINGS</w:t>
      </w:r>
    </w:p>
    <w:p>
      <w:pPr>
        <w:spacing w:after="80"/>
      </w:pPr>
      <w:r>
        <w:rPr>
          <w:rFonts w:ascii="Calibri" w:cs="Calibri" w:eastAsia="Calibri" w:hAnsi="Calibri"/>
          <w:b/>
          <w:bCs/>
          <w:color w:val="1A3153"/>
          <w:sz w:val="56"/>
          <w:szCs w:val="56"/>
        </w:rPr>
        <w:t xml:space="preserve">Website Interview Questions</w:t>
      </w:r>
    </w:p>
    <w:p>
      <w:pPr>
        <w:spacing w:after="240"/>
      </w:pPr>
      <w:r>
        <w:rPr>
          <w:rFonts w:ascii="Calibri" w:cs="Calibri" w:eastAsia="Calibri" w:hAnsi="Calibri"/>
          <w:color w:val="5B6573"/>
          <w:sz w:val="24"/>
          <w:szCs w:val="24"/>
        </w:rPr>
        <w:t xml:space="preserve">Shops and Garages · Agricultural · Storage Units · Barndominiums</w:t>
      </w:r>
    </w:p>
    <w:p>
      <w:pPr>
        <w:pStyle w:val="Heading2"/>
        <w:spacing w:after="100" w:before="240"/>
      </w:pPr>
      <w:r>
        <w:rPr>
          <w:rFonts w:ascii="Calibri" w:cs="Calibri" w:eastAsia="Calibri" w:hAnsi="Calibri"/>
          <w:b/>
          <w:bCs/>
          <w:color w:val="1A3153"/>
          <w:sz w:val="26"/>
          <w:szCs w:val="26"/>
        </w:rPr>
        <w:t xml:space="preserve">Why we are asking</w:t>
      </w:r>
    </w:p>
    <w:p>
      <w:pPr>
        <w:spacing w:after="120" w:line="276"/>
      </w:pPr>
      <w:r>
        <w:rPr>
          <w:rFonts w:ascii="Calibri" w:cs="Calibri" w:eastAsia="Calibri" w:hAnsi="Calibri"/>
          <w:sz w:val="22"/>
          <w:szCs w:val="22"/>
        </w:rPr>
        <w:t xml:space="preserve">We are improving the building pages on the website. The best content comes from what Brooks has actually seen over 30+ years: real questions, real mistakes, real projects. These answers will be turned into short sections written in your voice.</w:t>
      </w:r>
    </w:p>
    <w:p>
      <w:pPr>
        <w:pStyle w:val="Heading2"/>
        <w:spacing w:after="100" w:before="240"/>
      </w:pPr>
      <w:r>
        <w:rPr>
          <w:rFonts w:ascii="Calibri" w:cs="Calibri" w:eastAsia="Calibri" w:hAnsi="Calibri"/>
          <w:b/>
          <w:bCs/>
          <w:color w:val="1A3153"/>
          <w:sz w:val="26"/>
          <w:szCs w:val="26"/>
        </w:rPr>
        <w:t xml:space="preserve">How to answer</w:t>
      </w:r>
    </w:p>
    <w:p>
      <w:pPr>
        <w:pStyle w:val="ListParagraph"/>
        <w:numPr>
          <w:ilvl w:val="0"/>
          <w:numId w:val="2"/>
        </w:numPr>
        <w:spacing w:after="80" w:line="276"/>
      </w:pPr>
      <w:r>
        <w:rPr>
          <w:rFonts w:ascii="Calibri" w:cs="Calibri" w:eastAsia="Calibri" w:hAnsi="Calibri"/>
          <w:sz w:val="22"/>
          <w:szCs w:val="22"/>
        </w:rPr>
        <w:t xml:space="preserve">Answer as if you were talking to a customer on the phone. Short and plain is best. Do not worry about polish or spelling.</w:t>
      </w:r>
    </w:p>
    <w:p>
      <w:pPr>
        <w:pStyle w:val="ListParagraph"/>
        <w:numPr>
          <w:ilvl w:val="0"/>
          <w:numId w:val="2"/>
        </w:numPr>
        <w:spacing w:after="80" w:line="276"/>
      </w:pPr>
      <w:r>
        <w:rPr>
          <w:rFonts w:ascii="Calibri" w:cs="Calibri" w:eastAsia="Calibri" w:hAnsi="Calibri"/>
          <w:sz w:val="22"/>
          <w:szCs w:val="22"/>
        </w:rPr>
        <w:t xml:space="preserve">You can type in this document, or record a voice memo for each section and send it. We will turn it into text.</w:t>
      </w:r>
    </w:p>
    <w:p>
      <w:pPr>
        <w:pStyle w:val="ListParagraph"/>
        <w:numPr>
          <w:ilvl w:val="0"/>
          <w:numId w:val="2"/>
        </w:numPr>
        <w:spacing w:after="80" w:line="276"/>
      </w:pPr>
      <w:r>
        <w:rPr>
          <w:rFonts w:ascii="Calibri" w:cs="Calibri" w:eastAsia="Calibri" w:hAnsi="Calibri"/>
          <w:sz w:val="22"/>
          <w:szCs w:val="22"/>
        </w:rPr>
        <w:t xml:space="preserve">If you do not know, or the answer depends on the project, say so. "It depends" with a reason is a good answer.</w:t>
      </w:r>
    </w:p>
    <w:p>
      <w:pPr>
        <w:pStyle w:val="ListParagraph"/>
        <w:numPr>
          <w:ilvl w:val="0"/>
          <w:numId w:val="2"/>
        </w:numPr>
        <w:spacing w:after="80" w:line="276"/>
      </w:pPr>
      <w:r>
        <w:rPr>
          <w:rFonts w:ascii="Calibri" w:cs="Calibri" w:eastAsia="Calibri" w:hAnsi="Calibri"/>
          <w:sz w:val="22"/>
          <w:szCs w:val="22"/>
        </w:rPr>
        <w:t xml:space="preserve">Only give numbers you are confident in. Rough numbers are fine if you say "about".</w:t>
      </w:r>
    </w:p>
    <w:p>
      <w:pPr>
        <w:pStyle w:val="ListParagraph"/>
        <w:numPr>
          <w:ilvl w:val="0"/>
          <w:numId w:val="2"/>
        </w:numPr>
        <w:spacing w:after="80" w:line="276"/>
      </w:pPr>
      <w:r>
        <w:rPr>
          <w:rFonts w:ascii="Calibri" w:cs="Calibri" w:eastAsia="Calibri" w:hAnsi="Calibri"/>
          <w:sz w:val="22"/>
          <w:szCs w:val="22"/>
        </w:rPr>
        <w:t xml:space="preserve">Skip any question that does not apply. Add anything you think we should know that we did not ask.</w:t>
      </w:r>
    </w:p>
    <w:p>
      <w:pPr>
        <w:pStyle w:val="ListParagraph"/>
        <w:numPr>
          <w:ilvl w:val="0"/>
          <w:numId w:val="2"/>
        </w:numPr>
        <w:spacing w:after="80" w:line="276"/>
      </w:pPr>
      <w:r>
        <w:rPr>
          <w:rFonts w:ascii="Calibri" w:cs="Calibri" w:eastAsia="Calibri" w:hAnsi="Calibri"/>
          <w:sz w:val="22"/>
          <w:szCs w:val="22"/>
        </w:rPr>
        <w:t xml:space="preserve">Nothing is published without Brooks approving the wording. Customer names, addresses, and photos are used only with permission.</w:t>
      </w:r>
    </w:p>
    <w:p>
      <w:pPr>
        <w:spacing w:before="120"/>
      </w:pPr>
      <w:r>
        <w:rPr>
          <w:rFonts w:ascii="Calibri" w:cs="Calibri" w:eastAsia="Calibri" w:hAnsi="Calibri"/>
          <w:b/>
          <w:bCs/>
          <w:sz w:val="22"/>
          <w:szCs w:val="22"/>
        </w:rPr>
        <w:t xml:space="preserve">Time needed: </w:t>
      </w:r>
      <w:r>
        <w:rPr>
          <w:rFonts w:ascii="Calibri" w:cs="Calibri" w:eastAsia="Calibri" w:hAnsi="Calibri"/>
          <w:sz w:val="22"/>
          <w:szCs w:val="22"/>
        </w:rPr>
        <w:t xml:space="preserve">about 45 to 60 minutes for everything. The About Brooks section and one building type is a good first pass.</w:t>
      </w:r>
    </w:p>
    <w:p>
      <w:pPr>
        <w:spacing w:after="120" w:line="276"/>
      </w:pPr>
      <w:r>
        <w:rPr>
          <w:rFonts w:ascii="Calibri" w:cs="Calibri" w:eastAsia="Calibri" w:hAnsi="Calibri"/>
          <w:b/>
          <w:bCs/>
          <w:sz w:val="22"/>
          <w:szCs w:val="22"/>
        </w:rPr>
        <w:t xml:space="preserve">Return to: </w:t>
      </w:r>
      <w:r>
        <w:rPr>
          <w:rFonts w:ascii="Calibri" w:cs="Calibri" w:eastAsia="Calibri" w:hAnsi="Calibri"/>
          <w:sz w:val="22"/>
          <w:szCs w:val="22"/>
        </w:rPr>
        <w:t xml:space="preserve">______________________________</w:t>
      </w:r>
    </w:p>
    <w:p>
      <w:r>
        <w:br w:type="page"/>
      </w:r>
    </w:p>
    <w:p>
      <w:pPr>
        <w:pStyle w:val="Heading1"/>
        <w:pBdr>
          <w:bottom w:val="single" w:color="F68A31" w:sz="12" w:space="4"/>
        </w:pBdr>
        <w:spacing w:after="160" w:before="360"/>
      </w:pPr>
      <w:r>
        <w:rPr>
          <w:rFonts w:ascii="Calibri" w:cs="Calibri" w:eastAsia="Calibri" w:hAnsi="Calibri"/>
          <w:b/>
          <w:bCs/>
          <w:color w:val="1A3153"/>
          <w:sz w:val="36"/>
          <w:szCs w:val="36"/>
        </w:rPr>
        <w:t xml:space="preserve">Part 1. About Brooks</w:t>
      </w:r>
    </w:p>
    <w:p>
      <w:pPr>
        <w:spacing w:after="120" w:line="276"/>
      </w:pPr>
      <w:r>
        <w:rPr>
          <w:rFonts w:ascii="Calibri" w:cs="Calibri" w:eastAsia="Calibri" w:hAnsi="Calibri"/>
          <w:sz w:val="22"/>
          <w:szCs w:val="22"/>
        </w:rPr>
        <w:t xml:space="preserve">These questions apply to every building page.</w:t>
      </w:r>
    </w:p>
    <w:p>
      <w:pPr>
        <w:keepNext/>
        <w:spacing w:after="60" w:before="200" w:line="276"/>
      </w:pPr>
      <w:r>
        <w:rPr>
          <w:rFonts w:ascii="Calibri" w:cs="Calibri" w:eastAsia="Calibri" w:hAnsi="Calibri"/>
          <w:b/>
          <w:bCs/>
          <w:color w:val="F68A31"/>
          <w:sz w:val="22"/>
          <w:szCs w:val="22"/>
        </w:rPr>
        <w:t xml:space="preserve">B1  </w:t>
      </w:r>
      <w:r>
        <w:rPr>
          <w:rFonts w:ascii="Calibri" w:cs="Calibri" w:eastAsia="Calibri" w:hAnsi="Calibri"/>
          <w:b/>
          <w:bCs/>
          <w:color w:val="1A3153"/>
          <w:sz w:val="22"/>
          <w:szCs w:val="22"/>
        </w:rPr>
        <w:t xml:space="preserve">How did Brooks Steel Buildings get started, and what has your own experience been in this business?</w:t>
      </w:r>
    </w:p>
    <w:p>
      <w:pPr>
        <w:keepNext/>
        <w:spacing w:after="80"/>
      </w:pPr>
      <w:r>
        <w:rPr>
          <w:rFonts w:ascii="Calibri" w:cs="Calibri" w:eastAsia="Calibri" w:hAnsi="Calibri"/>
          <w:i/>
          <w:iCs/>
          <w:color w:val="5B6573"/>
          <w:sz w:val="20"/>
          <w:szCs w:val="20"/>
        </w:rPr>
        <w:t xml:space="preserve">Plain version, as you would tell a customer. What did you do before? What kinds of buildings have you personally worked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B2  </w:t>
      </w:r>
      <w:r>
        <w:rPr>
          <w:rFonts w:ascii="Calibri" w:cs="Calibri" w:eastAsia="Calibri" w:hAnsi="Calibri"/>
          <w:b/>
          <w:bCs/>
          <w:color w:val="1A3153"/>
          <w:sz w:val="22"/>
          <w:szCs w:val="22"/>
        </w:rPr>
        <w:t xml:space="preserve">What do customers say or ask that tells you they have never bought a steel building before?</w:t>
      </w:r>
    </w:p>
    <w:p>
      <w:pPr>
        <w:keepNext/>
        <w:spacing w:after="80"/>
      </w:pPr>
      <w:r>
        <w:rPr>
          <w:rFonts w:ascii="Calibri" w:cs="Calibri" w:eastAsia="Calibri" w:hAnsi="Calibri"/>
          <w:i/>
          <w:iCs/>
          <w:color w:val="5B6573"/>
          <w:sz w:val="20"/>
          <w:szCs w:val="20"/>
        </w:rPr>
        <w:t xml:space="preserve">The questions and wrong assumptions you hear most often.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B3  </w:t>
      </w:r>
      <w:r>
        <w:rPr>
          <w:rFonts w:ascii="Calibri" w:cs="Calibri" w:eastAsia="Calibri" w:hAnsi="Calibri"/>
          <w:b/>
          <w:bCs/>
          <w:color w:val="1A3153"/>
          <w:sz w:val="22"/>
          <w:szCs w:val="22"/>
        </w:rPr>
        <w:t xml:space="preserve">What do you tell people before they order that most suppliers do not?</w:t>
      </w:r>
    </w:p>
    <w:p>
      <w:pPr>
        <w:keepNext/>
        <w:spacing w:after="80"/>
      </w:pPr>
      <w:r>
        <w:rPr>
          <w:rFonts w:ascii="Calibri" w:cs="Calibri" w:eastAsia="Calibri" w:hAnsi="Calibri"/>
          <w:i/>
          <w:iCs/>
          <w:color w:val="5B6573"/>
          <w:sz w:val="20"/>
          <w:szCs w:val="20"/>
        </w:rPr>
        <w:t xml:space="preserve">Anything you say on the phone that saves them time, money, or a headache.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B4  </w:t>
      </w:r>
      <w:r>
        <w:rPr>
          <w:rFonts w:ascii="Calibri" w:cs="Calibri" w:eastAsia="Calibri" w:hAnsi="Calibri"/>
          <w:b/>
          <w:bCs/>
          <w:color w:val="1A3153"/>
          <w:sz w:val="22"/>
          <w:szCs w:val="22"/>
        </w:rPr>
        <w:t xml:space="preserve">What kinds of customers buy from you? (Ranchers, developers, homeowners, businesses, pilots, schools, others.)</w:t>
      </w:r>
    </w:p>
    <w:p>
      <w:pPr>
        <w:keepNext/>
        <w:spacing w:after="80"/>
      </w:pPr>
      <w:r>
        <w:rPr>
          <w:rFonts w:ascii="Calibri" w:cs="Calibri" w:eastAsia="Calibri" w:hAnsi="Calibri"/>
          <w:i/>
          <w:iCs/>
          <w:color w:val="5B6573"/>
          <w:sz w:val="20"/>
          <w:szCs w:val="20"/>
        </w:rPr>
        <w:t xml:space="preserve">Roughly which groups come up most. No percentages needed unless you are sure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B5  </w:t>
      </w:r>
      <w:r>
        <w:rPr>
          <w:rFonts w:ascii="Calibri" w:cs="Calibri" w:eastAsia="Calibri" w:hAnsi="Calibri"/>
          <w:b/>
          <w:bCs/>
          <w:color w:val="1A3153"/>
          <w:sz w:val="22"/>
          <w:szCs w:val="22"/>
        </w:rPr>
        <w:t xml:space="preserve">Which areas do you deliver to most often in Wyoming, Utah, and Idaho?</w:t>
      </w:r>
    </w:p>
    <w:p>
      <w:pPr>
        <w:keepNext/>
        <w:spacing w:after="80"/>
      </w:pPr>
      <w:r>
        <w:rPr>
          <w:rFonts w:ascii="Calibri" w:cs="Calibri" w:eastAsia="Calibri" w:hAnsi="Calibri"/>
          <w:i/>
          <w:iCs/>
          <w:color w:val="5B6573"/>
          <w:sz w:val="20"/>
          <w:szCs w:val="20"/>
        </w:rPr>
        <w:t xml:space="preserve">Towns, valleys, or regions you know well, and anything you have learned about building there (snow, wind, access, county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B6  </w:t>
      </w:r>
      <w:r>
        <w:rPr>
          <w:rFonts w:ascii="Calibri" w:cs="Calibri" w:eastAsia="Calibri" w:hAnsi="Calibri"/>
          <w:b/>
          <w:bCs/>
          <w:color w:val="1A3153"/>
          <w:sz w:val="22"/>
          <w:szCs w:val="22"/>
        </w:rPr>
        <w:t xml:space="preserve">What happens between the order and a finished building, and where do customers need the most help?</w:t>
      </w:r>
    </w:p>
    <w:p>
      <w:pPr>
        <w:keepNext/>
        <w:spacing w:after="80"/>
      </w:pPr>
      <w:r>
        <w:rPr>
          <w:rFonts w:ascii="Calibri" w:cs="Calibri" w:eastAsia="Calibri" w:hAnsi="Calibri"/>
          <w:i/>
          <w:iCs/>
          <w:color w:val="5B6573"/>
          <w:sz w:val="20"/>
          <w:szCs w:val="20"/>
        </w:rPr>
        <w:t xml:space="preserve">Engineering, delivery, who erects the building (the customer, a contractor, or Brooks), permits, site and foundation.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B7  </w:t>
      </w:r>
      <w:r>
        <w:rPr>
          <w:rFonts w:ascii="Calibri" w:cs="Calibri" w:eastAsia="Calibri" w:hAnsi="Calibri"/>
          <w:b/>
          <w:bCs/>
          <w:color w:val="1A3153"/>
          <w:sz w:val="22"/>
          <w:szCs w:val="22"/>
        </w:rPr>
        <w:t xml:space="preserve">What is one building you were surprised to be asked for, or one you are especially proud of?</w:t>
      </w:r>
    </w:p>
    <w:p>
      <w:pPr>
        <w:keepNext/>
        <w:spacing w:after="80"/>
      </w:pPr>
      <w:r>
        <w:rPr>
          <w:rFonts w:ascii="Calibri" w:cs="Calibri" w:eastAsia="Calibri" w:hAnsi="Calibri"/>
          <w:i/>
          <w:iCs/>
          <w:color w:val="5B6573"/>
          <w:sz w:val="20"/>
          <w:szCs w:val="20"/>
        </w:rPr>
        <w:t xml:space="preserve">Short story is fine. We will only publish it with your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r>
        <w:br w:type="page"/>
      </w:r>
    </w:p>
    <w:p>
      <w:pPr>
        <w:pStyle w:val="Heading1"/>
        <w:pBdr>
          <w:bottom w:val="single" w:color="F68A31" w:sz="12" w:space="4"/>
        </w:pBdr>
        <w:spacing w:after="160" w:before="360"/>
      </w:pPr>
      <w:r>
        <w:rPr>
          <w:rFonts w:ascii="Calibri" w:cs="Calibri" w:eastAsia="Calibri" w:hAnsi="Calibri"/>
          <w:b/>
          <w:bCs/>
          <w:color w:val="1A3153"/>
          <w:sz w:val="36"/>
          <w:szCs w:val="36"/>
        </w:rPr>
        <w:t xml:space="preserve">Part 2. Shops and Garages</w:t>
      </w:r>
    </w:p>
    <w:p>
      <w:pPr>
        <w:keepNext/>
        <w:spacing w:after="60" w:before="200" w:line="276"/>
      </w:pPr>
      <w:r>
        <w:rPr>
          <w:rFonts w:ascii="Calibri" w:cs="Calibri" w:eastAsia="Calibri" w:hAnsi="Calibri"/>
          <w:b/>
          <w:bCs/>
          <w:color w:val="F68A31"/>
          <w:sz w:val="22"/>
          <w:szCs w:val="22"/>
        </w:rPr>
        <w:t xml:space="preserve">S1  </w:t>
      </w:r>
      <w:r>
        <w:rPr>
          <w:rFonts w:ascii="Calibri" w:cs="Calibri" w:eastAsia="Calibri" w:hAnsi="Calibri"/>
          <w:b/>
          <w:bCs/>
          <w:color w:val="1A3153"/>
          <w:sz w:val="22"/>
          <w:szCs w:val="22"/>
        </w:rPr>
        <w:t xml:space="preserve">When someone calls about a shop or garage, what do they usually ask first? What do you ask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S2  </w:t>
      </w:r>
      <w:r>
        <w:rPr>
          <w:rFonts w:ascii="Calibri" w:cs="Calibri" w:eastAsia="Calibri" w:hAnsi="Calibri"/>
          <w:b/>
          <w:bCs/>
          <w:color w:val="1A3153"/>
          <w:sz w:val="22"/>
          <w:szCs w:val="22"/>
        </w:rPr>
        <w:t xml:space="preserve">What sizes do people actually build? Give a typical small shop, a typical mid-size shop, and the largest you have supplied.</w:t>
      </w:r>
    </w:p>
    <w:p>
      <w:pPr>
        <w:keepNext/>
        <w:spacing w:after="80"/>
      </w:pPr>
      <w:r>
        <w:rPr>
          <w:rFonts w:ascii="Calibri" w:cs="Calibri" w:eastAsia="Calibri" w:hAnsi="Calibri"/>
          <w:i/>
          <w:iCs/>
          <w:color w:val="5B6573"/>
          <w:sz w:val="20"/>
          <w:szCs w:val="20"/>
        </w:rPr>
        <w:t xml:space="preserve">Width x length x eave height. Rough numbers are fine; say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S3  </w:t>
      </w:r>
      <w:r>
        <w:rPr>
          <w:rFonts w:ascii="Calibri" w:cs="Calibri" w:eastAsia="Calibri" w:hAnsi="Calibri"/>
          <w:b/>
          <w:bCs/>
          <w:color w:val="1A3153"/>
          <w:sz w:val="22"/>
          <w:szCs w:val="22"/>
        </w:rPr>
        <w:t xml:space="preserve">What do people most often forget or underestimate when planning a shop?</w:t>
      </w:r>
    </w:p>
    <w:p>
      <w:pPr>
        <w:keepNext/>
        <w:spacing w:after="80"/>
      </w:pPr>
      <w:r>
        <w:rPr>
          <w:rFonts w:ascii="Calibri" w:cs="Calibri" w:eastAsia="Calibri" w:hAnsi="Calibri"/>
          <w:i/>
          <w:iCs/>
          <w:color w:val="5B6573"/>
          <w:sz w:val="20"/>
          <w:szCs w:val="20"/>
        </w:rPr>
        <w:t xml:space="preserve">For example door height, eave height, wall space, heat, power, future equipment, or space for a lift.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S4  </w:t>
      </w:r>
      <w:r>
        <w:rPr>
          <w:rFonts w:ascii="Calibri" w:cs="Calibri" w:eastAsia="Calibri" w:hAnsi="Calibri"/>
          <w:b/>
          <w:bCs/>
          <w:color w:val="1A3153"/>
          <w:sz w:val="22"/>
          <w:szCs w:val="22"/>
        </w:rPr>
        <w:t xml:space="preserve">What should a customer know about door openings and layout before ordering?</w:t>
      </w:r>
    </w:p>
    <w:p>
      <w:pPr>
        <w:keepNext/>
        <w:spacing w:after="80"/>
      </w:pPr>
      <w:r>
        <w:rPr>
          <w:rFonts w:ascii="Calibri" w:cs="Calibri" w:eastAsia="Calibri" w:hAnsi="Calibri"/>
          <w:i/>
          <w:iCs/>
          <w:color w:val="5B6573"/>
          <w:sz w:val="20"/>
          <w:szCs w:val="20"/>
        </w:rPr>
        <w:t xml:space="preserve">Brooks designs the openings; overhead doors and windows are installed by others. What mistakes do you see with door size, placement, or headers?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S5  </w:t>
      </w:r>
      <w:r>
        <w:rPr>
          <w:rFonts w:ascii="Calibri" w:cs="Calibri" w:eastAsia="Calibri" w:hAnsi="Calibri"/>
          <w:b/>
          <w:bCs/>
          <w:color w:val="1A3153"/>
          <w:sz w:val="22"/>
          <w:szCs w:val="22"/>
        </w:rPr>
        <w:t xml:space="preserve">What do you tell people who want a shop they can heat and work in year-round?</w:t>
      </w:r>
    </w:p>
    <w:p>
      <w:pPr>
        <w:keepNext/>
        <w:spacing w:after="80"/>
      </w:pPr>
      <w:r>
        <w:rPr>
          <w:rFonts w:ascii="Calibri" w:cs="Calibri" w:eastAsia="Calibri" w:hAnsi="Calibri"/>
          <w:i/>
          <w:iCs/>
          <w:color w:val="5B6573"/>
          <w:sz w:val="20"/>
          <w:szCs w:val="20"/>
        </w:rPr>
        <w:t xml:space="preserve">Insulation choices, condensation, and anything location-dependent. Please avoid R-values unless you are certain.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S6  </w:t>
      </w:r>
      <w:r>
        <w:rPr>
          <w:rFonts w:ascii="Calibri" w:cs="Calibri" w:eastAsia="Calibri" w:hAnsi="Calibri"/>
          <w:b/>
          <w:bCs/>
          <w:color w:val="1A3153"/>
          <w:sz w:val="22"/>
          <w:szCs w:val="22"/>
        </w:rPr>
        <w:t xml:space="preserve">Beyond cars and trucks, what are shops used for? (Welding, woodworking, RVs, farm equipment, a home business, hobbies.)</w:t>
      </w:r>
    </w:p>
    <w:p>
      <w:pPr>
        <w:keepNext/>
        <w:spacing w:after="80"/>
      </w:pPr>
      <w:r>
        <w:rPr>
          <w:rFonts w:ascii="Calibri" w:cs="Calibri" w:eastAsia="Calibri" w:hAnsi="Calibri"/>
          <w:i/>
          <w:iCs/>
          <w:color w:val="5B6573"/>
          <w:sz w:val="20"/>
          <w:szCs w:val="20"/>
        </w:rPr>
        <w:t xml:space="preserve">Which uses come up most?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S7  </w:t>
      </w:r>
      <w:r>
        <w:rPr>
          <w:rFonts w:ascii="Calibri" w:cs="Calibri" w:eastAsia="Calibri" w:hAnsi="Calibri"/>
          <w:b/>
          <w:bCs/>
          <w:color w:val="1A3153"/>
          <w:sz w:val="22"/>
          <w:szCs w:val="22"/>
        </w:rPr>
        <w:t xml:space="preserve">What should be ready on the customer's side before they order?</w:t>
      </w:r>
    </w:p>
    <w:p>
      <w:pPr>
        <w:keepNext/>
        <w:spacing w:after="80"/>
      </w:pPr>
      <w:r>
        <w:rPr>
          <w:rFonts w:ascii="Calibri" w:cs="Calibri" w:eastAsia="Calibri" w:hAnsi="Calibri"/>
          <w:i/>
          <w:iCs/>
          <w:color w:val="5B6573"/>
          <w:sz w:val="20"/>
          <w:szCs w:val="20"/>
        </w:rPr>
        <w:t xml:space="preserve">Site access, foundation or slab, permits, utilities, and anything that delays projects.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S8  </w:t>
      </w:r>
      <w:r>
        <w:rPr>
          <w:rFonts w:ascii="Calibri" w:cs="Calibri" w:eastAsia="Calibri" w:hAnsi="Calibri"/>
          <w:b/>
          <w:bCs/>
          <w:color w:val="1A3153"/>
          <w:sz w:val="22"/>
          <w:szCs w:val="22"/>
        </w:rPr>
        <w:t xml:space="preserve">In Wyoming, Utah, and Idaho, are there local issues for shops? (Snow, wind, county limits on size or height, residential rules.)</w:t>
      </w:r>
    </w:p>
    <w:p>
      <w:pPr>
        <w:keepNext/>
        <w:spacing w:after="80"/>
      </w:pPr>
      <w:r>
        <w:rPr>
          <w:rFonts w:ascii="Calibri" w:cs="Calibri" w:eastAsia="Calibri" w:hAnsi="Calibri"/>
          <w:i/>
          <w:iCs/>
          <w:color w:val="5B6573"/>
          <w:sz w:val="20"/>
          <w:szCs w:val="20"/>
        </w:rPr>
        <w:t xml:space="preserve">Only what you know firsthand.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S9  </w:t>
      </w:r>
      <w:r>
        <w:rPr>
          <w:rFonts w:ascii="Calibri" w:cs="Calibri" w:eastAsia="Calibri" w:hAnsi="Calibri"/>
          <w:b/>
          <w:bCs/>
          <w:color w:val="1A3153"/>
          <w:sz w:val="22"/>
          <w:szCs w:val="22"/>
        </w:rPr>
        <w:t xml:space="preserve">When is a shop not the right building, and what do you suggest instead?</w:t>
      </w:r>
    </w:p>
    <w:p>
      <w:pPr>
        <w:keepNext/>
        <w:spacing w:after="80"/>
      </w:pPr>
      <w:r>
        <w:rPr>
          <w:rFonts w:ascii="Calibri" w:cs="Calibri" w:eastAsia="Calibri" w:hAnsi="Calibri"/>
          <w:i/>
          <w:iCs/>
          <w:color w:val="5B6573"/>
          <w:sz w:val="20"/>
          <w:szCs w:val="20"/>
        </w:rPr>
        <w:t xml:space="preserve">For example a barndominium, a storage building, or an agricultural building.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S10  </w:t>
      </w:r>
      <w:r>
        <w:rPr>
          <w:rFonts w:ascii="Calibri" w:cs="Calibri" w:eastAsia="Calibri" w:hAnsi="Calibri"/>
          <w:b/>
          <w:bCs/>
          <w:color w:val="1A3153"/>
          <w:sz w:val="22"/>
          <w:szCs w:val="22"/>
        </w:rPr>
        <w:t xml:space="preserve">Describe one shop project you remember well.</w:t>
      </w:r>
    </w:p>
    <w:p>
      <w:pPr>
        <w:keepNext/>
        <w:spacing w:after="80"/>
      </w:pPr>
      <w:r>
        <w:rPr>
          <w:rFonts w:ascii="Calibri" w:cs="Calibri" w:eastAsia="Calibri" w:hAnsi="Calibri"/>
          <w:i/>
          <w:iCs/>
          <w:color w:val="5B6573"/>
          <w:sz w:val="20"/>
          <w:szCs w:val="20"/>
        </w:rPr>
        <w:t xml:space="preserve">What made it interesting or different? We will collect the details on the project sheet at the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r>
        <w:br w:type="page"/>
      </w:r>
    </w:p>
    <w:p>
      <w:pPr>
        <w:pStyle w:val="Heading1"/>
        <w:pBdr>
          <w:bottom w:val="single" w:color="F68A31" w:sz="12" w:space="4"/>
        </w:pBdr>
        <w:spacing w:after="160" w:before="360"/>
      </w:pPr>
      <w:r>
        <w:rPr>
          <w:rFonts w:ascii="Calibri" w:cs="Calibri" w:eastAsia="Calibri" w:hAnsi="Calibri"/>
          <w:b/>
          <w:bCs/>
          <w:color w:val="1A3153"/>
          <w:sz w:val="36"/>
          <w:szCs w:val="36"/>
        </w:rPr>
        <w:t xml:space="preserve">Part 3. Agricultural Buildings</w:t>
      </w:r>
    </w:p>
    <w:p>
      <w:pPr>
        <w:keepNext/>
        <w:spacing w:after="60" w:before="200" w:line="276"/>
      </w:pPr>
      <w:r>
        <w:rPr>
          <w:rFonts w:ascii="Calibri" w:cs="Calibri" w:eastAsia="Calibri" w:hAnsi="Calibri"/>
          <w:b/>
          <w:bCs/>
          <w:color w:val="F68A31"/>
          <w:sz w:val="22"/>
          <w:szCs w:val="22"/>
        </w:rPr>
        <w:t xml:space="preserve">A1  </w:t>
      </w:r>
      <w:r>
        <w:rPr>
          <w:rFonts w:ascii="Calibri" w:cs="Calibri" w:eastAsia="Calibri" w:hAnsi="Calibri"/>
          <w:b/>
          <w:bCs/>
          <w:color w:val="1A3153"/>
          <w:sz w:val="22"/>
          <w:szCs w:val="22"/>
        </w:rPr>
        <w:t xml:space="preserve">What do agricultural customers most often store or house? (Hay, equipment, grain, livestock, a shop, a mix.)</w:t>
      </w:r>
    </w:p>
    <w:p>
      <w:pPr>
        <w:keepNext/>
        <w:spacing w:after="80"/>
      </w:pPr>
      <w:r>
        <w:rPr>
          <w:rFonts w:ascii="Calibri" w:cs="Calibri" w:eastAsia="Calibri" w:hAnsi="Calibri"/>
          <w:i/>
          <w:iCs/>
          <w:color w:val="5B6573"/>
          <w:sz w:val="20"/>
          <w:szCs w:val="20"/>
        </w:rPr>
        <w:t xml:space="preserve">Which come up most?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A2  </w:t>
      </w:r>
      <w:r>
        <w:rPr>
          <w:rFonts w:ascii="Calibri" w:cs="Calibri" w:eastAsia="Calibri" w:hAnsi="Calibri"/>
          <w:b/>
          <w:bCs/>
          <w:color w:val="1A3153"/>
          <w:sz w:val="22"/>
          <w:szCs w:val="22"/>
        </w:rPr>
        <w:t xml:space="preserve">For hay storage, what do you tell people about size, ventilation, and access?</w:t>
      </w:r>
    </w:p>
    <w:p>
      <w:pPr>
        <w:keepNext/>
        <w:spacing w:after="80"/>
      </w:pPr>
      <w:r>
        <w:rPr>
          <w:rFonts w:ascii="Calibri" w:cs="Calibri" w:eastAsia="Calibri" w:hAnsi="Calibri"/>
          <w:i/>
          <w:iCs/>
          <w:color w:val="5B6573"/>
          <w:sz w:val="20"/>
          <w:szCs w:val="20"/>
        </w:rPr>
        <w:t xml:space="preserve">Open-sided versus enclosed, loader and truck access, how much hay people plan for, and anything about moisture or airflow.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A3  </w:t>
      </w:r>
      <w:r>
        <w:rPr>
          <w:rFonts w:ascii="Calibri" w:cs="Calibri" w:eastAsia="Calibri" w:hAnsi="Calibri"/>
          <w:b/>
          <w:bCs/>
          <w:color w:val="1A3153"/>
          <w:sz w:val="22"/>
          <w:szCs w:val="22"/>
        </w:rPr>
        <w:t xml:space="preserve">When do you suggest lean-tos, run-in shelters, or partial walls instead of a fully enclosed building?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A4  </w:t>
      </w:r>
      <w:r>
        <w:rPr>
          <w:rFonts w:ascii="Calibri" w:cs="Calibri" w:eastAsia="Calibri" w:hAnsi="Calibri"/>
          <w:b/>
          <w:bCs/>
          <w:color w:val="1A3153"/>
          <w:sz w:val="22"/>
          <w:szCs w:val="22"/>
        </w:rPr>
        <w:t xml:space="preserve">How tall and how wide should doors and clear space be for tractors, loaders, and other equipment?</w:t>
      </w:r>
    </w:p>
    <w:p>
      <w:pPr>
        <w:keepNext/>
        <w:spacing w:after="80"/>
      </w:pPr>
      <w:r>
        <w:rPr>
          <w:rFonts w:ascii="Calibri" w:cs="Calibri" w:eastAsia="Calibri" w:hAnsi="Calibri"/>
          <w:i/>
          <w:iCs/>
          <w:color w:val="5B6573"/>
          <w:sz w:val="20"/>
          <w:szCs w:val="20"/>
        </w:rPr>
        <w:t xml:space="preserve">Typical numbers you give people, and what they commonly get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A5  </w:t>
      </w:r>
      <w:r>
        <w:rPr>
          <w:rFonts w:ascii="Calibri" w:cs="Calibri" w:eastAsia="Calibri" w:hAnsi="Calibri"/>
          <w:b/>
          <w:bCs/>
          <w:color w:val="1A3153"/>
          <w:sz w:val="22"/>
          <w:szCs w:val="22"/>
        </w:rPr>
        <w:t xml:space="preserve">If a building will hold animals, what should the customer think about?</w:t>
      </w:r>
    </w:p>
    <w:p>
      <w:pPr>
        <w:keepNext/>
        <w:spacing w:after="80"/>
      </w:pPr>
      <w:r>
        <w:rPr>
          <w:rFonts w:ascii="Calibri" w:cs="Calibri" w:eastAsia="Calibri" w:hAnsi="Calibri"/>
          <w:i/>
          <w:iCs/>
          <w:color w:val="5B6573"/>
          <w:sz w:val="20"/>
          <w:szCs w:val="20"/>
        </w:rPr>
        <w:t xml:space="preserve">Only answer if Brooks buildings are used this way. Skip if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A6  </w:t>
      </w:r>
      <w:r>
        <w:rPr>
          <w:rFonts w:ascii="Calibri" w:cs="Calibri" w:eastAsia="Calibri" w:hAnsi="Calibri"/>
          <w:b/>
          <w:bCs/>
          <w:color w:val="1A3153"/>
          <w:sz w:val="22"/>
          <w:szCs w:val="22"/>
        </w:rPr>
        <w:t xml:space="preserve">What should ranchers and farmers consider about weather and location?</w:t>
      </w:r>
    </w:p>
    <w:p>
      <w:pPr>
        <w:keepNext/>
        <w:spacing w:after="80"/>
      </w:pPr>
      <w:r>
        <w:rPr>
          <w:rFonts w:ascii="Calibri" w:cs="Calibri" w:eastAsia="Calibri" w:hAnsi="Calibri"/>
          <w:i/>
          <w:iCs/>
          <w:color w:val="5B6573"/>
          <w:sz w:val="20"/>
          <w:szCs w:val="20"/>
        </w:rPr>
        <w:t xml:space="preserve">Snow load, wind, valley versus open range, and anything you know about Star Valley, Bear Lake, the Snake River area, or other regions.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A7  </w:t>
      </w:r>
      <w:r>
        <w:rPr>
          <w:rFonts w:ascii="Calibri" w:cs="Calibri" w:eastAsia="Calibri" w:hAnsi="Calibri"/>
          <w:b/>
          <w:bCs/>
          <w:color w:val="1A3153"/>
          <w:sz w:val="22"/>
          <w:szCs w:val="22"/>
        </w:rPr>
        <w:t xml:space="preserve">How do customers plan for expansion, and what should be designed in from the start?</w:t>
      </w:r>
    </w:p>
    <w:p>
      <w:pPr>
        <w:keepNext/>
        <w:spacing w:after="80"/>
      </w:pPr>
      <w:r>
        <w:rPr>
          <w:rFonts w:ascii="Calibri" w:cs="Calibri" w:eastAsia="Calibri" w:hAnsi="Calibri"/>
          <w:i/>
          <w:iCs/>
          <w:color w:val="5B6573"/>
          <w:sz w:val="20"/>
          <w:szCs w:val="20"/>
        </w:rPr>
        <w:t xml:space="preserve">Added bays, lean-tos, longer buildings, a second building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A8  </w:t>
      </w:r>
      <w:r>
        <w:rPr>
          <w:rFonts w:ascii="Calibri" w:cs="Calibri" w:eastAsia="Calibri" w:hAnsi="Calibri"/>
          <w:b/>
          <w:bCs/>
          <w:color w:val="1A3153"/>
          <w:sz w:val="22"/>
          <w:szCs w:val="22"/>
        </w:rPr>
        <w:t xml:space="preserve">Are agricultural buildings handled differently for permits or codes in the counties you serve?</w:t>
      </w:r>
    </w:p>
    <w:p>
      <w:pPr>
        <w:keepNext/>
        <w:spacing w:after="80"/>
      </w:pPr>
      <w:r>
        <w:rPr>
          <w:rFonts w:ascii="Calibri" w:cs="Calibri" w:eastAsia="Calibri" w:hAnsi="Calibri"/>
          <w:i/>
          <w:iCs/>
          <w:color w:val="5B6573"/>
          <w:sz w:val="20"/>
          <w:szCs w:val="20"/>
        </w:rPr>
        <w:t xml:space="preserve">What do you tell customers to ask their county? Only what you are sure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A9  </w:t>
      </w:r>
      <w:r>
        <w:rPr>
          <w:rFonts w:ascii="Calibri" w:cs="Calibri" w:eastAsia="Calibri" w:hAnsi="Calibri"/>
          <w:b/>
          <w:bCs/>
          <w:color w:val="1A3153"/>
          <w:sz w:val="22"/>
          <w:szCs w:val="22"/>
        </w:rPr>
        <w:t xml:space="preserve">What mistakes do first-time agricultural customers make?</w:t>
      </w:r>
    </w:p>
    <w:p>
      <w:pPr>
        <w:keepNext/>
        <w:spacing w:after="80"/>
      </w:pPr>
      <w:r>
        <w:rPr>
          <w:rFonts w:ascii="Calibri" w:cs="Calibri" w:eastAsia="Calibri" w:hAnsi="Calibri"/>
          <w:i/>
          <w:iCs/>
          <w:color w:val="5B6573"/>
          <w:sz w:val="20"/>
          <w:szCs w:val="20"/>
        </w:rPr>
        <w:t xml:space="preserve">Sizing, siting, doors, drainage, access in winter.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A10  </w:t>
      </w:r>
      <w:r>
        <w:rPr>
          <w:rFonts w:ascii="Calibri" w:cs="Calibri" w:eastAsia="Calibri" w:hAnsi="Calibri"/>
          <w:b/>
          <w:bCs/>
          <w:color w:val="1A3153"/>
          <w:sz w:val="22"/>
          <w:szCs w:val="22"/>
        </w:rPr>
        <w:t xml:space="preserve">Describe one agricultural project you remember well, from the first call to the finished building.</w:t>
      </w:r>
    </w:p>
    <w:p>
      <w:pPr>
        <w:keepNext/>
        <w:spacing w:after="80"/>
      </w:pPr>
      <w:r>
        <w:rPr>
          <w:rFonts w:ascii="Calibri" w:cs="Calibri" w:eastAsia="Calibri" w:hAnsi="Calibri"/>
          <w:i/>
          <w:iCs/>
          <w:color w:val="5B6573"/>
          <w:sz w:val="20"/>
          <w:szCs w:val="20"/>
        </w:rPr>
        <w:t xml:space="preserve">We will collect the details on the project sheet at the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r>
        <w:br w:type="page"/>
      </w:r>
    </w:p>
    <w:p>
      <w:pPr>
        <w:pStyle w:val="Heading1"/>
        <w:pBdr>
          <w:bottom w:val="single" w:color="F68A31" w:sz="12" w:space="4"/>
        </w:pBdr>
        <w:spacing w:after="160" w:before="360"/>
      </w:pPr>
      <w:r>
        <w:rPr>
          <w:rFonts w:ascii="Calibri" w:cs="Calibri" w:eastAsia="Calibri" w:hAnsi="Calibri"/>
          <w:b/>
          <w:bCs/>
          <w:color w:val="1A3153"/>
          <w:sz w:val="36"/>
          <w:szCs w:val="36"/>
        </w:rPr>
        <w:t xml:space="preserve">Part 4. Storage Units</w:t>
      </w:r>
    </w:p>
    <w:p>
      <w:pPr>
        <w:keepNext/>
        <w:spacing w:after="60" w:before="200" w:line="276"/>
      </w:pPr>
      <w:r>
        <w:rPr>
          <w:rFonts w:ascii="Calibri" w:cs="Calibri" w:eastAsia="Calibri" w:hAnsi="Calibri"/>
          <w:b/>
          <w:bCs/>
          <w:color w:val="F68A31"/>
          <w:sz w:val="22"/>
          <w:szCs w:val="22"/>
        </w:rPr>
        <w:t xml:space="preserve">U1  </w:t>
      </w:r>
      <w:r>
        <w:rPr>
          <w:rFonts w:ascii="Calibri" w:cs="Calibri" w:eastAsia="Calibri" w:hAnsi="Calibri"/>
          <w:b/>
          <w:bCs/>
          <w:color w:val="1A3153"/>
          <w:sz w:val="22"/>
          <w:szCs w:val="22"/>
        </w:rPr>
        <w:t xml:space="preserve">Who buys storage unit buildings from you, and what do they ask first?</w:t>
      </w:r>
    </w:p>
    <w:p>
      <w:pPr>
        <w:keepNext/>
        <w:spacing w:after="80"/>
      </w:pPr>
      <w:r>
        <w:rPr>
          <w:rFonts w:ascii="Calibri" w:cs="Calibri" w:eastAsia="Calibri" w:hAnsi="Calibri"/>
          <w:i/>
          <w:iCs/>
          <w:color w:val="5B6573"/>
          <w:sz w:val="20"/>
          <w:szCs w:val="20"/>
        </w:rPr>
        <w:t xml:space="preserve">Developers, investors, owners adding to an existing facility, RV and boat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U2  </w:t>
      </w:r>
      <w:r>
        <w:rPr>
          <w:rFonts w:ascii="Calibri" w:cs="Calibri" w:eastAsia="Calibri" w:hAnsi="Calibri"/>
          <w:b/>
          <w:bCs/>
          <w:color w:val="1A3153"/>
          <w:sz w:val="22"/>
          <w:szCs w:val="22"/>
        </w:rPr>
        <w:t xml:space="preserve">What configurations have you supplied?</w:t>
      </w:r>
    </w:p>
    <w:p>
      <w:pPr>
        <w:keepNext/>
        <w:spacing w:after="80"/>
      </w:pPr>
      <w:r>
        <w:rPr>
          <w:rFonts w:ascii="Calibri" w:cs="Calibri" w:eastAsia="Calibri" w:hAnsi="Calibri"/>
          <w:i/>
          <w:iCs/>
          <w:color w:val="5B6573"/>
          <w:sz w:val="20"/>
          <w:szCs w:val="20"/>
        </w:rPr>
        <w:t xml:space="preserve">Unit widths and depths, number of units, drive-up versus interior corridors, single or double-loaded buildings. Typical and largest building sizes.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U3  </w:t>
      </w:r>
      <w:r>
        <w:rPr>
          <w:rFonts w:ascii="Calibri" w:cs="Calibri" w:eastAsia="Calibri" w:hAnsi="Calibri"/>
          <w:b/>
          <w:bCs/>
          <w:color w:val="1A3153"/>
          <w:sz w:val="22"/>
          <w:szCs w:val="22"/>
        </w:rPr>
        <w:t xml:space="preserve">What does Brooks supply for a storage building, and what does the customer arrange?</w:t>
      </w:r>
    </w:p>
    <w:p>
      <w:pPr>
        <w:keepNext/>
        <w:spacing w:after="80"/>
      </w:pPr>
      <w:r>
        <w:rPr>
          <w:rFonts w:ascii="Calibri" w:cs="Calibri" w:eastAsia="Calibri" w:hAnsi="Calibri"/>
          <w:i/>
          <w:iCs/>
          <w:color w:val="5B6573"/>
          <w:sz w:val="20"/>
          <w:szCs w:val="20"/>
        </w:rPr>
        <w:t xml:space="preserve">Doors, partitions, site work, lighting, security, and anything else. Please be precise so the page is accurate.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U4  </w:t>
      </w:r>
      <w:r>
        <w:rPr>
          <w:rFonts w:ascii="Calibri" w:cs="Calibri" w:eastAsia="Calibri" w:hAnsi="Calibri"/>
          <w:b/>
          <w:bCs/>
          <w:color w:val="1A3153"/>
          <w:sz w:val="22"/>
          <w:szCs w:val="22"/>
        </w:rPr>
        <w:t xml:space="preserve">How do investors build in phases, and what should they plan for up front?</w:t>
      </w:r>
    </w:p>
    <w:p>
      <w:pPr>
        <w:keepNext/>
        <w:spacing w:after="80"/>
      </w:pPr>
      <w:r>
        <w:rPr>
          <w:rFonts w:ascii="Calibri" w:cs="Calibri" w:eastAsia="Calibri" w:hAnsi="Calibri"/>
          <w:i/>
          <w:iCs/>
          <w:color w:val="5B6573"/>
          <w:sz w:val="20"/>
          <w:szCs w:val="20"/>
        </w:rPr>
        <w:t xml:space="preserve">Expansion, utilities, drainage, lot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U5  </w:t>
      </w:r>
      <w:r>
        <w:rPr>
          <w:rFonts w:ascii="Calibri" w:cs="Calibri" w:eastAsia="Calibri" w:hAnsi="Calibri"/>
          <w:b/>
          <w:bCs/>
          <w:color w:val="1A3153"/>
          <w:sz w:val="22"/>
          <w:szCs w:val="22"/>
        </w:rPr>
        <w:t xml:space="preserve">For RV, boat, and vehicle storage, what sizes and door heights come up most?</w:t>
      </w:r>
    </w:p>
    <w:p>
      <w:pPr>
        <w:keepNext/>
        <w:spacing w:after="80"/>
      </w:pPr>
      <w:r>
        <w:rPr>
          <w:rFonts w:ascii="Calibri" w:cs="Calibri" w:eastAsia="Calibri" w:hAnsi="Calibri"/>
          <w:i/>
          <w:iCs/>
          <w:color w:val="5B6573"/>
          <w:sz w:val="20"/>
          <w:szCs w:val="20"/>
        </w:rPr>
        <w:t xml:space="preserve">Eave height, door height, and width, and anything seasonal (for example winter storage).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U6  </w:t>
      </w:r>
      <w:r>
        <w:rPr>
          <w:rFonts w:ascii="Calibri" w:cs="Calibri" w:eastAsia="Calibri" w:hAnsi="Calibri"/>
          <w:b/>
          <w:bCs/>
          <w:color w:val="1A3153"/>
          <w:sz w:val="22"/>
          <w:szCs w:val="22"/>
        </w:rPr>
        <w:t xml:space="preserve">Which choices change the cost most?</w:t>
      </w:r>
    </w:p>
    <w:p>
      <w:pPr>
        <w:keepNext/>
        <w:spacing w:after="80"/>
      </w:pPr>
      <w:r>
        <w:rPr>
          <w:rFonts w:ascii="Calibri" w:cs="Calibri" w:eastAsia="Calibri" w:hAnsi="Calibri"/>
          <w:i/>
          <w:iCs/>
          <w:color w:val="5B6573"/>
          <w:sz w:val="20"/>
          <w:szCs w:val="20"/>
        </w:rPr>
        <w:t xml:space="preserve">Describe in plain words. No dollar figures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U7  </w:t>
      </w:r>
      <w:r>
        <w:rPr>
          <w:rFonts w:ascii="Calibri" w:cs="Calibri" w:eastAsia="Calibri" w:hAnsi="Calibri"/>
          <w:b/>
          <w:bCs/>
          <w:color w:val="1A3153"/>
          <w:sz w:val="22"/>
          <w:szCs w:val="22"/>
        </w:rPr>
        <w:t xml:space="preserve">Where have you seen the most storage projects, and why?</w:t>
      </w:r>
    </w:p>
    <w:p>
      <w:pPr>
        <w:keepNext/>
        <w:spacing w:after="80"/>
      </w:pPr>
      <w:r>
        <w:rPr>
          <w:rFonts w:ascii="Calibri" w:cs="Calibri" w:eastAsia="Calibri" w:hAnsi="Calibri"/>
          <w:i/>
          <w:iCs/>
          <w:color w:val="5B6573"/>
          <w:sz w:val="20"/>
          <w:szCs w:val="20"/>
        </w:rPr>
        <w:t xml:space="preserve">Only what you know firsthand. For example Wasatch Front, Star Valley, Bear Lake, eastern Idaho.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U8  </w:t>
      </w:r>
      <w:r>
        <w:rPr>
          <w:rFonts w:ascii="Calibri" w:cs="Calibri" w:eastAsia="Calibri" w:hAnsi="Calibri"/>
          <w:b/>
          <w:bCs/>
          <w:color w:val="1A3153"/>
          <w:sz w:val="22"/>
          <w:szCs w:val="22"/>
        </w:rPr>
        <w:t xml:space="preserve">What trips up first-time storage developers?</w:t>
      </w:r>
    </w:p>
    <w:p>
      <w:pPr>
        <w:keepNext/>
        <w:spacing w:after="80"/>
      </w:pPr>
      <w:r>
        <w:rPr>
          <w:rFonts w:ascii="Calibri" w:cs="Calibri" w:eastAsia="Calibri" w:hAnsi="Calibri"/>
          <w:i/>
          <w:iCs/>
          <w:color w:val="5B6573"/>
          <w:sz w:val="20"/>
          <w:szCs w:val="20"/>
        </w:rPr>
        <w:t xml:space="preserve">Zoning, permits, fire spacing, drainage, access, sizing the buildings to the 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U9  </w:t>
      </w:r>
      <w:r>
        <w:rPr>
          <w:rFonts w:ascii="Calibri" w:cs="Calibri" w:eastAsia="Calibri" w:hAnsi="Calibri"/>
          <w:b/>
          <w:bCs/>
          <w:color w:val="1A3153"/>
          <w:sz w:val="22"/>
          <w:szCs w:val="22"/>
        </w:rPr>
        <w:t xml:space="preserve">Describe one storage project you remember well.</w:t>
      </w:r>
    </w:p>
    <w:p>
      <w:pPr>
        <w:keepNext/>
        <w:spacing w:after="80"/>
      </w:pPr>
      <w:r>
        <w:rPr>
          <w:rFonts w:ascii="Calibri" w:cs="Calibri" w:eastAsia="Calibri" w:hAnsi="Calibri"/>
          <w:i/>
          <w:iCs/>
          <w:color w:val="5B6573"/>
          <w:sz w:val="20"/>
          <w:szCs w:val="20"/>
        </w:rPr>
        <w:t xml:space="preserve">We will collect the details on the project sheet at the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r>
        <w:br w:type="page"/>
      </w:r>
    </w:p>
    <w:p>
      <w:pPr>
        <w:pStyle w:val="Heading1"/>
        <w:pBdr>
          <w:bottom w:val="single" w:color="F68A31" w:sz="12" w:space="4"/>
        </w:pBdr>
        <w:spacing w:after="160" w:before="360"/>
      </w:pPr>
      <w:r>
        <w:rPr>
          <w:rFonts w:ascii="Calibri" w:cs="Calibri" w:eastAsia="Calibri" w:hAnsi="Calibri"/>
          <w:b/>
          <w:bCs/>
          <w:color w:val="1A3153"/>
          <w:sz w:val="36"/>
          <w:szCs w:val="36"/>
        </w:rPr>
        <w:t xml:space="preserve">Part 5. Barndominiums</w:t>
      </w:r>
    </w:p>
    <w:p>
      <w:pPr>
        <w:keepNext/>
        <w:spacing w:after="60" w:before="200" w:line="276"/>
      </w:pPr>
      <w:r>
        <w:rPr>
          <w:rFonts w:ascii="Calibri" w:cs="Calibri" w:eastAsia="Calibri" w:hAnsi="Calibri"/>
          <w:b/>
          <w:bCs/>
          <w:color w:val="F68A31"/>
          <w:sz w:val="22"/>
          <w:szCs w:val="22"/>
        </w:rPr>
        <w:t xml:space="preserve">D1  </w:t>
      </w:r>
      <w:r>
        <w:rPr>
          <w:rFonts w:ascii="Calibri" w:cs="Calibri" w:eastAsia="Calibri" w:hAnsi="Calibri"/>
          <w:b/>
          <w:bCs/>
          <w:color w:val="1A3153"/>
          <w:sz w:val="22"/>
          <w:szCs w:val="22"/>
        </w:rPr>
        <w:t xml:space="preserve">When someone calls about a barndominium, what do they usually have in mind?</w:t>
      </w:r>
    </w:p>
    <w:p>
      <w:pPr>
        <w:keepNext/>
        <w:spacing w:after="80"/>
      </w:pPr>
      <w:r>
        <w:rPr>
          <w:rFonts w:ascii="Calibri" w:cs="Calibri" w:eastAsia="Calibri" w:hAnsi="Calibri"/>
          <w:i/>
          <w:iCs/>
          <w:color w:val="5B6573"/>
          <w:sz w:val="20"/>
          <w:szCs w:val="20"/>
        </w:rPr>
        <w:t xml:space="preserve">Their words, not the textbook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D2  </w:t>
      </w:r>
      <w:r>
        <w:rPr>
          <w:rFonts w:ascii="Calibri" w:cs="Calibri" w:eastAsia="Calibri" w:hAnsi="Calibri"/>
          <w:b/>
          <w:bCs/>
          <w:color w:val="1A3153"/>
          <w:sz w:val="22"/>
          <w:szCs w:val="22"/>
        </w:rPr>
        <w:t xml:space="preserve">Please confirm exactly what Brooks supplies for a barndominium and what the customer arranges.</w:t>
      </w:r>
    </w:p>
    <w:p>
      <w:pPr>
        <w:keepNext/>
        <w:spacing w:after="80"/>
      </w:pPr>
      <w:r>
        <w:rPr>
          <w:rFonts w:ascii="Calibri" w:cs="Calibri" w:eastAsia="Calibri" w:hAnsi="Calibri"/>
          <w:i/>
          <w:iCs/>
          <w:color w:val="5B6573"/>
          <w:sz w:val="20"/>
          <w:szCs w:val="20"/>
        </w:rPr>
        <w:t xml:space="preserve">Our website says Brooks supplies the engineered steel building package (frame, roof and wall panels, trim, options such as insulation, canopies, and walk doors), and that foundation, interior finishing, utilities, living space, overhead doors, and windows are by others. Correct it here if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D3  </w:t>
      </w:r>
      <w:r>
        <w:rPr>
          <w:rFonts w:ascii="Calibri" w:cs="Calibri" w:eastAsia="Calibri" w:hAnsi="Calibri"/>
          <w:b/>
          <w:bCs/>
          <w:color w:val="1A3153"/>
          <w:sz w:val="22"/>
          <w:szCs w:val="22"/>
        </w:rPr>
        <w:t xml:space="preserve">What do building departments and lenders usually ask to see, and what can Brooks provide?</w:t>
      </w:r>
    </w:p>
    <w:p>
      <w:pPr>
        <w:keepNext/>
        <w:spacing w:after="80"/>
      </w:pPr>
      <w:r>
        <w:rPr>
          <w:rFonts w:ascii="Calibri" w:cs="Calibri" w:eastAsia="Calibri" w:hAnsi="Calibri"/>
          <w:i/>
          <w:iCs/>
          <w:color w:val="5B6573"/>
          <w:sz w:val="20"/>
          <w:szCs w:val="20"/>
        </w:rPr>
        <w:t xml:space="preserve">Engineered plans, stamped drawings, anything else. Where do customers run into trouble?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D4  </w:t>
      </w:r>
      <w:r>
        <w:rPr>
          <w:rFonts w:ascii="Calibri" w:cs="Calibri" w:eastAsia="Calibri" w:hAnsi="Calibri"/>
          <w:b/>
          <w:bCs/>
          <w:color w:val="1A3153"/>
          <w:sz w:val="22"/>
          <w:szCs w:val="22"/>
        </w:rPr>
        <w:t xml:space="preserve">What sizes and layouts do people build?</w:t>
      </w:r>
    </w:p>
    <w:p>
      <w:pPr>
        <w:keepNext/>
        <w:spacing w:after="80"/>
      </w:pPr>
      <w:r>
        <w:rPr>
          <w:rFonts w:ascii="Calibri" w:cs="Calibri" w:eastAsia="Calibri" w:hAnsi="Calibri"/>
          <w:i/>
          <w:iCs/>
          <w:color w:val="5B6573"/>
          <w:sz w:val="20"/>
          <w:szCs w:val="20"/>
        </w:rPr>
        <w:t xml:space="preserve">Living space on one end and a shop on the other, a loft or second floor, typical widths, lengths, and eave heights.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D5  </w:t>
      </w:r>
      <w:r>
        <w:rPr>
          <w:rFonts w:ascii="Calibri" w:cs="Calibri" w:eastAsia="Calibri" w:hAnsi="Calibri"/>
          <w:b/>
          <w:bCs/>
          <w:color w:val="1A3153"/>
          <w:sz w:val="22"/>
          <w:szCs w:val="22"/>
        </w:rPr>
        <w:t xml:space="preserve">What should customers plan for with insulation, condensation, and finishing the interior?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D6  </w:t>
      </w:r>
      <w:r>
        <w:rPr>
          <w:rFonts w:ascii="Calibri" w:cs="Calibri" w:eastAsia="Calibri" w:hAnsi="Calibri"/>
          <w:b/>
          <w:bCs/>
          <w:color w:val="1A3153"/>
          <w:sz w:val="22"/>
          <w:szCs w:val="22"/>
        </w:rPr>
        <w:t xml:space="preserve">How do residential codes and permits differ from a shop or farm building in the counties you serve?</w:t>
      </w:r>
    </w:p>
    <w:p>
      <w:pPr>
        <w:keepNext/>
        <w:spacing w:after="80"/>
      </w:pPr>
      <w:r>
        <w:rPr>
          <w:rFonts w:ascii="Calibri" w:cs="Calibri" w:eastAsia="Calibri" w:hAnsi="Calibri"/>
          <w:i/>
          <w:iCs/>
          <w:color w:val="5B6573"/>
          <w:sz w:val="20"/>
          <w:szCs w:val="20"/>
        </w:rPr>
        <w:t xml:space="preserve">Only what you are sure of. What do you tell people to ask their county?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D7  </w:t>
      </w:r>
      <w:r>
        <w:rPr>
          <w:rFonts w:ascii="Calibri" w:cs="Calibri" w:eastAsia="Calibri" w:hAnsi="Calibri"/>
          <w:b/>
          <w:bCs/>
          <w:color w:val="1A3153"/>
          <w:sz w:val="22"/>
          <w:szCs w:val="22"/>
        </w:rPr>
        <w:t xml:space="preserve">What do people overlook when planning a barndominium?</w:t>
      </w:r>
    </w:p>
    <w:p>
      <w:pPr>
        <w:keepNext/>
        <w:spacing w:after="80"/>
      </w:pPr>
      <w:r>
        <w:rPr>
          <w:rFonts w:ascii="Calibri" w:cs="Calibri" w:eastAsia="Calibri" w:hAnsi="Calibri"/>
          <w:i/>
          <w:iCs/>
          <w:color w:val="5B6573"/>
          <w:sz w:val="20"/>
          <w:szCs w:val="20"/>
        </w:rPr>
        <w:t xml:space="preserve">Site, well and septic, access, utilities, timeline, budget for the finishing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D8  </w:t>
      </w:r>
      <w:r>
        <w:rPr>
          <w:rFonts w:ascii="Calibri" w:cs="Calibri" w:eastAsia="Calibri" w:hAnsi="Calibri"/>
          <w:b/>
          <w:bCs/>
          <w:color w:val="1A3153"/>
          <w:sz w:val="22"/>
          <w:szCs w:val="22"/>
        </w:rPr>
        <w:t xml:space="preserve">How do you help someone think about budget without quoting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D9  </w:t>
      </w:r>
      <w:r>
        <w:rPr>
          <w:rFonts w:ascii="Calibri" w:cs="Calibri" w:eastAsia="Calibri" w:hAnsi="Calibri"/>
          <w:b/>
          <w:bCs/>
          <w:color w:val="1A3153"/>
          <w:sz w:val="22"/>
          <w:szCs w:val="22"/>
        </w:rPr>
        <w:t xml:space="preserve">What is a common misconception about barndominiums?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pPr>
        <w:keepNext/>
        <w:spacing w:after="60" w:before="200" w:line="276"/>
      </w:pPr>
      <w:r>
        <w:rPr>
          <w:rFonts w:ascii="Calibri" w:cs="Calibri" w:eastAsia="Calibri" w:hAnsi="Calibri"/>
          <w:b/>
          <w:bCs/>
          <w:color w:val="F68A31"/>
          <w:sz w:val="22"/>
          <w:szCs w:val="22"/>
        </w:rPr>
        <w:t xml:space="preserve">D10  </w:t>
      </w:r>
      <w:r>
        <w:rPr>
          <w:rFonts w:ascii="Calibri" w:cs="Calibri" w:eastAsia="Calibri" w:hAnsi="Calibri"/>
          <w:b/>
          <w:bCs/>
          <w:color w:val="1A3153"/>
          <w:sz w:val="22"/>
          <w:szCs w:val="22"/>
        </w:rPr>
        <w:t xml:space="preserve">Describe one barndominium that turned out well.</w:t>
      </w:r>
    </w:p>
    <w:p>
      <w:pPr>
        <w:keepNext/>
        <w:spacing w:after="80"/>
      </w:pPr>
      <w:r>
        <w:rPr>
          <w:rFonts w:ascii="Calibri" w:cs="Calibri" w:eastAsia="Calibri" w:hAnsi="Calibri"/>
          <w:i/>
          <w:iCs/>
          <w:color w:val="5B6573"/>
          <w:sz w:val="20"/>
          <w:szCs w:val="20"/>
        </w:rPr>
        <w:t xml:space="preserve">What was special about it? We will collect the details on the project sheet at the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p>
      <w:pPr>
        <w:spacing w:after="60"/>
      </w:pPr>
    </w:p>
    <w:p>
      <w:r>
        <w:br w:type="page"/>
      </w:r>
    </w:p>
    <w:p>
      <w:pPr>
        <w:pStyle w:val="Heading1"/>
        <w:pBdr>
          <w:bottom w:val="single" w:color="F68A31" w:sz="12" w:space="4"/>
        </w:pBdr>
        <w:spacing w:after="160" w:before="360"/>
      </w:pPr>
      <w:r>
        <w:rPr>
          <w:rFonts w:ascii="Calibri" w:cs="Calibri" w:eastAsia="Calibri" w:hAnsi="Calibri"/>
          <w:b/>
          <w:bCs/>
          <w:color w:val="1A3153"/>
          <w:sz w:val="36"/>
          <w:szCs w:val="36"/>
        </w:rPr>
        <w:t xml:space="preserve">Part 6. Project Sheet</w:t>
      </w:r>
    </w:p>
    <w:p>
      <w:pPr>
        <w:spacing w:after="120" w:line="276"/>
      </w:pPr>
      <w:r>
        <w:rPr>
          <w:rFonts w:ascii="Calibri" w:cs="Calibri" w:eastAsia="Calibri" w:hAnsi="Calibri"/>
          <w:sz w:val="22"/>
          <w:szCs w:val="22"/>
        </w:rPr>
        <w:t xml:space="preserve">Real projects are the strongest proof on a page. Please fill in one sheet for each project you are willing to feature. Copy the table for more projects. Leave a field blank if you are not sure. We will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C9D2DE" w:sz="4"/>
              <w:left w:val="single" w:color="C9D2DE" w:sz="4"/>
              <w:bottom w:val="single" w:color="C9D2DE" w:sz="4"/>
              <w:right w:val="single" w:color="C9D2DE" w:sz="4"/>
            </w:tcBorders>
            <w:shd w:fill="1A3153" w:color="auto" w:val="clear"/>
            <w:tcMar>
              <w:top w:type="dxa" w:w="80"/>
              <w:left w:type="dxa" w:w="120"/>
              <w:bottom w:type="dxa" w:w="80"/>
              <w:right w:type="dxa" w:w="120"/>
            </w:tcMar>
          </w:tcPr>
          <w:p>
            <w:r>
              <w:rPr>
                <w:rFonts w:ascii="Calibri" w:cs="Calibri" w:eastAsia="Calibri" w:hAnsi="Calibri"/>
                <w:b/>
                <w:bCs/>
                <w:color w:val="FFFFFF"/>
                <w:sz w:val="20"/>
                <w:szCs w:val="20"/>
              </w:rPr>
              <w:t xml:space="preserve">Field</w:t>
            </w:r>
          </w:p>
        </w:tc>
        <w:tc>
          <w:tcPr>
            <w:tcW w:type="dxa" w:w="5160"/>
            <w:tcBorders>
              <w:top w:val="single" w:color="C9D2DE" w:sz="4"/>
              <w:left w:val="single" w:color="C9D2DE" w:sz="4"/>
              <w:bottom w:val="single" w:color="C9D2DE" w:sz="4"/>
              <w:right w:val="single" w:color="C9D2DE" w:sz="4"/>
            </w:tcBorders>
            <w:shd w:fill="1A3153" w:color="auto" w:val="clear"/>
            <w:tcMar>
              <w:top w:type="dxa" w:w="80"/>
              <w:left w:type="dxa" w:w="120"/>
              <w:bottom w:type="dxa" w:w="80"/>
              <w:right w:type="dxa" w:w="120"/>
            </w:tcMar>
          </w:tcPr>
          <w:p>
            <w:r>
              <w:rPr>
                <w:rFonts w:ascii="Calibri" w:cs="Calibri" w:eastAsia="Calibri" w:hAnsi="Calibri"/>
                <w:b/>
                <w:bCs/>
                <w:color w:val="FFFFFF"/>
                <w:sz w:val="20"/>
                <w:szCs w:val="20"/>
              </w:rPr>
              <w:t xml:space="preserve">Your answer</w:t>
            </w:r>
          </w:p>
        </w:tc>
      </w:tr>
      <w:tr>
        <w:trPr>
          <w:tblHeader w:val="false"/>
        </w:trPr>
        <w:tc>
          <w:tcPr>
            <w:tcW w:type="dxa" w:w="420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Building type (shop, agricultural, storage, barndominium, other)</w:t>
            </w:r>
          </w:p>
        </w:tc>
        <w:tc>
          <w:tcPr>
            <w:tcW w:type="dxa" w:w="516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r>
      <w:tr>
        <w:trPr>
          <w:tblHeader w:val="false"/>
        </w:trPr>
        <w:tc>
          <w:tcPr>
            <w:tcW w:type="dxa" w:w="4200"/>
            <w:tcBorders>
              <w:top w:val="single" w:color="C9D2DE" w:sz="4"/>
              <w:left w:val="single" w:color="C9D2DE" w:sz="4"/>
              <w:bottom w:val="single" w:color="C9D2DE" w:sz="4"/>
              <w:right w:val="single" w:color="C9D2DE" w:sz="4"/>
            </w:tcBorders>
            <w:shd w:fill="F3F6FA" w:color="auto" w:val="clear"/>
            <w:tcMar>
              <w:top w:type="dxa" w:w="80"/>
              <w:left w:type="dxa" w:w="120"/>
              <w:bottom w:type="dxa" w:w="80"/>
              <w:right w:type="dxa" w:w="120"/>
            </w:tcMar>
          </w:tcPr>
          <w:p>
            <w:r>
              <w:rPr>
                <w:rFonts w:ascii="Calibri" w:cs="Calibri" w:eastAsia="Calibri" w:hAnsi="Calibri"/>
                <w:b w:val="false"/>
                <w:bCs w:val="false"/>
                <w:color w:val="222222"/>
                <w:sz w:val="20"/>
                <w:szCs w:val="20"/>
              </w:rPr>
              <w:t xml:space="preserve">Location (town and state only is fine)</w:t>
            </w:r>
          </w:p>
        </w:tc>
        <w:tc>
          <w:tcPr>
            <w:tcW w:type="dxa" w:w="5160"/>
            <w:tcBorders>
              <w:top w:val="single" w:color="C9D2DE" w:sz="4"/>
              <w:left w:val="single" w:color="C9D2DE" w:sz="4"/>
              <w:bottom w:val="single" w:color="C9D2DE" w:sz="4"/>
              <w:right w:val="single" w:color="C9D2DE" w:sz="4"/>
            </w:tcBorders>
            <w:shd w:fill="F3F6FA" w:color="auto" w:val="clear"/>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r>
      <w:tr>
        <w:trPr>
          <w:tblHeader w:val="false"/>
        </w:trPr>
        <w:tc>
          <w:tcPr>
            <w:tcW w:type="dxa" w:w="420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Building size (width x length x eave height)</w:t>
            </w:r>
          </w:p>
        </w:tc>
        <w:tc>
          <w:tcPr>
            <w:tcW w:type="dxa" w:w="516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r>
      <w:tr>
        <w:trPr>
          <w:tblHeader w:val="false"/>
        </w:trPr>
        <w:tc>
          <w:tcPr>
            <w:tcW w:type="dxa" w:w="4200"/>
            <w:tcBorders>
              <w:top w:val="single" w:color="C9D2DE" w:sz="4"/>
              <w:left w:val="single" w:color="C9D2DE" w:sz="4"/>
              <w:bottom w:val="single" w:color="C9D2DE" w:sz="4"/>
              <w:right w:val="single" w:color="C9D2DE" w:sz="4"/>
            </w:tcBorders>
            <w:shd w:fill="F3F6FA" w:color="auto" w:val="clear"/>
            <w:tcMar>
              <w:top w:type="dxa" w:w="80"/>
              <w:left w:type="dxa" w:w="120"/>
              <w:bottom w:type="dxa" w:w="80"/>
              <w:right w:type="dxa" w:w="120"/>
            </w:tcMar>
          </w:tcPr>
          <w:p>
            <w:r>
              <w:rPr>
                <w:rFonts w:ascii="Calibri" w:cs="Calibri" w:eastAsia="Calibri" w:hAnsi="Calibri"/>
                <w:b w:val="false"/>
                <w:bCs w:val="false"/>
                <w:color w:val="222222"/>
                <w:sz w:val="20"/>
                <w:szCs w:val="20"/>
              </w:rPr>
              <w:t xml:space="preserve">What it is used for</w:t>
            </w:r>
          </w:p>
        </w:tc>
        <w:tc>
          <w:tcPr>
            <w:tcW w:type="dxa" w:w="5160"/>
            <w:tcBorders>
              <w:top w:val="single" w:color="C9D2DE" w:sz="4"/>
              <w:left w:val="single" w:color="C9D2DE" w:sz="4"/>
              <w:bottom w:val="single" w:color="C9D2DE" w:sz="4"/>
              <w:right w:val="single" w:color="C9D2DE" w:sz="4"/>
            </w:tcBorders>
            <w:shd w:fill="F3F6FA" w:color="auto" w:val="clear"/>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r>
      <w:tr>
        <w:trPr>
          <w:tblHeader w:val="false"/>
        </w:trPr>
        <w:tc>
          <w:tcPr>
            <w:tcW w:type="dxa" w:w="420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Notable features or options (canopy, insulation, number of walk doors, expansion, etc.)</w:t>
            </w:r>
          </w:p>
        </w:tc>
        <w:tc>
          <w:tcPr>
            <w:tcW w:type="dxa" w:w="516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r>
      <w:tr>
        <w:trPr>
          <w:tblHeader w:val="false"/>
        </w:trPr>
        <w:tc>
          <w:tcPr>
            <w:tcW w:type="dxa" w:w="4200"/>
            <w:tcBorders>
              <w:top w:val="single" w:color="C9D2DE" w:sz="4"/>
              <w:left w:val="single" w:color="C9D2DE" w:sz="4"/>
              <w:bottom w:val="single" w:color="C9D2DE" w:sz="4"/>
              <w:right w:val="single" w:color="C9D2DE" w:sz="4"/>
            </w:tcBorders>
            <w:shd w:fill="F3F6FA" w:color="auto" w:val="clear"/>
            <w:tcMar>
              <w:top w:type="dxa" w:w="80"/>
              <w:left w:type="dxa" w:w="120"/>
              <w:bottom w:type="dxa" w:w="80"/>
              <w:right w:type="dxa" w:w="120"/>
            </w:tcMar>
          </w:tcPr>
          <w:p>
            <w:r>
              <w:rPr>
                <w:rFonts w:ascii="Calibri" w:cs="Calibri" w:eastAsia="Calibri" w:hAnsi="Calibri"/>
                <w:b w:val="false"/>
                <w:bCs w:val="false"/>
                <w:color w:val="222222"/>
                <w:sz w:val="20"/>
                <w:szCs w:val="20"/>
              </w:rPr>
              <w:t xml:space="preserve">Anything interesting about the site or design</w:t>
            </w:r>
          </w:p>
        </w:tc>
        <w:tc>
          <w:tcPr>
            <w:tcW w:type="dxa" w:w="5160"/>
            <w:tcBorders>
              <w:top w:val="single" w:color="C9D2DE" w:sz="4"/>
              <w:left w:val="single" w:color="C9D2DE" w:sz="4"/>
              <w:bottom w:val="single" w:color="C9D2DE" w:sz="4"/>
              <w:right w:val="single" w:color="C9D2DE" w:sz="4"/>
            </w:tcBorders>
            <w:shd w:fill="F3F6FA" w:color="auto" w:val="clear"/>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r>
      <w:tr>
        <w:trPr>
          <w:tblHeader w:val="false"/>
        </w:trPr>
        <w:tc>
          <w:tcPr>
            <w:tcW w:type="dxa" w:w="420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Year built (approximate)</w:t>
            </w:r>
          </w:p>
        </w:tc>
        <w:tc>
          <w:tcPr>
            <w:tcW w:type="dxa" w:w="516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r>
      <w:tr>
        <w:trPr>
          <w:tblHeader w:val="false"/>
        </w:trPr>
        <w:tc>
          <w:tcPr>
            <w:tcW w:type="dxa" w:w="4200"/>
            <w:tcBorders>
              <w:top w:val="single" w:color="C9D2DE" w:sz="4"/>
              <w:left w:val="single" w:color="C9D2DE" w:sz="4"/>
              <w:bottom w:val="single" w:color="C9D2DE" w:sz="4"/>
              <w:right w:val="single" w:color="C9D2DE" w:sz="4"/>
            </w:tcBorders>
            <w:shd w:fill="F3F6FA" w:color="auto" w:val="clear"/>
            <w:tcMar>
              <w:top w:type="dxa" w:w="80"/>
              <w:left w:type="dxa" w:w="120"/>
              <w:bottom w:type="dxa" w:w="80"/>
              <w:right w:type="dxa" w:w="120"/>
            </w:tcMar>
          </w:tcPr>
          <w:p>
            <w:r>
              <w:rPr>
                <w:rFonts w:ascii="Calibri" w:cs="Calibri" w:eastAsia="Calibri" w:hAnsi="Calibri"/>
                <w:b w:val="false"/>
                <w:bCs w:val="false"/>
                <w:color w:val="222222"/>
                <w:sz w:val="20"/>
                <w:szCs w:val="20"/>
              </w:rPr>
              <w:t xml:space="preserve">Customer okay with us featuring it? (yes / yes without name / no)</w:t>
            </w:r>
          </w:p>
        </w:tc>
        <w:tc>
          <w:tcPr>
            <w:tcW w:type="dxa" w:w="5160"/>
            <w:tcBorders>
              <w:top w:val="single" w:color="C9D2DE" w:sz="4"/>
              <w:left w:val="single" w:color="C9D2DE" w:sz="4"/>
              <w:bottom w:val="single" w:color="C9D2DE" w:sz="4"/>
              <w:right w:val="single" w:color="C9D2DE" w:sz="4"/>
            </w:tcBorders>
            <w:shd w:fill="F3F6FA" w:color="auto" w:val="clear"/>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r>
      <w:tr>
        <w:trPr>
          <w:tblHeader w:val="false"/>
        </w:trPr>
        <w:tc>
          <w:tcPr>
            <w:tcW w:type="dxa" w:w="420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Customer name or business name we may use (optional)</w:t>
            </w:r>
          </w:p>
        </w:tc>
        <w:tc>
          <w:tcPr>
            <w:tcW w:type="dxa" w:w="516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r>
      <w:tr>
        <w:trPr>
          <w:tblHeader w:val="false"/>
        </w:trPr>
        <w:tc>
          <w:tcPr>
            <w:tcW w:type="dxa" w:w="4200"/>
            <w:tcBorders>
              <w:top w:val="single" w:color="C9D2DE" w:sz="4"/>
              <w:left w:val="single" w:color="C9D2DE" w:sz="4"/>
              <w:bottom w:val="single" w:color="C9D2DE" w:sz="4"/>
              <w:right w:val="single" w:color="C9D2DE" w:sz="4"/>
            </w:tcBorders>
            <w:shd w:fill="F3F6FA" w:color="auto" w:val="clear"/>
            <w:tcMar>
              <w:top w:type="dxa" w:w="80"/>
              <w:left w:type="dxa" w:w="120"/>
              <w:bottom w:type="dxa" w:w="80"/>
              <w:right w:type="dxa" w:w="120"/>
            </w:tcMar>
          </w:tcPr>
          <w:p>
            <w:r>
              <w:rPr>
                <w:rFonts w:ascii="Calibri" w:cs="Calibri" w:eastAsia="Calibri" w:hAnsi="Calibri"/>
                <w:b w:val="false"/>
                <w:bCs w:val="false"/>
                <w:color w:val="222222"/>
                <w:sz w:val="20"/>
                <w:szCs w:val="20"/>
              </w:rPr>
              <w:t xml:space="preserve">A line the customer said about the project (optional, only if real)</w:t>
            </w:r>
          </w:p>
        </w:tc>
        <w:tc>
          <w:tcPr>
            <w:tcW w:type="dxa" w:w="5160"/>
            <w:tcBorders>
              <w:top w:val="single" w:color="C9D2DE" w:sz="4"/>
              <w:left w:val="single" w:color="C9D2DE" w:sz="4"/>
              <w:bottom w:val="single" w:color="C9D2DE" w:sz="4"/>
              <w:right w:val="single" w:color="C9D2DE" w:sz="4"/>
            </w:tcBorders>
            <w:shd w:fill="F3F6FA" w:color="auto" w:val="clear"/>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r>
      <w:tr>
        <w:trPr>
          <w:tblHeader w:val="false"/>
        </w:trPr>
        <w:tc>
          <w:tcPr>
            <w:tcW w:type="dxa" w:w="420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Photos available (exterior, interior, during construction)? Who owns them?</w:t>
            </w:r>
          </w:p>
        </w:tc>
        <w:tc>
          <w:tcPr>
            <w:tcW w:type="dxa" w:w="516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r>
    </w:tbl>
    <w:p>
      <w:pPr>
        <w:spacing w:after="200"/>
      </w:pPr>
      <w:r>
        <w:rPr>
          <w:rFonts w:ascii="Calibri" w:cs="Calibri" w:eastAsia="Calibri" w:hAnsi="Calibri"/>
          <w:sz w:val="22"/>
          <w:szCs w:val="22"/>
        </w:rPr>
        <w:t xml:space="preserve"/>
      </w:r>
    </w:p>
    <w:p>
      <w:pPr>
        <w:pStyle w:val="Heading2"/>
        <w:spacing w:after="100" w:before="240"/>
      </w:pPr>
      <w:r>
        <w:rPr>
          <w:rFonts w:ascii="Calibri" w:cs="Calibri" w:eastAsia="Calibri" w:hAnsi="Calibri"/>
          <w:b/>
          <w:bCs/>
          <w:color w:val="1A3153"/>
          <w:sz w:val="26"/>
          <w:szCs w:val="26"/>
        </w:rPr>
        <w:t xml:space="preserve">Photo checklist</w:t>
      </w:r>
    </w:p>
    <w:p>
      <w:pPr>
        <w:pStyle w:val="ListParagraph"/>
        <w:numPr>
          <w:ilvl w:val="0"/>
          <w:numId w:val="2"/>
        </w:numPr>
        <w:spacing w:after="80" w:line="276"/>
      </w:pPr>
      <w:r>
        <w:rPr>
          <w:rFonts w:ascii="Calibri" w:cs="Calibri" w:eastAsia="Calibri" w:hAnsi="Calibri"/>
          <w:sz w:val="22"/>
          <w:szCs w:val="22"/>
        </w:rPr>
        <w:t xml:space="preserve">Exterior photos in good light, taken from a corner so the building shows length and height.</w:t>
      </w:r>
    </w:p>
    <w:p>
      <w:pPr>
        <w:pStyle w:val="ListParagraph"/>
        <w:numPr>
          <w:ilvl w:val="0"/>
          <w:numId w:val="2"/>
        </w:numPr>
        <w:spacing w:after="80" w:line="276"/>
      </w:pPr>
      <w:r>
        <w:rPr>
          <w:rFonts w:ascii="Calibri" w:cs="Calibri" w:eastAsia="Calibri" w:hAnsi="Calibri"/>
          <w:sz w:val="22"/>
          <w:szCs w:val="22"/>
        </w:rPr>
        <w:t xml:space="preserve">Interior photos that show clear space and doors.</w:t>
      </w:r>
    </w:p>
    <w:p>
      <w:pPr>
        <w:pStyle w:val="ListParagraph"/>
        <w:numPr>
          <w:ilvl w:val="0"/>
          <w:numId w:val="2"/>
        </w:numPr>
        <w:spacing w:after="80" w:line="276"/>
      </w:pPr>
      <w:r>
        <w:rPr>
          <w:rFonts w:ascii="Calibri" w:cs="Calibri" w:eastAsia="Calibri" w:hAnsi="Calibri"/>
          <w:sz w:val="22"/>
          <w:szCs w:val="22"/>
        </w:rPr>
        <w:t xml:space="preserve">One photo with a person, vehicle, or piece of equipment for scale.</w:t>
      </w:r>
    </w:p>
    <w:p>
      <w:pPr>
        <w:pStyle w:val="ListParagraph"/>
        <w:numPr>
          <w:ilvl w:val="0"/>
          <w:numId w:val="2"/>
        </w:numPr>
        <w:spacing w:after="80" w:line="276"/>
      </w:pPr>
      <w:r>
        <w:rPr>
          <w:rFonts w:ascii="Calibri" w:cs="Calibri" w:eastAsia="Calibri" w:hAnsi="Calibri"/>
          <w:sz w:val="22"/>
          <w:szCs w:val="22"/>
        </w:rPr>
        <w:t xml:space="preserve">Photos of the building under construction, if you have them.</w:t>
      </w:r>
    </w:p>
    <w:p>
      <w:pPr>
        <w:pStyle w:val="ListParagraph"/>
        <w:numPr>
          <w:ilvl w:val="0"/>
          <w:numId w:val="2"/>
        </w:numPr>
        <w:spacing w:after="80" w:line="276"/>
      </w:pPr>
      <w:r>
        <w:rPr>
          <w:rFonts w:ascii="Calibri" w:cs="Calibri" w:eastAsia="Calibri" w:hAnsi="Calibri"/>
          <w:sz w:val="22"/>
          <w:szCs w:val="22"/>
        </w:rPr>
        <w:t xml:space="preserve">Please send the original files, not screenshots. Large files are fine.</w:t>
      </w:r>
    </w:p>
    <w:p>
      <w:r>
        <w:br w:type="page"/>
      </w:r>
    </w:p>
    <w:p>
      <w:pPr>
        <w:pStyle w:val="Heading1"/>
        <w:pBdr>
          <w:bottom w:val="single" w:color="F68A31" w:sz="12" w:space="4"/>
        </w:pBdr>
        <w:spacing w:after="160" w:before="360"/>
      </w:pPr>
      <w:r>
        <w:rPr>
          <w:rFonts w:ascii="Calibri" w:cs="Calibri" w:eastAsia="Calibri" w:hAnsi="Calibri"/>
          <w:b/>
          <w:bCs/>
          <w:color w:val="1A3153"/>
          <w:sz w:val="36"/>
          <w:szCs w:val="36"/>
        </w:rPr>
        <w:t xml:space="preserve">Part 7. Facts to Confirm</w:t>
      </w:r>
    </w:p>
    <w:p>
      <w:pPr>
        <w:spacing w:after="120" w:line="276"/>
      </w:pPr>
      <w:r>
        <w:rPr>
          <w:rFonts w:ascii="Calibri" w:cs="Calibri" w:eastAsia="Calibri" w:hAnsi="Calibri"/>
          <w:sz w:val="22"/>
          <w:szCs w:val="22"/>
        </w:rPr>
        <w:t xml:space="preserve">These statements are currently on the website. Please mark each one Correct or write the correction.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200"/>
        <w:gridCol w:w="2600"/>
      </w:tblGrid>
      <w:tr>
        <w:trPr>
          <w:tblHeader/>
        </w:trPr>
        <w:tc>
          <w:tcPr>
            <w:tcW w:type="dxa" w:w="5560"/>
            <w:tcBorders>
              <w:top w:val="single" w:color="C9D2DE" w:sz="4"/>
              <w:left w:val="single" w:color="C9D2DE" w:sz="4"/>
              <w:bottom w:val="single" w:color="C9D2DE" w:sz="4"/>
              <w:right w:val="single" w:color="C9D2DE" w:sz="4"/>
            </w:tcBorders>
            <w:shd w:fill="1A3153" w:color="auto" w:val="clear"/>
            <w:tcMar>
              <w:top w:type="dxa" w:w="80"/>
              <w:left w:type="dxa" w:w="120"/>
              <w:bottom w:type="dxa" w:w="80"/>
              <w:right w:type="dxa" w:w="120"/>
            </w:tcMar>
          </w:tcPr>
          <w:p>
            <w:r>
              <w:rPr>
                <w:rFonts w:ascii="Calibri" w:cs="Calibri" w:eastAsia="Calibri" w:hAnsi="Calibri"/>
                <w:b/>
                <w:bCs/>
                <w:color w:val="FFFFFF"/>
                <w:sz w:val="20"/>
                <w:szCs w:val="20"/>
              </w:rPr>
              <w:t xml:space="preserve">Statement on the website</w:t>
            </w:r>
          </w:p>
        </w:tc>
        <w:tc>
          <w:tcPr>
            <w:tcW w:type="dxa" w:w="1200"/>
            <w:tcBorders>
              <w:top w:val="single" w:color="C9D2DE" w:sz="4"/>
              <w:left w:val="single" w:color="C9D2DE" w:sz="4"/>
              <w:bottom w:val="single" w:color="C9D2DE" w:sz="4"/>
              <w:right w:val="single" w:color="C9D2DE" w:sz="4"/>
            </w:tcBorders>
            <w:shd w:fill="1A3153" w:color="auto" w:val="clear"/>
            <w:tcMar>
              <w:top w:type="dxa" w:w="80"/>
              <w:left w:type="dxa" w:w="120"/>
              <w:bottom w:type="dxa" w:w="80"/>
              <w:right w:type="dxa" w:w="120"/>
            </w:tcMar>
          </w:tcPr>
          <w:p>
            <w:r>
              <w:rPr>
                <w:rFonts w:ascii="Calibri" w:cs="Calibri" w:eastAsia="Calibri" w:hAnsi="Calibri"/>
                <w:b/>
                <w:bCs/>
                <w:color w:val="FFFFFF"/>
                <w:sz w:val="20"/>
                <w:szCs w:val="20"/>
              </w:rPr>
              <w:t xml:space="preserve">Correct?</w:t>
            </w:r>
          </w:p>
        </w:tc>
        <w:tc>
          <w:tcPr>
            <w:tcW w:type="dxa" w:w="2600"/>
            <w:tcBorders>
              <w:top w:val="single" w:color="C9D2DE" w:sz="4"/>
              <w:left w:val="single" w:color="C9D2DE" w:sz="4"/>
              <w:bottom w:val="single" w:color="C9D2DE" w:sz="4"/>
              <w:right w:val="single" w:color="C9D2DE" w:sz="4"/>
            </w:tcBorders>
            <w:shd w:fill="1A3153" w:color="auto" w:val="clear"/>
            <w:tcMar>
              <w:top w:type="dxa" w:w="80"/>
              <w:left w:type="dxa" w:w="120"/>
              <w:bottom w:type="dxa" w:w="80"/>
              <w:right w:type="dxa" w:w="120"/>
            </w:tcMar>
          </w:tcPr>
          <w:p>
            <w:r>
              <w:rPr>
                <w:rFonts w:ascii="Calibri" w:cs="Calibri" w:eastAsia="Calibri" w:hAnsi="Calibri"/>
                <w:b/>
                <w:bCs/>
                <w:color w:val="FFFFFF"/>
                <w:sz w:val="20"/>
                <w:szCs w:val="20"/>
              </w:rPr>
              <w:t xml:space="preserve">Correction</w:t>
            </w:r>
          </w:p>
        </w:tc>
      </w:tr>
      <w:tr>
        <w:trPr>
          <w:tblHeader w:val="false"/>
        </w:trPr>
        <w:tc>
          <w:tcPr>
            <w:tcW w:type="dxa" w:w="556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Brooks Steel Buildings has 30+ years of experience in the steel building industry.</w:t>
            </w:r>
          </w:p>
        </w:tc>
        <w:tc>
          <w:tcPr>
            <w:tcW w:type="dxa" w:w="120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c>
          <w:tcPr>
            <w:tcW w:type="dxa" w:w="260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r>
      <w:tr>
        <w:trPr>
          <w:tblHeader w:val="false"/>
        </w:trPr>
        <w:tc>
          <w:tcPr>
            <w:tcW w:type="dxa" w:w="5560"/>
            <w:tcBorders>
              <w:top w:val="single" w:color="C9D2DE" w:sz="4"/>
              <w:left w:val="single" w:color="C9D2DE" w:sz="4"/>
              <w:bottom w:val="single" w:color="C9D2DE" w:sz="4"/>
              <w:right w:val="single" w:color="C9D2DE" w:sz="4"/>
            </w:tcBorders>
            <w:shd w:fill="F3F6FA" w:color="auto" w:val="clear"/>
            <w:tcMar>
              <w:top w:type="dxa" w:w="80"/>
              <w:left w:type="dxa" w:w="120"/>
              <w:bottom w:type="dxa" w:w="80"/>
              <w:right w:type="dxa" w:w="120"/>
            </w:tcMar>
          </w:tcPr>
          <w:p>
            <w:r>
              <w:rPr>
                <w:rFonts w:ascii="Calibri" w:cs="Calibri" w:eastAsia="Calibri" w:hAnsi="Calibri"/>
                <w:b w:val="false"/>
                <w:bCs w:val="false"/>
                <w:color w:val="222222"/>
                <w:sz w:val="20"/>
                <w:szCs w:val="20"/>
              </w:rPr>
              <w:t xml:space="preserve">Current turnaround is 8 to 10 weeks and can vary with project size, options, and demand.</w:t>
            </w:r>
          </w:p>
        </w:tc>
        <w:tc>
          <w:tcPr>
            <w:tcW w:type="dxa" w:w="1200"/>
            <w:tcBorders>
              <w:top w:val="single" w:color="C9D2DE" w:sz="4"/>
              <w:left w:val="single" w:color="C9D2DE" w:sz="4"/>
              <w:bottom w:val="single" w:color="C9D2DE" w:sz="4"/>
              <w:right w:val="single" w:color="C9D2DE" w:sz="4"/>
            </w:tcBorders>
            <w:shd w:fill="F3F6FA" w:color="auto" w:val="clear"/>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c>
          <w:tcPr>
            <w:tcW w:type="dxa" w:w="2600"/>
            <w:tcBorders>
              <w:top w:val="single" w:color="C9D2DE" w:sz="4"/>
              <w:left w:val="single" w:color="C9D2DE" w:sz="4"/>
              <w:bottom w:val="single" w:color="C9D2DE" w:sz="4"/>
              <w:right w:val="single" w:color="C9D2DE" w:sz="4"/>
            </w:tcBorders>
            <w:shd w:fill="F3F6FA" w:color="auto" w:val="clear"/>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r>
      <w:tr>
        <w:trPr>
          <w:tblHeader w:val="false"/>
        </w:trPr>
        <w:tc>
          <w:tcPr>
            <w:tcW w:type="dxa" w:w="556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Brooks supplies insulation.</w:t>
            </w:r>
          </w:p>
        </w:tc>
        <w:tc>
          <w:tcPr>
            <w:tcW w:type="dxa" w:w="120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c>
          <w:tcPr>
            <w:tcW w:type="dxa" w:w="260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r>
      <w:tr>
        <w:trPr>
          <w:tblHeader w:val="false"/>
        </w:trPr>
        <w:tc>
          <w:tcPr>
            <w:tcW w:type="dxa" w:w="5560"/>
            <w:tcBorders>
              <w:top w:val="single" w:color="C9D2DE" w:sz="4"/>
              <w:left w:val="single" w:color="C9D2DE" w:sz="4"/>
              <w:bottom w:val="single" w:color="C9D2DE" w:sz="4"/>
              <w:right w:val="single" w:color="C9D2DE" w:sz="4"/>
            </w:tcBorders>
            <w:shd w:fill="F3F6FA" w:color="auto" w:val="clear"/>
            <w:tcMar>
              <w:top w:type="dxa" w:w="80"/>
              <w:left w:type="dxa" w:w="120"/>
              <w:bottom w:type="dxa" w:w="80"/>
              <w:right w:type="dxa" w:w="120"/>
            </w:tcMar>
          </w:tcPr>
          <w:p>
            <w:r>
              <w:rPr>
                <w:rFonts w:ascii="Calibri" w:cs="Calibri" w:eastAsia="Calibri" w:hAnsi="Calibri"/>
                <w:b w:val="false"/>
                <w:bCs w:val="false"/>
                <w:color w:val="222222"/>
                <w:sz w:val="20"/>
                <w:szCs w:val="20"/>
              </w:rPr>
              <w:t xml:space="preserve">Brooks supplies canopies.</w:t>
            </w:r>
          </w:p>
        </w:tc>
        <w:tc>
          <w:tcPr>
            <w:tcW w:type="dxa" w:w="1200"/>
            <w:tcBorders>
              <w:top w:val="single" w:color="C9D2DE" w:sz="4"/>
              <w:left w:val="single" w:color="C9D2DE" w:sz="4"/>
              <w:bottom w:val="single" w:color="C9D2DE" w:sz="4"/>
              <w:right w:val="single" w:color="C9D2DE" w:sz="4"/>
            </w:tcBorders>
            <w:shd w:fill="F3F6FA" w:color="auto" w:val="clear"/>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c>
          <w:tcPr>
            <w:tcW w:type="dxa" w:w="2600"/>
            <w:tcBorders>
              <w:top w:val="single" w:color="C9D2DE" w:sz="4"/>
              <w:left w:val="single" w:color="C9D2DE" w:sz="4"/>
              <w:bottom w:val="single" w:color="C9D2DE" w:sz="4"/>
              <w:right w:val="single" w:color="C9D2DE" w:sz="4"/>
            </w:tcBorders>
            <w:shd w:fill="F3F6FA" w:color="auto" w:val="clear"/>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r>
      <w:tr>
        <w:trPr>
          <w:tblHeader w:val="false"/>
        </w:trPr>
        <w:tc>
          <w:tcPr>
            <w:tcW w:type="dxa" w:w="556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Brooks supplies commercial walk doors (man doors).</w:t>
            </w:r>
          </w:p>
        </w:tc>
        <w:tc>
          <w:tcPr>
            <w:tcW w:type="dxa" w:w="120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c>
          <w:tcPr>
            <w:tcW w:type="dxa" w:w="260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r>
      <w:tr>
        <w:trPr>
          <w:tblHeader w:val="false"/>
        </w:trPr>
        <w:tc>
          <w:tcPr>
            <w:tcW w:type="dxa" w:w="5560"/>
            <w:tcBorders>
              <w:top w:val="single" w:color="C9D2DE" w:sz="4"/>
              <w:left w:val="single" w:color="C9D2DE" w:sz="4"/>
              <w:bottom w:val="single" w:color="C9D2DE" w:sz="4"/>
              <w:right w:val="single" w:color="C9D2DE" w:sz="4"/>
            </w:tcBorders>
            <w:shd w:fill="F3F6FA" w:color="auto" w:val="clear"/>
            <w:tcMar>
              <w:top w:type="dxa" w:w="80"/>
              <w:left w:type="dxa" w:w="120"/>
              <w:bottom w:type="dxa" w:w="80"/>
              <w:right w:type="dxa" w:w="120"/>
            </w:tcMar>
          </w:tcPr>
          <w:p>
            <w:r>
              <w:rPr>
                <w:rFonts w:ascii="Calibri" w:cs="Calibri" w:eastAsia="Calibri" w:hAnsi="Calibri"/>
                <w:b w:val="false"/>
                <w:bCs w:val="false"/>
                <w:color w:val="222222"/>
                <w:sz w:val="20"/>
                <w:szCs w:val="20"/>
              </w:rPr>
              <w:t xml:space="preserve">Overhead doors and windows are designed for but installed by others, not supplied by Brooks.</w:t>
            </w:r>
          </w:p>
        </w:tc>
        <w:tc>
          <w:tcPr>
            <w:tcW w:type="dxa" w:w="1200"/>
            <w:tcBorders>
              <w:top w:val="single" w:color="C9D2DE" w:sz="4"/>
              <w:left w:val="single" w:color="C9D2DE" w:sz="4"/>
              <w:bottom w:val="single" w:color="C9D2DE" w:sz="4"/>
              <w:right w:val="single" w:color="C9D2DE" w:sz="4"/>
            </w:tcBorders>
            <w:shd w:fill="F3F6FA" w:color="auto" w:val="clear"/>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c>
          <w:tcPr>
            <w:tcW w:type="dxa" w:w="2600"/>
            <w:tcBorders>
              <w:top w:val="single" w:color="C9D2DE" w:sz="4"/>
              <w:left w:val="single" w:color="C9D2DE" w:sz="4"/>
              <w:bottom w:val="single" w:color="C9D2DE" w:sz="4"/>
              <w:right w:val="single" w:color="C9D2DE" w:sz="4"/>
            </w:tcBorders>
            <w:shd w:fill="F3F6FA" w:color="auto" w:val="clear"/>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r>
      <w:tr>
        <w:trPr>
          <w:tblHeader w:val="false"/>
        </w:trPr>
        <w:tc>
          <w:tcPr>
            <w:tcW w:type="dxa" w:w="556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Cranes are supplied by others.</w:t>
            </w:r>
          </w:p>
        </w:tc>
        <w:tc>
          <w:tcPr>
            <w:tcW w:type="dxa" w:w="120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c>
          <w:tcPr>
            <w:tcW w:type="dxa" w:w="260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r>
      <w:tr>
        <w:trPr>
          <w:tblHeader w:val="false"/>
        </w:trPr>
        <w:tc>
          <w:tcPr>
            <w:tcW w:type="dxa" w:w="5560"/>
            <w:tcBorders>
              <w:top w:val="single" w:color="C9D2DE" w:sz="4"/>
              <w:left w:val="single" w:color="C9D2DE" w:sz="4"/>
              <w:bottom w:val="single" w:color="C9D2DE" w:sz="4"/>
              <w:right w:val="single" w:color="C9D2DE" w:sz="4"/>
            </w:tcBorders>
            <w:shd w:fill="F3F6FA" w:color="auto" w:val="clear"/>
            <w:tcMar>
              <w:top w:type="dxa" w:w="80"/>
              <w:left w:type="dxa" w:w="120"/>
              <w:bottom w:type="dxa" w:w="80"/>
              <w:right w:type="dxa" w:w="120"/>
            </w:tcMar>
          </w:tcPr>
          <w:p>
            <w:r>
              <w:rPr>
                <w:rFonts w:ascii="Calibri" w:cs="Calibri" w:eastAsia="Calibri" w:hAnsi="Calibri"/>
                <w:b w:val="false"/>
                <w:bCs w:val="false"/>
                <w:color w:val="222222"/>
                <w:sz w:val="20"/>
                <w:szCs w:val="20"/>
              </w:rPr>
              <w:t xml:space="preserve">Buildings are engineered for the customer's site snow and wind loads, with plans prepared for permitting.</w:t>
            </w:r>
          </w:p>
        </w:tc>
        <w:tc>
          <w:tcPr>
            <w:tcW w:type="dxa" w:w="1200"/>
            <w:tcBorders>
              <w:top w:val="single" w:color="C9D2DE" w:sz="4"/>
              <w:left w:val="single" w:color="C9D2DE" w:sz="4"/>
              <w:bottom w:val="single" w:color="C9D2DE" w:sz="4"/>
              <w:right w:val="single" w:color="C9D2DE" w:sz="4"/>
            </w:tcBorders>
            <w:shd w:fill="F3F6FA" w:color="auto" w:val="clear"/>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c>
          <w:tcPr>
            <w:tcW w:type="dxa" w:w="2600"/>
            <w:tcBorders>
              <w:top w:val="single" w:color="C9D2DE" w:sz="4"/>
              <w:left w:val="single" w:color="C9D2DE" w:sz="4"/>
              <w:bottom w:val="single" w:color="C9D2DE" w:sz="4"/>
              <w:right w:val="single" w:color="C9D2DE" w:sz="4"/>
            </w:tcBorders>
            <w:shd w:fill="F3F6FA" w:color="auto" w:val="clear"/>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r>
      <w:tr>
        <w:trPr>
          <w:tblHeader w:val="false"/>
        </w:trPr>
        <w:tc>
          <w:tcPr>
            <w:tcW w:type="dxa" w:w="556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The building package is delivered to the job site, and the customer can erect it or hire a contractor.</w:t>
            </w:r>
          </w:p>
        </w:tc>
        <w:tc>
          <w:tcPr>
            <w:tcW w:type="dxa" w:w="120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c>
          <w:tcPr>
            <w:tcW w:type="dxa" w:w="260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r>
      <w:tr>
        <w:trPr>
          <w:tblHeader w:val="false"/>
        </w:trPr>
        <w:tc>
          <w:tcPr>
            <w:tcW w:type="dxa" w:w="5560"/>
            <w:tcBorders>
              <w:top w:val="single" w:color="C9D2DE" w:sz="4"/>
              <w:left w:val="single" w:color="C9D2DE" w:sz="4"/>
              <w:bottom w:val="single" w:color="C9D2DE" w:sz="4"/>
              <w:right w:val="single" w:color="C9D2DE" w:sz="4"/>
            </w:tcBorders>
            <w:shd w:fill="F3F6FA" w:color="auto" w:val="clear"/>
            <w:tcMar>
              <w:top w:type="dxa" w:w="80"/>
              <w:left w:type="dxa" w:w="120"/>
              <w:bottom w:type="dxa" w:w="80"/>
              <w:right w:type="dxa" w:w="120"/>
            </w:tcMar>
          </w:tcPr>
          <w:p>
            <w:r>
              <w:rPr>
                <w:rFonts w:ascii="Calibri" w:cs="Calibri" w:eastAsia="Calibri" w:hAnsi="Calibri"/>
                <w:b w:val="false"/>
                <w:bCs w:val="false"/>
                <w:color w:val="222222"/>
                <w:sz w:val="20"/>
                <w:szCs w:val="20"/>
              </w:rPr>
              <w:t xml:space="preserve">Brooks is based at 254 City View Dr., Evanston, WY 82930, and serves Wyoming, Utah, and Idaho.</w:t>
            </w:r>
          </w:p>
        </w:tc>
        <w:tc>
          <w:tcPr>
            <w:tcW w:type="dxa" w:w="1200"/>
            <w:tcBorders>
              <w:top w:val="single" w:color="C9D2DE" w:sz="4"/>
              <w:left w:val="single" w:color="C9D2DE" w:sz="4"/>
              <w:bottom w:val="single" w:color="C9D2DE" w:sz="4"/>
              <w:right w:val="single" w:color="C9D2DE" w:sz="4"/>
            </w:tcBorders>
            <w:shd w:fill="F3F6FA" w:color="auto" w:val="clear"/>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c>
          <w:tcPr>
            <w:tcW w:type="dxa" w:w="2600"/>
            <w:tcBorders>
              <w:top w:val="single" w:color="C9D2DE" w:sz="4"/>
              <w:left w:val="single" w:color="C9D2DE" w:sz="4"/>
              <w:bottom w:val="single" w:color="C9D2DE" w:sz="4"/>
              <w:right w:val="single" w:color="C9D2DE" w:sz="4"/>
            </w:tcBorders>
            <w:shd w:fill="F3F6FA" w:color="auto" w:val="clear"/>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r>
      <w:tr>
        <w:trPr>
          <w:tblHeader w:val="false"/>
        </w:trPr>
        <w:tc>
          <w:tcPr>
            <w:tcW w:type="dxa" w:w="556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Barndominiums: Brooks supplies the steel building shell; foundation, interior finishing, utilities, and living space are by others.</w:t>
            </w:r>
          </w:p>
        </w:tc>
        <w:tc>
          <w:tcPr>
            <w:tcW w:type="dxa" w:w="120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c>
          <w:tcPr>
            <w:tcW w:type="dxa" w:w="2600"/>
            <w:tcBorders>
              <w:top w:val="single" w:color="C9D2DE" w:sz="4"/>
              <w:left w:val="single" w:color="C9D2DE" w:sz="4"/>
              <w:bottom w:val="single" w:color="C9D2DE" w:sz="4"/>
              <w:right w:val="single" w:color="C9D2DE" w:sz="4"/>
            </w:tcBorders>
            <w:tcMar>
              <w:top w:type="dxa" w:w="80"/>
              <w:left w:type="dxa" w:w="120"/>
              <w:bottom w:type="dxa" w:w="80"/>
              <w:right w:type="dxa" w:w="120"/>
            </w:tcMar>
          </w:tcPr>
          <w:p>
            <w:r>
              <w:rPr>
                <w:rFonts w:ascii="Calibri" w:cs="Calibri" w:eastAsia="Calibri" w:hAnsi="Calibri"/>
                <w:b w:val="false"/>
                <w:bCs w:val="false"/>
                <w:color w:val="222222"/>
                <w:sz w:val="20"/>
                <w:szCs w:val="20"/>
              </w:rPr>
              <w:t xml:space="preserve"/>
            </w:r>
          </w:p>
        </w:tc>
      </w:tr>
    </w:tbl>
    <w:p>
      <w:pPr>
        <w:spacing w:after="160"/>
      </w:pPr>
      <w:r>
        <w:rPr>
          <w:rFonts w:ascii="Calibri" w:cs="Calibri" w:eastAsia="Calibri" w:hAnsi="Calibri"/>
          <w:sz w:val="22"/>
          <w:szCs w:val="22"/>
        </w:rPr>
        <w:t xml:space="preserve"/>
      </w:r>
    </w:p>
    <w:p>
      <w:pPr>
        <w:pStyle w:val="Heading2"/>
        <w:spacing w:after="100" w:before="240"/>
      </w:pPr>
      <w:r>
        <w:rPr>
          <w:rFonts w:ascii="Calibri" w:cs="Calibri" w:eastAsia="Calibri" w:hAnsi="Calibri"/>
          <w:b/>
          <w:bCs/>
          <w:color w:val="1A3153"/>
          <w:sz w:val="26"/>
          <w:szCs w:val="26"/>
        </w:rPr>
        <w:t xml:space="preserve">Anything else?</w:t>
      </w:r>
    </w:p>
    <w:p>
      <w:pPr>
        <w:spacing w:after="120" w:line="276"/>
      </w:pPr>
      <w:r>
        <w:rPr>
          <w:rFonts w:ascii="Calibri" w:cs="Calibri" w:eastAsia="Calibri" w:hAnsi="Calibri"/>
          <w:sz w:val="22"/>
          <w:szCs w:val="22"/>
        </w:rPr>
        <w:t xml:space="preserve">Is there something customers should know about Brooks that we have not asked about? A story, a rule of thumb, a mistake you wish people would avoid?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800" w:hRule="atLeast"/>
        </w:trPr>
        <w:tc>
          <w:tcPr>
            <w:tcW w:type="dxa" w:w="9360"/>
            <w:tcBorders>
              <w:top w:val="single" w:color="C9D2DE" w:sz="4"/>
              <w:left w:val="single" w:color="C9D2DE" w:sz="4"/>
              <w:bottom w:val="single" w:color="C9D2DE" w:sz="4"/>
              <w:right w:val="single" w:color="C9D2DE" w:sz="4"/>
            </w:tcBorders>
            <w:shd w:fill="F3F6FA" w:color="auto" w:val="clear"/>
            <w:tcMar>
              <w:top w:type="dxa" w:w="80"/>
              <w:left w:type="dxa" w:w="140"/>
              <w:bottom w:type="dxa" w:w="80"/>
              <w:right w:type="dxa" w:w="140"/>
            </w:tcMar>
          </w:tcPr>
          <w:p>
            <w:r>
              <w:rPr>
                <w:rFonts w:ascii="Calibri" w:cs="Calibri" w:eastAsia="Calibri" w:hAnsi="Calibri"/>
                <w:sz w:val="20"/>
                <w:szCs w:val="20"/>
              </w:rPr>
              <w:t xml:space="preserve"/>
            </w:r>
          </w:p>
        </w:tc>
      </w:tr>
    </w:tbl>
    <w:sectPr>
      <w:headerReference w:type="default" r:id="rId7"/>
      <w:footerReference w:type="default" r:id="rId8"/>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573"/>
        <w:sz w:val="18"/>
        <w:szCs w:val="18"/>
      </w:rPr>
      <w:t xml:space="preserve">Page </w:t>
    </w:r>
    <w:r>
      <w:rPr>
        <w:rFonts w:ascii="Calibri" w:cs="Calibri" w:eastAsia="Calibri" w:hAnsi="Calibri"/>
        <w:color w:val="5B65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573"/>
        <w:sz w:val="18"/>
        <w:szCs w:val="18"/>
      </w:rPr>
      <w:t xml:space="preserve">Brooks Steel Buildings · Website interview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Interview Questions</dc:title>
  <dc:creator>Brooks Steel Buildings</dc:creator>
  <cp:lastModifiedBy>Un-named</cp:lastModifiedBy>
  <cp:revision>1</cp:revision>
  <dcterms:created xsi:type="dcterms:W3CDTF">2026-10-22T14:12:48.569Z</dcterms:created>
  <dcterms:modified xsi:type="dcterms:W3CDTF">2026-10-22T14:12:49.017Z</dcterms:modified>
</cp:coreProperties>
</file>

<file path=docProps/custom.xml><?xml version="1.0" encoding="utf-8"?>
<Properties xmlns="http://schemas.openxmlformats.org/officeDocument/2006/custom-properties" xmlns:vt="http://schemas.openxmlformats.org/officeDocument/2006/docPropsVTypes"/>
</file>