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1A6" w:rsidRDefault="00D91DAE">
      <w:pPr>
        <w:pStyle w:val="Standard"/>
      </w:pPr>
      <w:r>
        <w:rPr>
          <w:noProof/>
        </w:rPr>
        <w:drawing>
          <wp:anchor distT="0" distB="0" distL="114300" distR="114300" simplePos="0" relativeHeight="251658240" behindDoc="0" locked="0" layoutInCell="1" allowOverlap="1">
            <wp:simplePos x="0" y="0"/>
            <wp:positionH relativeFrom="column">
              <wp:posOffset>-501015</wp:posOffset>
            </wp:positionH>
            <wp:positionV relativeFrom="paragraph">
              <wp:posOffset>-596265</wp:posOffset>
            </wp:positionV>
            <wp:extent cx="1905000" cy="1905000"/>
            <wp:effectExtent l="0" t="0" r="0" b="0"/>
            <wp:wrapNone/>
            <wp:docPr id="1" name="Imagem 1" descr="C:\Users\Rodrigo Cunha\AppData\Local\Microsoft\Windows\INetCache\Content.Word\Logo 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Cunha\AppData\Local\Microsoft\Windows\INetCache\Content.Word\Logo D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4A33A5">
      <w:pPr>
        <w:pStyle w:val="Standard"/>
        <w:rPr>
          <w:sz w:val="88"/>
          <w:szCs w:val="88"/>
        </w:rPr>
      </w:pPr>
      <w:r>
        <w:rPr>
          <w:sz w:val="88"/>
          <w:szCs w:val="88"/>
        </w:rPr>
        <w:t>RELATÓRIO DE PLANEAMENTO</w:t>
      </w: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rPr>
          <w:sz w:val="88"/>
          <w:szCs w:val="88"/>
        </w:rPr>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FC31A6" w:rsidRDefault="001F6E9D">
      <w:pPr>
        <w:pStyle w:val="Standard"/>
      </w:pPr>
      <w:r>
        <w:t>BiblioCCC Software</w:t>
      </w:r>
      <w:r w:rsidR="004A33A5">
        <w:t>,</w:t>
      </w:r>
    </w:p>
    <w:p w:rsidR="00FC31A6" w:rsidRDefault="00FC31A6">
      <w:pPr>
        <w:pStyle w:val="Standard"/>
      </w:pPr>
    </w:p>
    <w:p w:rsidR="00FC31A6" w:rsidRDefault="00FC31A6">
      <w:pPr>
        <w:pStyle w:val="Standard"/>
      </w:pPr>
    </w:p>
    <w:p w:rsidR="00FC31A6" w:rsidRDefault="00FC31A6">
      <w:pPr>
        <w:pStyle w:val="Standard"/>
      </w:pPr>
    </w:p>
    <w:p w:rsidR="00FC31A6" w:rsidRDefault="00FC31A6">
      <w:pPr>
        <w:pStyle w:val="Standard"/>
      </w:pPr>
    </w:p>
    <w:p w:rsidR="000F1037" w:rsidRDefault="000F1037">
      <w:pPr>
        <w:pStyle w:val="Standard"/>
      </w:pPr>
    </w:p>
    <w:p w:rsidR="000F1037" w:rsidRDefault="000F1037">
      <w:pPr>
        <w:pStyle w:val="Standard"/>
        <w:rPr>
          <w:b/>
          <w:bCs/>
          <w:sz w:val="28"/>
          <w:szCs w:val="28"/>
        </w:rPr>
      </w:pPr>
    </w:p>
    <w:sdt>
      <w:sdtPr>
        <w:rPr>
          <w:rFonts w:ascii="Times New Roman" w:eastAsia="Droid Sans Fallback" w:hAnsi="Times New Roman" w:cs="Lohit Hindi"/>
          <w:color w:val="auto"/>
          <w:kern w:val="3"/>
          <w:sz w:val="24"/>
          <w:szCs w:val="24"/>
          <w:lang w:eastAsia="zh-CN" w:bidi="hi-IN"/>
        </w:rPr>
        <w:id w:val="1514649002"/>
        <w:docPartObj>
          <w:docPartGallery w:val="Table of Contents"/>
          <w:docPartUnique/>
        </w:docPartObj>
      </w:sdtPr>
      <w:sdtEndPr>
        <w:rPr>
          <w:b/>
          <w:bCs/>
        </w:rPr>
      </w:sdtEndPr>
      <w:sdtContent>
        <w:p w:rsidR="000F1037" w:rsidRDefault="000F1037" w:rsidP="00C661F0">
          <w:pPr>
            <w:pStyle w:val="Cabealhodondice"/>
            <w:ind w:left="360"/>
          </w:pPr>
          <w:r>
            <w:t>Índi</w:t>
          </w:r>
          <w:bookmarkStart w:id="0" w:name="_GoBack"/>
          <w:bookmarkEnd w:id="0"/>
          <w:r>
            <w:t>ce</w:t>
          </w:r>
        </w:p>
        <w:p w:rsidR="00653D5D" w:rsidRDefault="000F1037">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r>
            <w:fldChar w:fldCharType="begin"/>
          </w:r>
          <w:r>
            <w:instrText xml:space="preserve"> TOC \o "1-3" \h \z \u </w:instrText>
          </w:r>
          <w:r>
            <w:fldChar w:fldCharType="separate"/>
          </w:r>
          <w:hyperlink w:anchor="_Toc517645443" w:history="1">
            <w:r w:rsidR="00653D5D" w:rsidRPr="009079F3">
              <w:rPr>
                <w:rStyle w:val="Hiperligao"/>
                <w:noProof/>
              </w:rPr>
              <w:t>1.</w:t>
            </w:r>
            <w:r w:rsidR="00653D5D">
              <w:rPr>
                <w:rFonts w:asciiTheme="minorHAnsi" w:eastAsiaTheme="minorEastAsia" w:hAnsiTheme="minorHAnsi" w:cstheme="minorBidi"/>
                <w:noProof/>
                <w:kern w:val="0"/>
                <w:sz w:val="22"/>
                <w:szCs w:val="22"/>
                <w:lang w:eastAsia="pt-PT" w:bidi="ar-SA"/>
              </w:rPr>
              <w:tab/>
            </w:r>
            <w:r w:rsidR="00653D5D" w:rsidRPr="009079F3">
              <w:rPr>
                <w:rStyle w:val="Hiperligao"/>
                <w:noProof/>
              </w:rPr>
              <w:t>Introdução</w:t>
            </w:r>
            <w:r w:rsidR="00653D5D">
              <w:rPr>
                <w:noProof/>
                <w:webHidden/>
              </w:rPr>
              <w:tab/>
            </w:r>
            <w:r w:rsidR="00653D5D">
              <w:rPr>
                <w:noProof/>
                <w:webHidden/>
              </w:rPr>
              <w:fldChar w:fldCharType="begin"/>
            </w:r>
            <w:r w:rsidR="00653D5D">
              <w:rPr>
                <w:noProof/>
                <w:webHidden/>
              </w:rPr>
              <w:instrText xml:space="preserve"> PAGEREF _Toc517645443 \h </w:instrText>
            </w:r>
            <w:r w:rsidR="00653D5D">
              <w:rPr>
                <w:noProof/>
                <w:webHidden/>
              </w:rPr>
            </w:r>
            <w:r w:rsidR="00653D5D">
              <w:rPr>
                <w:noProof/>
                <w:webHidden/>
              </w:rPr>
              <w:fldChar w:fldCharType="separate"/>
            </w:r>
            <w:r w:rsidR="00653D5D">
              <w:rPr>
                <w:noProof/>
                <w:webHidden/>
              </w:rPr>
              <w:t>3</w:t>
            </w:r>
            <w:r w:rsidR="00653D5D">
              <w:rPr>
                <w:noProof/>
                <w:webHidden/>
              </w:rPr>
              <w:fldChar w:fldCharType="end"/>
            </w:r>
          </w:hyperlink>
        </w:p>
        <w:p w:rsidR="00653D5D" w:rsidRDefault="00653D5D">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5444" w:history="1">
            <w:r w:rsidRPr="009079F3">
              <w:rPr>
                <w:rStyle w:val="Hiperligao"/>
                <w:noProof/>
              </w:rPr>
              <w:t>2.</w:t>
            </w:r>
            <w:r>
              <w:rPr>
                <w:rFonts w:asciiTheme="minorHAnsi" w:eastAsiaTheme="minorEastAsia" w:hAnsiTheme="minorHAnsi" w:cstheme="minorBidi"/>
                <w:noProof/>
                <w:kern w:val="0"/>
                <w:sz w:val="22"/>
                <w:szCs w:val="22"/>
                <w:lang w:eastAsia="pt-PT" w:bidi="ar-SA"/>
              </w:rPr>
              <w:tab/>
            </w:r>
            <w:r w:rsidRPr="009079F3">
              <w:rPr>
                <w:rStyle w:val="Hiperligao"/>
                <w:noProof/>
              </w:rPr>
              <w:t>Apresentação da planificação geral do projeto (Falta Fazer)</w:t>
            </w:r>
            <w:r>
              <w:rPr>
                <w:noProof/>
                <w:webHidden/>
              </w:rPr>
              <w:tab/>
            </w:r>
            <w:r>
              <w:rPr>
                <w:noProof/>
                <w:webHidden/>
              </w:rPr>
              <w:fldChar w:fldCharType="begin"/>
            </w:r>
            <w:r>
              <w:rPr>
                <w:noProof/>
                <w:webHidden/>
              </w:rPr>
              <w:instrText xml:space="preserve"> PAGEREF _Toc517645444 \h </w:instrText>
            </w:r>
            <w:r>
              <w:rPr>
                <w:noProof/>
                <w:webHidden/>
              </w:rPr>
            </w:r>
            <w:r>
              <w:rPr>
                <w:noProof/>
                <w:webHidden/>
              </w:rPr>
              <w:fldChar w:fldCharType="separate"/>
            </w:r>
            <w:r>
              <w:rPr>
                <w:noProof/>
                <w:webHidden/>
              </w:rPr>
              <w:t>3</w:t>
            </w:r>
            <w:r>
              <w:rPr>
                <w:noProof/>
                <w:webHidden/>
              </w:rPr>
              <w:fldChar w:fldCharType="end"/>
            </w:r>
          </w:hyperlink>
        </w:p>
        <w:p w:rsidR="00653D5D" w:rsidRDefault="00653D5D">
          <w:pPr>
            <w:pStyle w:val="ndice1"/>
            <w:tabs>
              <w:tab w:val="left" w:pos="440"/>
              <w:tab w:val="right" w:leader="dot" w:pos="9628"/>
            </w:tabs>
            <w:rPr>
              <w:rFonts w:asciiTheme="minorHAnsi" w:eastAsiaTheme="minorEastAsia" w:hAnsiTheme="minorHAnsi" w:cstheme="minorBidi"/>
              <w:noProof/>
              <w:kern w:val="0"/>
              <w:sz w:val="22"/>
              <w:szCs w:val="22"/>
              <w:lang w:eastAsia="pt-PT" w:bidi="ar-SA"/>
            </w:rPr>
          </w:pPr>
          <w:hyperlink w:anchor="_Toc517645445" w:history="1">
            <w:r w:rsidRPr="009079F3">
              <w:rPr>
                <w:rStyle w:val="Hiperligao"/>
                <w:noProof/>
              </w:rPr>
              <w:t>3.</w:t>
            </w:r>
            <w:r>
              <w:rPr>
                <w:rFonts w:asciiTheme="minorHAnsi" w:eastAsiaTheme="minorEastAsia" w:hAnsiTheme="minorHAnsi" w:cstheme="minorBidi"/>
                <w:noProof/>
                <w:kern w:val="0"/>
                <w:sz w:val="22"/>
                <w:szCs w:val="22"/>
                <w:lang w:eastAsia="pt-PT" w:bidi="ar-SA"/>
              </w:rPr>
              <w:tab/>
            </w:r>
            <w:r w:rsidRPr="009079F3">
              <w:rPr>
                <w:rStyle w:val="Hiperligao"/>
                <w:noProof/>
              </w:rPr>
              <w:t>Matriz de responsabilidades</w:t>
            </w:r>
            <w:r>
              <w:rPr>
                <w:noProof/>
                <w:webHidden/>
              </w:rPr>
              <w:tab/>
            </w:r>
            <w:r>
              <w:rPr>
                <w:noProof/>
                <w:webHidden/>
              </w:rPr>
              <w:fldChar w:fldCharType="begin"/>
            </w:r>
            <w:r>
              <w:rPr>
                <w:noProof/>
                <w:webHidden/>
              </w:rPr>
              <w:instrText xml:space="preserve"> PAGEREF _Toc517645445 \h </w:instrText>
            </w:r>
            <w:r>
              <w:rPr>
                <w:noProof/>
                <w:webHidden/>
              </w:rPr>
            </w:r>
            <w:r>
              <w:rPr>
                <w:noProof/>
                <w:webHidden/>
              </w:rPr>
              <w:fldChar w:fldCharType="separate"/>
            </w:r>
            <w:r>
              <w:rPr>
                <w:noProof/>
                <w:webHidden/>
              </w:rPr>
              <w:t>6</w:t>
            </w:r>
            <w:r>
              <w:rPr>
                <w:noProof/>
                <w:webHidden/>
              </w:rPr>
              <w:fldChar w:fldCharType="end"/>
            </w:r>
          </w:hyperlink>
        </w:p>
        <w:p w:rsidR="000F1037" w:rsidRDefault="000F1037">
          <w:r>
            <w:rPr>
              <w:b/>
              <w:bCs/>
            </w:rPr>
            <w:fldChar w:fldCharType="end"/>
          </w:r>
        </w:p>
      </w:sdtContent>
    </w:sdt>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0F1037" w:rsidRDefault="000F1037" w:rsidP="000F1037">
      <w:pPr>
        <w:pStyle w:val="Standard"/>
        <w:rPr>
          <w:b/>
          <w:bCs/>
          <w:sz w:val="28"/>
          <w:szCs w:val="28"/>
        </w:rPr>
      </w:pPr>
    </w:p>
    <w:p w:rsidR="00FC31A6" w:rsidRDefault="00FC31A6" w:rsidP="000F1037">
      <w:pPr>
        <w:pStyle w:val="Standard"/>
      </w:pPr>
    </w:p>
    <w:p w:rsidR="000F1037" w:rsidRDefault="000F1037" w:rsidP="000F1037">
      <w:pPr>
        <w:pStyle w:val="Standard"/>
      </w:pPr>
    </w:p>
    <w:p w:rsidR="000F1037" w:rsidRDefault="000F1037" w:rsidP="000F1037">
      <w:pPr>
        <w:pStyle w:val="Standard"/>
      </w:pPr>
    </w:p>
    <w:p w:rsidR="000F1037" w:rsidRDefault="000F1037" w:rsidP="000F1037">
      <w:pPr>
        <w:pStyle w:val="Cabealho1"/>
        <w:numPr>
          <w:ilvl w:val="0"/>
          <w:numId w:val="8"/>
        </w:numPr>
        <w:tabs>
          <w:tab w:val="left" w:pos="432"/>
        </w:tabs>
      </w:pPr>
      <w:bookmarkStart w:id="1" w:name="_Toc517642803"/>
      <w:bookmarkStart w:id="2" w:name="_Toc517645443"/>
      <w:r>
        <w:t>Introdução</w:t>
      </w:r>
      <w:bookmarkEnd w:id="1"/>
      <w:bookmarkEnd w:id="2"/>
    </w:p>
    <w:p w:rsidR="00510E18" w:rsidRDefault="00510E18" w:rsidP="000F1037">
      <w:pPr>
        <w:spacing w:line="360" w:lineRule="auto"/>
        <w:ind w:left="360"/>
        <w:jc w:val="both"/>
      </w:pPr>
      <w:r>
        <w:t xml:space="preserve">No desenvolver deste projeto vamos utilizar a metodologia “Scrum”. É uma metodologia ágil para a gestão e planeamento de projetos de sofware. Os projetos são divididos em ciclos, (tipicamente mensais), chamados de “Sprints”, este representa uma “Time Box”, dentro do qual um conjunto de atividades devem ser executadas. </w:t>
      </w:r>
    </w:p>
    <w:p w:rsidR="00510E18" w:rsidRDefault="00510E18" w:rsidP="000F1037">
      <w:pPr>
        <w:spacing w:line="360" w:lineRule="auto"/>
        <w:ind w:left="360"/>
        <w:jc w:val="both"/>
      </w:pPr>
      <w:r>
        <w:t>Este software tem como objetivo gerir uma biblioteca a partir de um programa onde se poderá registar “Utilizadores Comuns”, “Funcionários” e “Admins”. Fazer requisições de livros, listar livros, devolver livros, registar novos livros e apagar livros desatualizados.</w:t>
      </w:r>
    </w:p>
    <w:p w:rsidR="00510E18" w:rsidRDefault="00510E18" w:rsidP="000F1037">
      <w:pPr>
        <w:spacing w:line="360" w:lineRule="auto"/>
        <w:ind w:left="360"/>
        <w:jc w:val="both"/>
      </w:pPr>
      <w:r>
        <w:t>É importante denotar que um software de gestão de bibliotecas é sempre muito complexo.</w:t>
      </w:r>
    </w:p>
    <w:p w:rsidR="00FC31A6" w:rsidRDefault="00510E18" w:rsidP="000F1037">
      <w:pPr>
        <w:spacing w:line="360" w:lineRule="auto"/>
        <w:ind w:left="360"/>
        <w:jc w:val="both"/>
      </w:pPr>
      <w:r>
        <w:t>Quanto às funcionalidades do software, estas devem ter todos os processos internos.</w:t>
      </w:r>
    </w:p>
    <w:p w:rsidR="00D91DAE" w:rsidRDefault="00D91DAE" w:rsidP="000F1037">
      <w:pPr>
        <w:spacing w:line="360" w:lineRule="auto"/>
        <w:ind w:left="360"/>
        <w:jc w:val="both"/>
      </w:pPr>
      <w:r>
        <w:t xml:space="preserve">Os stakeholders são o </w:t>
      </w:r>
      <w:r w:rsidR="00510E18">
        <w:t xml:space="preserve">grupo de trabalho, o professor </w:t>
      </w:r>
      <w:r>
        <w:t>e todos os utilizadores que possam vir a utilizar o sistema.</w:t>
      </w:r>
    </w:p>
    <w:p w:rsidR="00A16609" w:rsidRDefault="00A16609"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653D5D" w:rsidRDefault="00653D5D" w:rsidP="000F1037">
      <w:pPr>
        <w:spacing w:line="360" w:lineRule="auto"/>
        <w:jc w:val="both"/>
      </w:pPr>
    </w:p>
    <w:p w:rsidR="00D91DAE" w:rsidRDefault="00D91DAE" w:rsidP="000F1037">
      <w:pPr>
        <w:pStyle w:val="Standard"/>
      </w:pPr>
    </w:p>
    <w:p w:rsidR="00FC31A6" w:rsidRDefault="004A33A5" w:rsidP="000F1037">
      <w:pPr>
        <w:pStyle w:val="Cabealho1"/>
        <w:numPr>
          <w:ilvl w:val="0"/>
          <w:numId w:val="8"/>
        </w:numPr>
      </w:pPr>
      <w:bookmarkStart w:id="3" w:name="_Toc517645444"/>
      <w:r>
        <w:t>Apresentação da planificação geral do projeto</w:t>
      </w:r>
      <w:r w:rsidR="00E41532">
        <w:t xml:space="preserve"> (Falta Fazer)</w:t>
      </w:r>
      <w:bookmarkEnd w:id="3"/>
    </w:p>
    <w:p w:rsidR="00FC31A6" w:rsidRDefault="00653D5D" w:rsidP="000F1037">
      <w:pPr>
        <w:pStyle w:val="Standard"/>
      </w:pPr>
      <w:r>
        <w:rPr>
          <w:b/>
          <w:bCs/>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212725</wp:posOffset>
            </wp:positionV>
            <wp:extent cx="7277100" cy="3390833"/>
            <wp:effectExtent l="0" t="0" r="0" b="635"/>
            <wp:wrapNone/>
            <wp:docPr id="3" name="Imagem 3" descr="C:\Users\rodri\AppData\Local\Microsoft\Windows\INetCache\Content.Wor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7100" cy="33908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770DCB" w:rsidRDefault="00770DCB" w:rsidP="000F1037">
      <w:pPr>
        <w:pStyle w:val="Standard"/>
        <w:rPr>
          <w:b/>
          <w:bCs/>
        </w:rPr>
      </w:pPr>
    </w:p>
    <w:p w:rsidR="00653D5D" w:rsidRDefault="00653D5D" w:rsidP="000F1037">
      <w:pPr>
        <w:pStyle w:val="Standard"/>
        <w:rPr>
          <w:b/>
          <w:bCs/>
        </w:rPr>
      </w:pPr>
      <w:r>
        <w:rPr>
          <w:b/>
          <w:bCs/>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771525</wp:posOffset>
            </wp:positionV>
            <wp:extent cx="7296150" cy="3375321"/>
            <wp:effectExtent l="0" t="0" r="0" b="0"/>
            <wp:wrapNone/>
            <wp:docPr id="4" name="Imagem 4" descr="C:\Users\rodri\AppData\Local\Microsoft\Windows\INetCache\Content.Wor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6150" cy="33753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Pr="00653D5D" w:rsidRDefault="00653D5D" w:rsidP="00653D5D"/>
    <w:p w:rsidR="00653D5D" w:rsidRDefault="00653D5D" w:rsidP="00653D5D"/>
    <w:p w:rsidR="00653D5D" w:rsidRPr="00653D5D" w:rsidRDefault="00653D5D" w:rsidP="00653D5D"/>
    <w:p w:rsidR="00653D5D" w:rsidRDefault="00653D5D" w:rsidP="00653D5D"/>
    <w:p w:rsidR="00653D5D" w:rsidRDefault="00653D5D" w:rsidP="00653D5D"/>
    <w:p w:rsidR="00770DCB" w:rsidRDefault="00653D5D" w:rsidP="00653D5D">
      <w:pPr>
        <w:tabs>
          <w:tab w:val="left" w:pos="2640"/>
        </w:tabs>
      </w:pPr>
      <w:r>
        <w:tab/>
      </w: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-329565</wp:posOffset>
            </wp:positionV>
            <wp:extent cx="7415530" cy="322896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5530" cy="322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Default="00653D5D" w:rsidP="00653D5D">
      <w:pPr>
        <w:tabs>
          <w:tab w:val="left" w:pos="2640"/>
        </w:tabs>
      </w:pPr>
    </w:p>
    <w:p w:rsidR="00653D5D" w:rsidRPr="00653D5D" w:rsidRDefault="00653D5D" w:rsidP="00653D5D">
      <w:pPr>
        <w:tabs>
          <w:tab w:val="left" w:pos="2640"/>
        </w:tabs>
      </w:pPr>
    </w:p>
    <w:p w:rsidR="00D03069" w:rsidRPr="000F1037" w:rsidRDefault="004A33A5" w:rsidP="000F1037">
      <w:pPr>
        <w:pStyle w:val="Cabealho1"/>
        <w:numPr>
          <w:ilvl w:val="0"/>
          <w:numId w:val="8"/>
        </w:numPr>
      </w:pPr>
      <w:bookmarkStart w:id="4" w:name="_Toc517645445"/>
      <w:r>
        <w:lastRenderedPageBreak/>
        <w:t>Matriz de responsabilidades</w:t>
      </w:r>
      <w:bookmarkEnd w:id="4"/>
    </w:p>
    <w:p w:rsidR="00D03069" w:rsidRDefault="0090468E" w:rsidP="000F1037">
      <w:pPr>
        <w:pStyle w:val="Standard"/>
        <w:ind w:left="360"/>
        <w:rPr>
          <w:b/>
          <w:bCs/>
        </w:rPr>
      </w:pPr>
      <w:r>
        <w:rPr>
          <w:b/>
          <w:bCs/>
          <w:noProof/>
        </w:rPr>
        <w:drawing>
          <wp:inline distT="0" distB="0" distL="0" distR="0">
            <wp:extent cx="5029200" cy="6896100"/>
            <wp:effectExtent l="0" t="0" r="0" b="0"/>
            <wp:docPr id="2" name="Imagem 2" descr="C:\Users\rodr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6896100"/>
                    </a:xfrm>
                    <a:prstGeom prst="rect">
                      <a:avLst/>
                    </a:prstGeom>
                    <a:noFill/>
                    <a:ln>
                      <a:noFill/>
                    </a:ln>
                  </pic:spPr>
                </pic:pic>
              </a:graphicData>
            </a:graphic>
          </wp:inline>
        </w:drawing>
      </w:r>
    </w:p>
    <w:p w:rsidR="00770DCB" w:rsidRDefault="00770DCB" w:rsidP="000F1037">
      <w:pPr>
        <w:pStyle w:val="Standard"/>
        <w:rPr>
          <w:b/>
          <w:bCs/>
        </w:rPr>
      </w:pPr>
    </w:p>
    <w:p w:rsidR="00770DCB" w:rsidRDefault="0090468E" w:rsidP="000F1037">
      <w:pPr>
        <w:pStyle w:val="Standard"/>
        <w:ind w:left="360"/>
        <w:rPr>
          <w:b/>
          <w:bCs/>
        </w:rPr>
      </w:pPr>
      <w:r>
        <w:rPr>
          <w:b/>
          <w:bCs/>
          <w:noProof/>
        </w:rPr>
        <w:lastRenderedPageBreak/>
        <w:drawing>
          <wp:inline distT="0" distB="0" distL="0" distR="0">
            <wp:extent cx="5029200" cy="7038975"/>
            <wp:effectExtent l="0" t="0" r="0" b="9525"/>
            <wp:docPr id="5" name="Imagem 5" descr="C:\Users\rodr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7038975"/>
                    </a:xfrm>
                    <a:prstGeom prst="rect">
                      <a:avLst/>
                    </a:prstGeom>
                    <a:noFill/>
                    <a:ln>
                      <a:noFill/>
                    </a:ln>
                  </pic:spPr>
                </pic:pic>
              </a:graphicData>
            </a:graphic>
          </wp:inline>
        </w:drawing>
      </w:r>
    </w:p>
    <w:p w:rsidR="001F6E9D" w:rsidRDefault="001F6E9D" w:rsidP="000F1037">
      <w:pPr>
        <w:pStyle w:val="Standard"/>
      </w:pPr>
    </w:p>
    <w:p w:rsidR="00FC31A6" w:rsidRDefault="00FC31A6" w:rsidP="000F1037">
      <w:pPr>
        <w:pStyle w:val="Standard"/>
      </w:pPr>
    </w:p>
    <w:p w:rsidR="00FC31A6" w:rsidRDefault="00FC31A6" w:rsidP="000F1037">
      <w:pPr>
        <w:pStyle w:val="Standard"/>
      </w:pPr>
    </w:p>
    <w:p w:rsidR="00FC31A6" w:rsidRDefault="00770DCB" w:rsidP="000F1037">
      <w:pPr>
        <w:pStyle w:val="Standard"/>
        <w:ind w:left="360"/>
      </w:pPr>
      <w:r>
        <w:t>Restante</w:t>
      </w:r>
    </w:p>
    <w:p w:rsidR="00770DCB" w:rsidRDefault="00770DCB" w:rsidP="000F1037">
      <w:pPr>
        <w:pStyle w:val="Standard"/>
        <w:ind w:left="360"/>
      </w:pPr>
      <w:r>
        <w:t>35%</w:t>
      </w:r>
    </w:p>
    <w:p w:rsidR="00770DCB" w:rsidRDefault="00770DCB" w:rsidP="000F1037">
      <w:pPr>
        <w:pStyle w:val="Standard"/>
        <w:ind w:left="360"/>
      </w:pPr>
      <w:r>
        <w:t>40%</w:t>
      </w:r>
    </w:p>
    <w:sectPr w:rsidR="00770DC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2F8" w:rsidRDefault="00D102F8">
      <w:r>
        <w:separator/>
      </w:r>
    </w:p>
  </w:endnote>
  <w:endnote w:type="continuationSeparator" w:id="0">
    <w:p w:rsidR="00D102F8" w:rsidRDefault="00D10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Lohit Hindi">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2F8" w:rsidRDefault="00D102F8">
      <w:r>
        <w:rPr>
          <w:color w:val="000000"/>
        </w:rPr>
        <w:separator/>
      </w:r>
    </w:p>
  </w:footnote>
  <w:footnote w:type="continuationSeparator" w:id="0">
    <w:p w:rsidR="00D102F8" w:rsidRDefault="00D10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C3A"/>
    <w:multiLevelType w:val="hybridMultilevel"/>
    <w:tmpl w:val="61B005B4"/>
    <w:lvl w:ilvl="0" w:tplc="86D88292">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5C7BF3"/>
    <w:multiLevelType w:val="hybridMultilevel"/>
    <w:tmpl w:val="C92417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30952E9"/>
    <w:multiLevelType w:val="hybridMultilevel"/>
    <w:tmpl w:val="064AB6A6"/>
    <w:lvl w:ilvl="0" w:tplc="0816000F">
      <w:start w:val="1"/>
      <w:numFmt w:val="decimal"/>
      <w:lvlText w:val="%1."/>
      <w:lvlJc w:val="left"/>
      <w:pPr>
        <w:ind w:left="720" w:hanging="360"/>
      </w:pPr>
    </w:lvl>
    <w:lvl w:ilvl="1" w:tplc="876C994C">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53F1B91"/>
    <w:multiLevelType w:val="hybridMultilevel"/>
    <w:tmpl w:val="BBCCEF96"/>
    <w:lvl w:ilvl="0" w:tplc="86D882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9973297"/>
    <w:multiLevelType w:val="hybridMultilevel"/>
    <w:tmpl w:val="F1BA237C"/>
    <w:lvl w:ilvl="0" w:tplc="86D882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44D2669"/>
    <w:multiLevelType w:val="hybridMultilevel"/>
    <w:tmpl w:val="7DBABBAC"/>
    <w:lvl w:ilvl="0" w:tplc="86D88292">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767A038B"/>
    <w:multiLevelType w:val="hybridMultilevel"/>
    <w:tmpl w:val="4328E4BC"/>
    <w:lvl w:ilvl="0" w:tplc="86D882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B1B19A5"/>
    <w:multiLevelType w:val="hybridMultilevel"/>
    <w:tmpl w:val="A500A2EC"/>
    <w:lvl w:ilvl="0" w:tplc="86D8829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A6"/>
    <w:rsid w:val="000677AB"/>
    <w:rsid w:val="000F1037"/>
    <w:rsid w:val="001F6E9D"/>
    <w:rsid w:val="002224B1"/>
    <w:rsid w:val="004A33A5"/>
    <w:rsid w:val="00510E18"/>
    <w:rsid w:val="00522574"/>
    <w:rsid w:val="00653D5D"/>
    <w:rsid w:val="00770DCB"/>
    <w:rsid w:val="007E394D"/>
    <w:rsid w:val="0090468E"/>
    <w:rsid w:val="00A16609"/>
    <w:rsid w:val="00B23110"/>
    <w:rsid w:val="00C661F0"/>
    <w:rsid w:val="00C832FE"/>
    <w:rsid w:val="00C84199"/>
    <w:rsid w:val="00D0204E"/>
    <w:rsid w:val="00D03069"/>
    <w:rsid w:val="00D102F8"/>
    <w:rsid w:val="00D80128"/>
    <w:rsid w:val="00D91DAE"/>
    <w:rsid w:val="00E41532"/>
    <w:rsid w:val="00F167D4"/>
    <w:rsid w:val="00FC31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47EC"/>
  <w15:docId w15:val="{978A1ABC-AEBA-45A2-84C2-A7989B24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0F1037"/>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WW8Num1z0">
    <w:name w:val="WW8Num1z0"/>
    <w:rsid w:val="00D91DAE"/>
  </w:style>
  <w:style w:type="character" w:customStyle="1" w:styleId="Cabealho1Carter">
    <w:name w:val="Cabeçalho 1 Caráter"/>
    <w:basedOn w:val="Tipodeletrapredefinidodopargrafo"/>
    <w:link w:val="Cabealho1"/>
    <w:uiPriority w:val="9"/>
    <w:rsid w:val="000F1037"/>
    <w:rPr>
      <w:rFonts w:asciiTheme="majorHAnsi" w:eastAsiaTheme="majorEastAsia" w:hAnsiTheme="majorHAnsi" w:cs="Mangal"/>
      <w:color w:val="2F5496" w:themeColor="accent1" w:themeShade="BF"/>
      <w:sz w:val="32"/>
      <w:szCs w:val="29"/>
    </w:rPr>
  </w:style>
  <w:style w:type="paragraph" w:styleId="Cabealhodondice">
    <w:name w:val="TOC Heading"/>
    <w:basedOn w:val="Cabealho1"/>
    <w:next w:val="Normal"/>
    <w:uiPriority w:val="39"/>
    <w:unhideWhenUsed/>
    <w:qFormat/>
    <w:rsid w:val="000F1037"/>
    <w:pPr>
      <w:widowControl/>
      <w:suppressAutoHyphens w:val="0"/>
      <w:autoSpaceDN/>
      <w:spacing w:line="259" w:lineRule="auto"/>
      <w:textAlignment w:val="auto"/>
      <w:outlineLvl w:val="9"/>
    </w:pPr>
    <w:rPr>
      <w:rFonts w:cstheme="majorBidi"/>
      <w:kern w:val="0"/>
      <w:szCs w:val="32"/>
      <w:lang w:eastAsia="pt-PT" w:bidi="ar-SA"/>
    </w:rPr>
  </w:style>
  <w:style w:type="paragraph" w:styleId="PargrafodaLista">
    <w:name w:val="List Paragraph"/>
    <w:basedOn w:val="Normal"/>
    <w:uiPriority w:val="34"/>
    <w:qFormat/>
    <w:rsid w:val="000F1037"/>
    <w:pPr>
      <w:ind w:left="720"/>
      <w:contextualSpacing/>
    </w:pPr>
    <w:rPr>
      <w:rFonts w:cs="Mangal"/>
      <w:szCs w:val="21"/>
    </w:rPr>
  </w:style>
  <w:style w:type="paragraph" w:styleId="Textodebalo">
    <w:name w:val="Balloon Text"/>
    <w:basedOn w:val="Normal"/>
    <w:link w:val="TextodebaloCarter"/>
    <w:uiPriority w:val="99"/>
    <w:semiHidden/>
    <w:unhideWhenUsed/>
    <w:rsid w:val="000F1037"/>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0F1037"/>
    <w:rPr>
      <w:rFonts w:ascii="Segoe UI" w:hAnsi="Segoe UI" w:cs="Mangal"/>
      <w:sz w:val="18"/>
      <w:szCs w:val="16"/>
    </w:rPr>
  </w:style>
  <w:style w:type="paragraph" w:styleId="ndice1">
    <w:name w:val="toc 1"/>
    <w:basedOn w:val="Normal"/>
    <w:next w:val="Normal"/>
    <w:autoRedefine/>
    <w:uiPriority w:val="39"/>
    <w:unhideWhenUsed/>
    <w:rsid w:val="000F1037"/>
    <w:pPr>
      <w:spacing w:after="100"/>
    </w:pPr>
    <w:rPr>
      <w:rFonts w:cs="Mangal"/>
      <w:szCs w:val="21"/>
    </w:rPr>
  </w:style>
  <w:style w:type="character" w:styleId="Hiperligao">
    <w:name w:val="Hyperlink"/>
    <w:basedOn w:val="Tipodeletrapredefinidodopargrafo"/>
    <w:uiPriority w:val="99"/>
    <w:unhideWhenUsed/>
    <w:rsid w:val="000F1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1F096-F846-497C-BFEB-06F2EB78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242</Words>
  <Characters>1310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Malheiro</dc:creator>
  <cp:lastModifiedBy>Rodrigo Cunha</cp:lastModifiedBy>
  <cp:revision>14</cp:revision>
  <dcterms:created xsi:type="dcterms:W3CDTF">2018-06-23T16:40:00Z</dcterms:created>
  <dcterms:modified xsi:type="dcterms:W3CDTF">2018-06-24T22:15:00Z</dcterms:modified>
</cp:coreProperties>
</file>