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SUI DICTIONARY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 dizionario vuoto e assegnarlo a una variabile.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 dizionario con le seguenti chiavi e valori: "nome" : "Mario", "cognome" : "Rossi", "età" : 30. 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Accedere al valore dell'elemento con chiave "età" del dizionario precedente.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Aggiungere un nuovo elemento "email" con valore "mario.rossi@email.com" al dizionario precedente. 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Rimuovere l'elemento con chiave "cognome" dal dizionario precedente. 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nuova lista che contenga solo le chiavi del dizionario precedente. 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nuova lista che contenga solo i valori del dizionario precedente. 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8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Aggiornare il valore dell'elemento con chiave "età" del dizionario precedente a 35. 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9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Contare il numero di elementi nel dizionario precedente.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SULLE TUPLE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tupla vuota e assegnarla a una variabile. 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tupla con i seguenti elementi: "mela", "banana", "kiwi". 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Accedere all'elemento "banana" della tupla precedente. 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nuova tupla che contenga solo i primi due elementi della tupla precedente. 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Verificare se l'elemento "ananas" è presente nella tupla precedente. 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Verificare la lunghezza della tupla precedente.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nuova tupla concatenando la tupla precedente con la tupla ("pesca", "arancia")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8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Contare il numero di occorrenze dell'elemento "mela" nella tupla precedente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SUI SET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 set vuoto e assegnarlo a una variabile. 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 set contenente i seguenti elementi: "mela", "banana", "kiwi", "mela". 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Aggiungere l'elemento "pesca" al set precedente. 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Rimuovere l'elemento "mela" dal set precedente. 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Verificare se l'elemento "ananas" è presente nel set precedente. 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color w:val="215e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15e99"/>
          <w:sz w:val="28"/>
          <w:szCs w:val="28"/>
        </w:rPr>
      </w:pPr>
      <w:r w:rsidDel="00000000" w:rsidR="00000000" w:rsidRPr="00000000">
        <w:rPr>
          <w:b w:val="1"/>
          <w:color w:val="215e99"/>
          <w:sz w:val="28"/>
          <w:szCs w:val="28"/>
          <w:rtl w:val="0"/>
        </w:rPr>
        <w:t xml:space="preserve">ESERCIZI DI RIPASSO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programma che chieda due numeri all'utente tramite la funzione input e mostri il più grande tra i due utilizzando la funzione print. Anche se esiste la funzione max(), siete invitati ad utilizzare le istruzioni if, elif ed else per la scrittura dell'algoritmo.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programma che chieda tre numeri a, b, c all'utente e mostri il più grande tra loro.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Anche se esiste la funzione max(), siete invitati ad utilizzare le istruzioni istruzioni if, elif ed else per la scrittura dell'algoritmo. 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Scrivi un programma che, data una LISTA di numeri, fornisca in output il maggiore tra tutti gli elementi della lista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Scrivi un programma che, data una LISTA di numeri, moltiplichi tra loro tutti gli elementi.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41">
      <w:pPr>
        <w:spacing w:after="280" w:before="28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Scrivi un programma che a partire da una lista di elementi e un valore preso in input da terminale, dica in output se il valore espresso dall’utente sia presente o meno nella lista.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4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Scrivere un programma per stampare nel terminale il quadrato dei primi 15 numeri interi e la scritta “fine elaborazione “ al termine.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</w:t>
      </w:r>
    </w:p>
    <w:p w:rsidR="00000000" w:rsidDel="00000000" w:rsidP="00000000" w:rsidRDefault="00000000" w:rsidRPr="00000000" w14:paraId="0000004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Scrivi un programma che restituisca in output la somma e la media di 5 numeri dati in input dall’utente. Usa le liste</w:t>
      </w:r>
    </w:p>
    <w:p w:rsidR="00000000" w:rsidDel="00000000" w:rsidP="00000000" w:rsidRDefault="00000000" w:rsidRPr="00000000" w14:paraId="0000004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  <w:rsid w:val="007F62FD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E644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E644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E6446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E6446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E6446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rsid w:val="00E6446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E6446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E64468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E644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E64468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E644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E64468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E644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E644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E644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E644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E644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E64468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E64468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E64468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E6446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E64468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E64468"/>
    <w:rPr>
      <w:b w:val="1"/>
      <w:bCs w:val="1"/>
      <w:smallCaps w:val="1"/>
      <w:color w:val="0f4761" w:themeColor="accent1" w:themeShade="0000BF"/>
      <w:spacing w:val="5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E64468"/>
    <w:rPr>
      <w:color w:val="0000ff"/>
      <w:u w:val="single"/>
    </w:rPr>
  </w:style>
  <w:style w:type="paragraph" w:styleId="NormaleWeb">
    <w:name w:val="Normal (Web)"/>
    <w:basedOn w:val="Normale"/>
    <w:uiPriority w:val="99"/>
    <w:semiHidden w:val="1"/>
    <w:unhideWhenUsed w:val="1"/>
    <w:rsid w:val="00E644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64468"/>
  </w:style>
  <w:style w:type="paragraph" w:styleId="Pidipagina">
    <w:name w:val="footer"/>
    <w:basedOn w:val="Normale"/>
    <w:link w:val="Pidipagina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64468"/>
  </w:style>
  <w:style w:type="paragraph" w:styleId="text-dark-mode" w:customStyle="1">
    <w:name w:val="text-dark-mode"/>
    <w:basedOn w:val="Normale"/>
    <w:rsid w:val="007F62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3S2M0/VHV0ImUbp6RNDSl/62vw==">CgMxLjAyCGguZ2pkZ3hzOAByITFiTTQzMmdVZ3JMRUtMdUd0SkcxZkxhUFdGeTA0TjF1dQ==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2024-03-22T14:09:00Z</dcterms:created>
  <dc:creator>Bernardini Veronica</dc:creator>
</cp:coreProperties>
</file>