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SULLE FUNZIONI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lista di numeri e restituisce la somma di tutti gli elementi.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stringa e restituisce la stringa invertita. 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lista di parole e restituisce una lista contenente solo le parole che iniziano con una lettera specificata. 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lista di numeri e restituisce una lista contenente solo i numeri pari. 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0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Scrivi una funzione che restituisca la lunghezza di una stringa o lista passata come parametro. In sostanza, seppur presente, provate a scrivere la nostra versione di len()!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lista di numeri e restituisce il valore massimo. 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lista di parole e restituisce la parola più lunga. 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8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funzione che prende una lista di numeri e restituisce la media dei numeri.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Scrivi una funzione che, data una stringa come parametro, restituisca un dictionary  rappresentante la "frequenza di comparsa" di ciascun carattere componente la stringa.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fare un esempio, data una stringa "ababcc", otterremo in risultato {"a": 2, "b": 2, "c": 2}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10</w:t>
      </w:r>
    </w:p>
    <w:p w:rsidR="00000000" w:rsidDel="00000000" w:rsidP="00000000" w:rsidRDefault="00000000" w:rsidRPr="00000000" w14:paraId="0000001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Scrivi una funzione che, dato in ingresso un valore espresso in metri, memorizzi in un Dictionary l'equivalente in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miglia terrestri, iarde, piedi e pollici</w:t>
        </w:r>
      </w:hyperlink>
      <w:r w:rsidDel="00000000" w:rsidR="00000000" w:rsidRPr="00000000">
        <w:rPr>
          <w:rtl w:val="0"/>
        </w:rPr>
        <w:t xml:space="preserve">. Mandare in stampa il dict.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SULLE FUNZIONI LAMBDA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lambda function che prenda un parametro e restituisca il quadrato del numero.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 programma che prenda una lista e restituisca una lista di tutti gli elementi della lista originale moltiplicati per 2.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 programma che prenda una lista di parole e restituisca una lista contenente solo le parole che iniziano con la lettera "c".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una lambda function che prenda due numeri e restituisca la somma dei loro quadrati.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SULLE CLASSI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classe Persona che abbia i seguenti attributi: nome, età, sesso. Aggiungi un metodo “presentati” che stampi una frase di presentazione della persona, ad esempio “Ciao, mi chiamo Marco e ho 32 anni”. 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classe Animale che abbia gli attributi “nome” e “specie”. Aggiungi un metodo “emetti_suono” che stampi un suono specifico per ogni specie. Ad esempio, se l’animale è un gatto dovrebbe stampare “Miao!”, se è un cane “Bau!”. 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classe Automobile che abbia gli attributi “marca”, “modello” e “anno”. Aggiungi un metodo “descrivi” che stampi una descrizione dell’automobile, ad esempio “Questa è una Toyota Corolla del 2017”. 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classe Impiegato che abbia gli attributi “nome”, “cognome”, “matricola” e “stipendio”. Aggiungere un metodo “aumenta_stipendio” che aumenti lo stipendio dell’impiegato del 10% e un metodo “stampa_dettagli” che stampi tutti i dettagli dell’impiegato, ad esempio “Impiegato: Marco Rossi, matricola 12345, stipendio: 3000 Euro”.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classe Veicolo che abbia le seguenti proprietà: marca, modello e anno. Aggiungi poi i metodi accellera e frena. Creare poi una classe Auto che eredita da Veicolo ma aggiunge la proprietà colore ed il metodo cambia_colore().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Seguendo la logica dello schema sottostante, creare classi, sottoclassi ed oggetti.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Inserisci anche attributi e metodi privati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73666" cy="2804403"/>
            <wp:effectExtent b="0" l="0" r="0" t="0"/>
            <wp:docPr id="12293223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80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 (facoltativo)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Seguendo la logica dello schema sottostante, creare classi, sottoclassi ed oggetti.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0" distT="0" distL="0" distR="0">
            <wp:extent cx="6222321" cy="5234583"/>
            <wp:effectExtent b="0" l="0" r="0" t="0"/>
            <wp:docPr id="12293223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321" cy="523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E644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E644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E6446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E6446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E6446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E6446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E6446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E64468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E644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E64468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E644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E64468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E644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E644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E644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E644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E644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E64468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E64468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E64468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E6446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E64468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E64468"/>
    <w:rPr>
      <w:b w:val="1"/>
      <w:bCs w:val="1"/>
      <w:smallCaps w:val="1"/>
      <w:color w:val="0f4761" w:themeColor="accent1" w:themeShade="0000BF"/>
      <w:spacing w:val="5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 w:val="1"/>
    <w:unhideWhenUsed w:val="1"/>
    <w:rsid w:val="00E644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4468"/>
  </w:style>
  <w:style w:type="paragraph" w:styleId="text-dark-mode" w:customStyle="1">
    <w:name w:val="text-dark-mode"/>
    <w:basedOn w:val="Normale"/>
    <w:rsid w:val="00BC42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.wikipedia.org/wiki/Sistema_imperiale_britannic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d/O4Vz+Y0gzTM/X4piKq3xu8Q==">CgMxLjA4AHIhMXUwdGtNaDRGeVE4cm14aHVTMGk0U3duS0ZVaHpJaUNO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2024-03-22T14:09:00Z</dcterms:created>
  <dc:creator>Bernardini Veronica</dc:creator>
</cp:coreProperties>
</file>