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36"/>
      </w:tblGrid>
      <w:tr w:rsidR="00340838" w:rsidRPr="00340838" w14:paraId="35B54763" w14:textId="77777777" w:rsidTr="00AF4F22">
        <w:tc>
          <w:tcPr>
            <w:tcW w:w="11436" w:type="dxa"/>
            <w:shd w:val="clear" w:color="auto" w:fill="000000" w:themeFill="text1"/>
            <w:tcMar>
              <w:top w:w="567" w:type="dxa"/>
              <w:bottom w:w="567" w:type="dxa"/>
            </w:tcMar>
          </w:tcPr>
          <w:p w14:paraId="5CE466B9" w14:textId="34F1E859" w:rsidR="00340838" w:rsidRDefault="00340838" w:rsidP="00340838">
            <w:pPr>
              <w:jc w:val="center"/>
              <w:rPr>
                <w:rFonts w:ascii="Agenda Regular" w:hAnsi="Agenda Regular"/>
              </w:rPr>
            </w:pPr>
            <w:r w:rsidRPr="00340838">
              <w:rPr>
                <w:rFonts w:ascii="Agenda Regular" w:hAnsi="Agenda Regular"/>
                <w:noProof/>
              </w:rPr>
              <w:drawing>
                <wp:inline distT="0" distB="0" distL="0" distR="0" wp14:anchorId="5F792704" wp14:editId="45DAB43F">
                  <wp:extent cx="4292600" cy="596900"/>
                  <wp:effectExtent l="0" t="0" r="0" b="0"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600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B78FF" w14:textId="77777777" w:rsidR="00AF4F22" w:rsidRPr="00340838" w:rsidRDefault="00AF4F22" w:rsidP="00340838">
            <w:pPr>
              <w:jc w:val="center"/>
              <w:rPr>
                <w:rFonts w:ascii="Agenda Regular" w:hAnsi="Agenda Regular"/>
              </w:rPr>
            </w:pPr>
          </w:p>
          <w:p w14:paraId="2A7BF5C9" w14:textId="77777777" w:rsidR="00340838" w:rsidRPr="00340838" w:rsidRDefault="00340838" w:rsidP="00340838">
            <w:pPr>
              <w:jc w:val="center"/>
              <w:rPr>
                <w:rFonts w:ascii="Agenda Regular" w:hAnsi="Agenda Regular"/>
              </w:rPr>
            </w:pPr>
          </w:p>
          <w:p w14:paraId="75A0D26B" w14:textId="1409F98E" w:rsidR="00340838" w:rsidRPr="00340838" w:rsidRDefault="00340838" w:rsidP="00340838">
            <w:pPr>
              <w:jc w:val="center"/>
              <w:rPr>
                <w:rFonts w:ascii="Agenda Bold" w:hAnsi="Agenda Bold"/>
                <w:b/>
                <w:bCs/>
              </w:rPr>
            </w:pPr>
            <w:r w:rsidRPr="00340838">
              <w:rPr>
                <w:rFonts w:ascii="Agenda Bold" w:hAnsi="Agenda Bold"/>
                <w:b/>
                <w:bCs/>
                <w:sz w:val="56"/>
                <w:szCs w:val="56"/>
              </w:rPr>
              <w:t>Recital 2022 Program</w:t>
            </w:r>
          </w:p>
        </w:tc>
      </w:tr>
      <w:tr w:rsidR="00340838" w:rsidRPr="00340838" w14:paraId="06CF26B9" w14:textId="77777777" w:rsidTr="00AF4F22">
        <w:tc>
          <w:tcPr>
            <w:tcW w:w="11436" w:type="dxa"/>
            <w:tcMar>
              <w:top w:w="567" w:type="dxa"/>
              <w:bottom w:w="567" w:type="dxa"/>
            </w:tcMar>
          </w:tcPr>
          <w:p w14:paraId="635E0FF2" w14:textId="77777777" w:rsidR="00340838" w:rsidRDefault="00340838" w:rsidP="00340838">
            <w:pPr>
              <w:jc w:val="center"/>
              <w:rPr>
                <w:rFonts w:ascii="Agenda Regular" w:hAnsi="Agenda Regular"/>
              </w:rPr>
            </w:pPr>
          </w:p>
          <w:p w14:paraId="6FBFF0D0" w14:textId="77777777" w:rsidR="00340838" w:rsidRDefault="00340838" w:rsidP="00340838">
            <w:pPr>
              <w:jc w:val="center"/>
              <w:rPr>
                <w:rFonts w:ascii="Agenda Regular" w:hAnsi="Agenda Regular"/>
              </w:rPr>
            </w:pPr>
          </w:p>
          <w:p w14:paraId="0A0E04DE" w14:textId="77777777" w:rsidR="00340838" w:rsidRDefault="00340838" w:rsidP="00340838">
            <w:pPr>
              <w:jc w:val="center"/>
              <w:rPr>
                <w:rFonts w:ascii="Agenda Regular" w:hAnsi="Agenda Regular"/>
              </w:rPr>
            </w:pPr>
          </w:p>
          <w:p w14:paraId="08FCA89E" w14:textId="77777777" w:rsidR="00340838" w:rsidRDefault="00340838" w:rsidP="00340838">
            <w:pPr>
              <w:jc w:val="center"/>
              <w:rPr>
                <w:rFonts w:ascii="Agenda Regular" w:hAnsi="Agenda Regular"/>
              </w:rPr>
            </w:pPr>
          </w:p>
          <w:p w14:paraId="4CCDC262" w14:textId="77777777" w:rsidR="00340838" w:rsidRDefault="00340838" w:rsidP="00340838">
            <w:pPr>
              <w:jc w:val="center"/>
              <w:rPr>
                <w:rFonts w:ascii="Agenda Regular" w:hAnsi="Agenda Regular"/>
              </w:rPr>
            </w:pPr>
          </w:p>
          <w:p w14:paraId="7D08458F" w14:textId="77777777" w:rsidR="00340838" w:rsidRDefault="00340838" w:rsidP="00340838">
            <w:pPr>
              <w:jc w:val="center"/>
              <w:rPr>
                <w:rFonts w:ascii="Agenda Regular" w:hAnsi="Agenda Regular"/>
              </w:rPr>
            </w:pPr>
          </w:p>
          <w:p w14:paraId="068065D4" w14:textId="255057F3" w:rsidR="00340838" w:rsidRPr="00340838" w:rsidRDefault="00340838" w:rsidP="00340838">
            <w:pPr>
              <w:jc w:val="center"/>
              <w:rPr>
                <w:rFonts w:ascii="Agenda Thin" w:hAnsi="Agenda Thin"/>
              </w:rPr>
            </w:pPr>
            <w:r w:rsidRPr="00340838">
              <w:rPr>
                <w:rFonts w:ascii="Agenda Thin" w:hAnsi="Agenda Thin"/>
                <w:sz w:val="72"/>
                <w:szCs w:val="72"/>
              </w:rPr>
              <w:t>Placeholder</w:t>
            </w:r>
          </w:p>
        </w:tc>
      </w:tr>
    </w:tbl>
    <w:p w14:paraId="4FD002BE" w14:textId="77777777" w:rsidR="00340838" w:rsidRPr="00340838" w:rsidRDefault="00340838" w:rsidP="00340838">
      <w:pPr>
        <w:jc w:val="center"/>
        <w:rPr>
          <w:rFonts w:ascii="Agenda Regular" w:hAnsi="Agenda Regular"/>
        </w:rPr>
      </w:pPr>
    </w:p>
    <w:p w14:paraId="55959E0B" w14:textId="77777777" w:rsidR="00340838" w:rsidRPr="00340838" w:rsidRDefault="00340838" w:rsidP="00340838">
      <w:pPr>
        <w:jc w:val="center"/>
        <w:rPr>
          <w:rFonts w:ascii="Agenda Regular" w:hAnsi="Agenda Regular"/>
        </w:rPr>
      </w:pPr>
    </w:p>
    <w:p w14:paraId="7077A7C5" w14:textId="4E83C688" w:rsidR="004449C2" w:rsidRPr="00340838" w:rsidRDefault="004449C2" w:rsidP="00340838">
      <w:pPr>
        <w:jc w:val="center"/>
        <w:rPr>
          <w:rFonts w:ascii="Agenda Regular" w:hAnsi="Agenda Regular"/>
        </w:rPr>
      </w:pPr>
    </w:p>
    <w:sectPr w:rsidR="004449C2" w:rsidRPr="00340838" w:rsidSect="00340838">
      <w:pgSz w:w="12240" w:h="15840"/>
      <w:pgMar w:top="397" w:right="397" w:bottom="851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da Regular">
    <w:panose1 w:val="02000603040000020004"/>
    <w:charset w:val="4D"/>
    <w:family w:val="auto"/>
    <w:notTrueType/>
    <w:pitch w:val="variable"/>
    <w:sig w:usb0="800000AF" w:usb1="5000204A" w:usb2="00000000" w:usb3="00000000" w:csb0="00000001" w:csb1="00000000"/>
  </w:font>
  <w:font w:name="Agenda Bold">
    <w:panose1 w:val="02000603040000020004"/>
    <w:charset w:val="4D"/>
    <w:family w:val="auto"/>
    <w:notTrueType/>
    <w:pitch w:val="variable"/>
    <w:sig w:usb0="800000AF" w:usb1="5000204A" w:usb2="00000000" w:usb3="00000000" w:csb0="00000001" w:csb1="00000000"/>
  </w:font>
  <w:font w:name="Agenda Thin">
    <w:panose1 w:val="02000606030000020004"/>
    <w:charset w:val="4D"/>
    <w:family w:val="auto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38"/>
    <w:rsid w:val="00340838"/>
    <w:rsid w:val="004449C2"/>
    <w:rsid w:val="00AF4F22"/>
    <w:rsid w:val="00B8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04BF9"/>
  <w15:chartTrackingRefBased/>
  <w15:docId w15:val="{A0D6D82A-C6F8-8048-B793-2C11C881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Cantin, Ryan (CAI - Mississauga)</dc:creator>
  <cp:keywords/>
  <dc:description/>
  <cp:lastModifiedBy>Cantin, Ryan (CAI - Mississauga)</cp:lastModifiedBy>
  <cp:revision>1</cp:revision>
  <dcterms:created xsi:type="dcterms:W3CDTF">2022-05-30T15:50:00Z</dcterms:created>
  <dcterms:modified xsi:type="dcterms:W3CDTF">2022-05-30T15:57:00Z</dcterms:modified>
</cp:coreProperties>
</file>