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TÍTULO</w:t>
      </w:r>
    </w:p>
    <w:p>
      <w:r>
        <w:t>Cuando llegas a la cima</w:t>
      </w:r>
    </w:p>
    <w:p>
      <w:r>
        <w:rPr>
          <w:b/>
        </w:rPr>
        <w:t>PILAR</w:t>
      </w:r>
    </w:p>
    <w:p>
      <w:r>
        <w:t>Desarrollo del Talento</w:t>
      </w:r>
    </w:p>
    <w:p>
      <w:r>
        <w:rPr>
          <w:b/>
        </w:rPr>
        <w:t>FECHA</w:t>
      </w:r>
    </w:p>
    <w:p>
      <w:r>
        <w:t>01/09/2026</w:t>
      </w:r>
    </w:p>
    <w:p>
      <w:r>
        <w:rPr>
          <w:b/>
        </w:rPr>
        <w:t>TIEMPO DE LECTURA</w:t>
      </w:r>
    </w:p>
    <w:p>
      <w:r>
        <w:t>4 minutos</w:t>
      </w:r>
    </w:p>
    <w:p>
      <w:r>
        <w:rPr>
          <w:b/>
        </w:rPr>
        <w:t>LINKEDIN</w:t>
      </w:r>
    </w:p>
    <w:p>
      <w:r>
        <w:t>https://www.linkedin.com/pulse/cuando-llegas-la-cima-ricardo-cabrera-casas-0uruf/</w:t>
      </w:r>
    </w:p>
    <w:p>
      <w:r>
        <w:rPr>
          <w:b/>
        </w:rPr>
        <w:t>RESUMEN</w:t>
      </w:r>
    </w:p>
    <w:p>
      <w:r>
        <w:t>Todos soñamos con llegar a la cima y ser parte de quienes toman las decisiones. Pero cuando las cosas no pintan bien, desde allí arriba descubrimos que no siempre existen buenas opciones. Una decisión financiera tomada en una mesa puede terminar afectando a trabajadores, proveedores y familias. La historia de un señor de seguridad que tuvo que pegar una lista de pagos que no había decidido lleva a una reflexión sobre el verdadero peso de estar en una posición de poder: detrás de cada cifra hay personas, y cada decisión puede ayudar a construir un sueño o contribuir a destruirlo.</w:t>
      </w:r>
    </w:p>
    <w:p>
      <w:r>
        <w:rPr>
          <w:b/>
        </w:rPr>
        <w:t>TAGS</w:t>
      </w:r>
    </w:p>
    <w:p>
      <w:r>
        <w:t>#Liderazgo #Gestion #Etica #TomaDeDecisiones #SupplyChain #Logistica #Mineria #Proveedores #GestionHumana #ExperienciaProfesional</w:t>
      </w:r>
    </w:p>
    <w:p>
      <w:r>
        <w:rPr>
          <w:b/>
        </w:rPr>
        <w:t>DESTACADO</w:t>
      </w:r>
    </w:p>
    <w:p>
      <w:r>
        <w:t>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