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E7A8F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📄 Documento Técnico: Programa de Afiliados Automático + Taxa de Desenvolvedor + Split de Pagamentos Avançado</w:t>
      </w:r>
    </w:p>
    <w:p w14:paraId="7320973D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pict w14:anchorId="439DDE7C">
          <v:rect id="_x0000_i1199" style="width:0;height:1.5pt" o:hralign="center" o:hrstd="t" o:hr="t" fillcolor="#a0a0a0" stroked="f"/>
        </w:pict>
      </w:r>
    </w:p>
    <w:p w14:paraId="4456F074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🎯 Nome do Módulo:</w:t>
      </w:r>
    </w:p>
    <w:p w14:paraId="56535E31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Módulo Financeiro Inteligente – Split de Pagamentos + Afiliados Automáticos + Taxa de Desenvolvedor</w:t>
      </w:r>
    </w:p>
    <w:p w14:paraId="575165A6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pict w14:anchorId="1A6D1CE8">
          <v:rect id="_x0000_i1200" style="width:0;height:1.5pt" o:hralign="center" o:hrstd="t" o:hr="t" fillcolor="#a0a0a0" stroked="f"/>
        </w:pict>
      </w:r>
    </w:p>
    <w:p w14:paraId="68B58810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✅ Objetivo:</w:t>
      </w:r>
    </w:p>
    <w:p w14:paraId="1731CA32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Implementar uma solução de split de pagamentos avançado, com lógica de divisão automática do valor de cada venda entre:</w:t>
      </w:r>
    </w:p>
    <w:p w14:paraId="6C26A7B8" w14:textId="77777777" w:rsidR="00A83698" w:rsidRPr="00A83698" w:rsidRDefault="00A83698" w:rsidP="00A83698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Fornecedor (Loja/</w:t>
      </w:r>
      <w:proofErr w:type="spellStart"/>
      <w:r w:rsidRPr="00A83698">
        <w:rPr>
          <w:rFonts w:ascii="Segoe UI Emoji" w:hAnsi="Segoe UI Emoji" w:cs="Segoe UI Emoji"/>
          <w:b/>
          <w:bCs/>
        </w:rPr>
        <w:t>Seller</w:t>
      </w:r>
      <w:proofErr w:type="spellEnd"/>
      <w:r w:rsidRPr="00A83698">
        <w:rPr>
          <w:rFonts w:ascii="Segoe UI Emoji" w:hAnsi="Segoe UI Emoji" w:cs="Segoe UI Emoji"/>
          <w:b/>
          <w:bCs/>
        </w:rPr>
        <w:t>)</w:t>
      </w:r>
    </w:p>
    <w:p w14:paraId="21FD2998" w14:textId="77777777" w:rsidR="00A83698" w:rsidRPr="00A83698" w:rsidRDefault="00A83698" w:rsidP="00A83698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Plataforma (Admin)</w:t>
      </w:r>
    </w:p>
    <w:p w14:paraId="0831677E" w14:textId="77777777" w:rsidR="00A83698" w:rsidRPr="00A83698" w:rsidRDefault="00A83698" w:rsidP="00A83698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Afiliado (se houver)</w:t>
      </w:r>
    </w:p>
    <w:p w14:paraId="6A5BF3E2" w14:textId="77777777" w:rsidR="00A83698" w:rsidRPr="00A83698" w:rsidRDefault="00A83698" w:rsidP="00A83698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Desenvolvedor da Plataforma (percentual fixo sobre todas as vendas)</w:t>
      </w:r>
    </w:p>
    <w:p w14:paraId="64A81E42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Tudo com gestão via painel administrativo.</w:t>
      </w:r>
    </w:p>
    <w:p w14:paraId="209DBF2B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pict w14:anchorId="66FAAC4C">
          <v:rect id="_x0000_i1201" style="width:0;height:1.5pt" o:hralign="center" o:hrstd="t" o:hr="t" fillcolor="#a0a0a0" stroked="f"/>
        </w:pict>
      </w:r>
    </w:p>
    <w:p w14:paraId="5EBB8B64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✅ Regras Principais:</w:t>
      </w:r>
    </w:p>
    <w:p w14:paraId="5BDF7310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1. Todos os usuários cadastrados na plataforma já são afiliados por padrão</w:t>
      </w:r>
    </w:p>
    <w:p w14:paraId="264E10B2" w14:textId="77777777" w:rsidR="00A83698" w:rsidRPr="00A83698" w:rsidRDefault="00A83698" w:rsidP="00A8369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Sem necessidade de aprovação manual</w:t>
      </w:r>
    </w:p>
    <w:p w14:paraId="1BE33503" w14:textId="77777777" w:rsidR="00A83698" w:rsidRPr="00A83698" w:rsidRDefault="00A83698" w:rsidP="00A8369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Cada usuário tem automaticamente seu link de afiliado exclusivo</w:t>
      </w:r>
    </w:p>
    <w:p w14:paraId="76757E57" w14:textId="77777777" w:rsidR="00A83698" w:rsidRPr="00A83698" w:rsidRDefault="00A83698" w:rsidP="00A83698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O link deve ter um padrão como:</w:t>
      </w:r>
      <w:r w:rsidRPr="00A83698">
        <w:rPr>
          <w:rFonts w:ascii="Segoe UI Emoji" w:hAnsi="Segoe UI Emoji" w:cs="Segoe UI Emoji"/>
          <w:b/>
          <w:bCs/>
        </w:rPr>
        <w:br/>
        <w:t>https://dominio.com/produto/{slug}?ref={id_do_afiliado}</w:t>
      </w:r>
    </w:p>
    <w:p w14:paraId="147CD009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pict w14:anchorId="39B0CC68">
          <v:rect id="_x0000_i1202" style="width:0;height:1.5pt" o:hralign="center" o:hrstd="t" o:hr="t" fillcolor="#a0a0a0" stroked="f"/>
        </w:pict>
      </w:r>
    </w:p>
    <w:p w14:paraId="1345A9A3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2. Configuração de comissão por fornecedor</w:t>
      </w:r>
    </w:p>
    <w:p w14:paraId="728986D0" w14:textId="77777777" w:rsidR="00A83698" w:rsidRPr="00A83698" w:rsidRDefault="00A83698" w:rsidP="00A8369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Cada fornecedor pode definir individualmente o percentual de comissão que deseja pagar para afiliados sobre suas vendas.</w:t>
      </w:r>
      <w:r w:rsidRPr="00A83698">
        <w:rPr>
          <w:rFonts w:ascii="Segoe UI Emoji" w:hAnsi="Segoe UI Emoji" w:cs="Segoe UI Emoji"/>
          <w:b/>
          <w:bCs/>
        </w:rPr>
        <w:br/>
        <w:t>Exemplo: Loja A: 10%, Loja B: 15%</w:t>
      </w:r>
    </w:p>
    <w:p w14:paraId="2105C709" w14:textId="77777777" w:rsidR="00A83698" w:rsidRPr="00A83698" w:rsidRDefault="00A83698" w:rsidP="00A83698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Esse percentual fica salvo no cadastro da loja.</w:t>
      </w:r>
    </w:p>
    <w:p w14:paraId="75B16647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pict w14:anchorId="4E9E81BB">
          <v:rect id="_x0000_i1203" style="width:0;height:1.5pt" o:hralign="center" o:hrstd="t" o:hr="t" fillcolor="#a0a0a0" stroked="f"/>
        </w:pict>
      </w:r>
    </w:p>
    <w:p w14:paraId="31ADB2F8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3. Estrutura da divisão de valores por venda (Exemplo prático de divisão por venda):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4556"/>
        <w:gridCol w:w="2426"/>
      </w:tblGrid>
      <w:tr w:rsidR="00A83698" w:rsidRPr="00A83698" w14:paraId="0F50E87F" w14:textId="77777777" w:rsidTr="00A836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7B3A0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lastRenderedPageBreak/>
              <w:t>Participante</w:t>
            </w:r>
          </w:p>
        </w:tc>
        <w:tc>
          <w:tcPr>
            <w:tcW w:w="0" w:type="auto"/>
            <w:vAlign w:val="center"/>
            <w:hideMark/>
          </w:tcPr>
          <w:p w14:paraId="7572F1AA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Percentual</w:t>
            </w:r>
          </w:p>
        </w:tc>
        <w:tc>
          <w:tcPr>
            <w:tcW w:w="0" w:type="auto"/>
            <w:vAlign w:val="center"/>
            <w:hideMark/>
          </w:tcPr>
          <w:p w14:paraId="55AE005E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Como é definido</w:t>
            </w:r>
          </w:p>
        </w:tc>
      </w:tr>
      <w:tr w:rsidR="00A83698" w:rsidRPr="00A83698" w14:paraId="5142E659" w14:textId="77777777" w:rsidTr="00A83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41B84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Fornecedor</w:t>
            </w:r>
          </w:p>
        </w:tc>
        <w:tc>
          <w:tcPr>
            <w:tcW w:w="0" w:type="auto"/>
            <w:vAlign w:val="center"/>
            <w:hideMark/>
          </w:tcPr>
          <w:p w14:paraId="08D06675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Valor da venda - taxas - comissão afiliado - taxa desenvolvedor</w:t>
            </w:r>
          </w:p>
        </w:tc>
        <w:tc>
          <w:tcPr>
            <w:tcW w:w="0" w:type="auto"/>
            <w:vAlign w:val="center"/>
            <w:hideMark/>
          </w:tcPr>
          <w:p w14:paraId="3DF73F44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Automático</w:t>
            </w:r>
          </w:p>
        </w:tc>
      </w:tr>
      <w:tr w:rsidR="00A83698" w:rsidRPr="00A83698" w14:paraId="681A66C1" w14:textId="77777777" w:rsidTr="00A83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BCB96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Plataforma</w:t>
            </w:r>
          </w:p>
        </w:tc>
        <w:tc>
          <w:tcPr>
            <w:tcW w:w="0" w:type="auto"/>
            <w:vAlign w:val="center"/>
            <w:hideMark/>
          </w:tcPr>
          <w:p w14:paraId="240DF882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Percentual fixo configurável (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ex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>: 5%)</w:t>
            </w:r>
          </w:p>
        </w:tc>
        <w:tc>
          <w:tcPr>
            <w:tcW w:w="0" w:type="auto"/>
            <w:vAlign w:val="center"/>
            <w:hideMark/>
          </w:tcPr>
          <w:p w14:paraId="470363D9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Definido no painel admin</w:t>
            </w:r>
          </w:p>
        </w:tc>
      </w:tr>
      <w:tr w:rsidR="00A83698" w:rsidRPr="00A83698" w14:paraId="490C4441" w14:textId="77777777" w:rsidTr="00A83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4DBAB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Afiliado</w:t>
            </w:r>
          </w:p>
        </w:tc>
        <w:tc>
          <w:tcPr>
            <w:tcW w:w="0" w:type="auto"/>
            <w:vAlign w:val="center"/>
            <w:hideMark/>
          </w:tcPr>
          <w:p w14:paraId="01CC1BFF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Percentual definido pelo fornecedor (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ex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>: 10%)</w:t>
            </w:r>
          </w:p>
        </w:tc>
        <w:tc>
          <w:tcPr>
            <w:tcW w:w="0" w:type="auto"/>
            <w:vAlign w:val="center"/>
            <w:hideMark/>
          </w:tcPr>
          <w:p w14:paraId="0E5AB632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Configurado por loja</w:t>
            </w:r>
          </w:p>
        </w:tc>
      </w:tr>
      <w:tr w:rsidR="00A83698" w:rsidRPr="00A83698" w14:paraId="62F09DD3" w14:textId="77777777" w:rsidTr="00A83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342E8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Desenvolvedor</w:t>
            </w:r>
          </w:p>
        </w:tc>
        <w:tc>
          <w:tcPr>
            <w:tcW w:w="0" w:type="auto"/>
            <w:vAlign w:val="center"/>
            <w:hideMark/>
          </w:tcPr>
          <w:p w14:paraId="704AC18E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Percentual fixo (exemplo: 2%)</w:t>
            </w:r>
          </w:p>
        </w:tc>
        <w:tc>
          <w:tcPr>
            <w:tcW w:w="0" w:type="auto"/>
            <w:vAlign w:val="center"/>
            <w:hideMark/>
          </w:tcPr>
          <w:p w14:paraId="7EF0476A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Fixado no código ou no painel</w:t>
            </w:r>
          </w:p>
        </w:tc>
      </w:tr>
    </w:tbl>
    <w:p w14:paraId="43E38C48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proofErr w:type="spellStart"/>
      <w:r w:rsidRPr="00A83698">
        <w:rPr>
          <w:rFonts w:ascii="Segoe UI Emoji" w:hAnsi="Segoe UI Emoji" w:cs="Segoe UI Emoji"/>
          <w:b/>
          <w:bCs/>
        </w:rPr>
        <w:t>Obs</w:t>
      </w:r>
      <w:proofErr w:type="spellEnd"/>
      <w:r w:rsidRPr="00A83698">
        <w:rPr>
          <w:rFonts w:ascii="Segoe UI Emoji" w:hAnsi="Segoe UI Emoji" w:cs="Segoe UI Emoji"/>
          <w:b/>
          <w:bCs/>
        </w:rPr>
        <w:t>: O Desenvolvedor (você) terá sempre um percentual sobre todas as vendas, independente de terem afiliado ou não.</w:t>
      </w:r>
    </w:p>
    <w:p w14:paraId="0B897DD3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pict w14:anchorId="31E3B581">
          <v:rect id="_x0000_i1204" style="width:0;height:1.5pt" o:hralign="center" o:hrstd="t" o:hr="t" fillcolor="#a0a0a0" stroked="f"/>
        </w:pict>
      </w:r>
    </w:p>
    <w:p w14:paraId="34ACCF0F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4. Integração com Gateway de Pagamento (para Split Real)</w:t>
      </w:r>
    </w:p>
    <w:p w14:paraId="64905042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Exigência obrigatória:</w:t>
      </w:r>
    </w:p>
    <w:p w14:paraId="0F63DDB4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Cada fornecedor (loja) só poderá cadastrar seus produtos se fornecer sua própria chave de API ou ID do gateway de pagamento compatível com split (</w:t>
      </w:r>
      <w:proofErr w:type="spellStart"/>
      <w:r w:rsidRPr="00A83698">
        <w:rPr>
          <w:rFonts w:ascii="Segoe UI Emoji" w:hAnsi="Segoe UI Emoji" w:cs="Segoe UI Emoji"/>
          <w:b/>
          <w:bCs/>
        </w:rPr>
        <w:t>ex</w:t>
      </w:r>
      <w:proofErr w:type="spellEnd"/>
      <w:r w:rsidRPr="00A83698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A83698">
        <w:rPr>
          <w:rFonts w:ascii="Segoe UI Emoji" w:hAnsi="Segoe UI Emoji" w:cs="Segoe UI Emoji"/>
          <w:b/>
          <w:bCs/>
        </w:rPr>
        <w:t>Stripe</w:t>
      </w:r>
      <w:proofErr w:type="spellEnd"/>
      <w:r w:rsidRPr="00A83698">
        <w:rPr>
          <w:rFonts w:ascii="Segoe UI Emoji" w:hAnsi="Segoe UI Emoji" w:cs="Segoe UI Emoji"/>
          <w:b/>
          <w:bCs/>
        </w:rPr>
        <w:t xml:space="preserve"> Connect, Pagar.me, </w:t>
      </w:r>
      <w:proofErr w:type="spellStart"/>
      <w:proofErr w:type="gramStart"/>
      <w:r w:rsidRPr="00A83698">
        <w:rPr>
          <w:rFonts w:ascii="Segoe UI Emoji" w:hAnsi="Segoe UI Emoji" w:cs="Segoe UI Emoji"/>
          <w:b/>
          <w:bCs/>
        </w:rPr>
        <w:t>Iugu</w:t>
      </w:r>
      <w:proofErr w:type="spellEnd"/>
      <w:r w:rsidRPr="00A83698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83698">
        <w:rPr>
          <w:rFonts w:ascii="Segoe UI Emoji" w:hAnsi="Segoe UI Emoji" w:cs="Segoe UI Emoji"/>
          <w:b/>
          <w:bCs/>
        </w:rPr>
        <w:t>etc</w:t>
      </w:r>
      <w:proofErr w:type="spellEnd"/>
      <w:proofErr w:type="gramEnd"/>
      <w:r w:rsidRPr="00A83698">
        <w:rPr>
          <w:rFonts w:ascii="Segoe UI Emoji" w:hAnsi="Segoe UI Emoji" w:cs="Segoe UI Emoji"/>
          <w:b/>
          <w:bCs/>
        </w:rPr>
        <w:t>).</w:t>
      </w:r>
    </w:p>
    <w:p w14:paraId="053D012F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✅ Motivo:</w:t>
      </w:r>
      <w:r w:rsidRPr="00A83698">
        <w:rPr>
          <w:rFonts w:ascii="Segoe UI Emoji" w:hAnsi="Segoe UI Emoji" w:cs="Segoe UI Emoji"/>
          <w:b/>
          <w:bCs/>
        </w:rPr>
        <w:br/>
        <w:t>O split precisa ser processado na conta de pagamento do fornecedor, para garantir que a venda seja emitida por ele, e os outros participantes (plataforma, afiliado, desenvolvedor) recebam via split automático.</w:t>
      </w:r>
    </w:p>
    <w:p w14:paraId="106323CC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pict w14:anchorId="07B6F626">
          <v:rect id="_x0000_i1205" style="width:0;height:1.5pt" o:hralign="center" o:hrstd="t" o:hr="t" fillcolor="#a0a0a0" stroked="f"/>
        </w:pict>
      </w:r>
    </w:p>
    <w:p w14:paraId="4660F3AB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5. Painel de Administração (Funções obrigatórias):</w:t>
      </w:r>
    </w:p>
    <w:p w14:paraId="1070C78F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Módulo de Configuração Global:</w:t>
      </w:r>
    </w:p>
    <w:p w14:paraId="51A463A8" w14:textId="77777777" w:rsidR="00A83698" w:rsidRPr="00A83698" w:rsidRDefault="00A83698" w:rsidP="00A8369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Definir percentual fixo da plataforma</w:t>
      </w:r>
    </w:p>
    <w:p w14:paraId="2A901267" w14:textId="77777777" w:rsidR="00A83698" w:rsidRPr="00A83698" w:rsidRDefault="00A83698" w:rsidP="00A83698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Definir percentual fixo do desenvolvedor</w:t>
      </w:r>
    </w:p>
    <w:p w14:paraId="741EC23F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Módulo de Gestão de Fornecedores:</w:t>
      </w:r>
    </w:p>
    <w:p w14:paraId="5B0EDA01" w14:textId="77777777" w:rsidR="00A83698" w:rsidRPr="00A83698" w:rsidRDefault="00A83698" w:rsidP="00A83698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Cadastro da chave do gateway de pagamento</w:t>
      </w:r>
    </w:p>
    <w:p w14:paraId="63CE4096" w14:textId="77777777" w:rsidR="00A83698" w:rsidRPr="00A83698" w:rsidRDefault="00A83698" w:rsidP="00A83698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Percentual de comissão que deseja pagar aos afiliados</w:t>
      </w:r>
    </w:p>
    <w:p w14:paraId="7A90ADBB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Módulo de Monitoramento de Vendas e Comissões:</w:t>
      </w:r>
    </w:p>
    <w:p w14:paraId="1B65C6B6" w14:textId="77777777" w:rsidR="00A83698" w:rsidRPr="00A83698" w:rsidRDefault="00A83698" w:rsidP="00A83698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Listagem detalhada de cada venda com a divisão de valores</w:t>
      </w:r>
    </w:p>
    <w:p w14:paraId="2A84FDA0" w14:textId="77777777" w:rsidR="00A83698" w:rsidRPr="00A83698" w:rsidRDefault="00A83698" w:rsidP="00A83698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Relatório de vendas por afiliado</w:t>
      </w:r>
    </w:p>
    <w:p w14:paraId="4B029DDE" w14:textId="77777777" w:rsidR="00A83698" w:rsidRPr="00A83698" w:rsidRDefault="00A83698" w:rsidP="00A83698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Relatório de ganhos da plataforma e do desenvolvedor</w:t>
      </w:r>
    </w:p>
    <w:p w14:paraId="3E6F3713" w14:textId="77777777" w:rsidR="00A83698" w:rsidRPr="00A83698" w:rsidRDefault="00A83698" w:rsidP="00A83698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lastRenderedPageBreak/>
        <w:t>Exportação de relatórios em CSV/Excel (se possível)</w:t>
      </w:r>
    </w:p>
    <w:p w14:paraId="4BA09D2F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pict w14:anchorId="110DD2F2">
          <v:rect id="_x0000_i1206" style="width:0;height:1.5pt" o:hralign="center" o:hrstd="t" o:hr="t" fillcolor="#a0a0a0" stroked="f"/>
        </w:pict>
      </w:r>
    </w:p>
    <w:p w14:paraId="6BBAE046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6. Lógica Técnica da Distribuição de Valores:</w:t>
      </w:r>
    </w:p>
    <w:p w14:paraId="7B3AD337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Fluxo por venda:</w:t>
      </w:r>
    </w:p>
    <w:p w14:paraId="1AC5D381" w14:textId="77777777" w:rsidR="00A83698" w:rsidRPr="00A83698" w:rsidRDefault="00A83698" w:rsidP="00A83698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Cliente compra via o link do afiliado</w:t>
      </w:r>
    </w:p>
    <w:p w14:paraId="324FAC58" w14:textId="77777777" w:rsidR="00A83698" w:rsidRPr="00A83698" w:rsidRDefault="00A83698" w:rsidP="00A83698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O sistema identifica se a venda veio por link de afiliado</w:t>
      </w:r>
    </w:p>
    <w:p w14:paraId="35937374" w14:textId="77777777" w:rsidR="00A83698" w:rsidRPr="00A83698" w:rsidRDefault="00A83698" w:rsidP="00A83698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Calcula as comissões:</w:t>
      </w:r>
    </w:p>
    <w:p w14:paraId="74C0E78E" w14:textId="77777777" w:rsidR="00A83698" w:rsidRPr="00A83698" w:rsidRDefault="00A83698" w:rsidP="00A83698">
      <w:pPr>
        <w:numPr>
          <w:ilvl w:val="1"/>
          <w:numId w:val="12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Percentual da plataforma</w:t>
      </w:r>
    </w:p>
    <w:p w14:paraId="27801831" w14:textId="77777777" w:rsidR="00A83698" w:rsidRPr="00A83698" w:rsidRDefault="00A83698" w:rsidP="00A83698">
      <w:pPr>
        <w:numPr>
          <w:ilvl w:val="1"/>
          <w:numId w:val="12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Percentual do afiliado (se houver)</w:t>
      </w:r>
    </w:p>
    <w:p w14:paraId="782CCEF6" w14:textId="77777777" w:rsidR="00A83698" w:rsidRPr="00A83698" w:rsidRDefault="00A83698" w:rsidP="00A83698">
      <w:pPr>
        <w:numPr>
          <w:ilvl w:val="1"/>
          <w:numId w:val="12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Percentual do desenvolvedor</w:t>
      </w:r>
    </w:p>
    <w:p w14:paraId="6A0CB84A" w14:textId="77777777" w:rsidR="00A83698" w:rsidRPr="00A83698" w:rsidRDefault="00A83698" w:rsidP="00A83698">
      <w:pPr>
        <w:numPr>
          <w:ilvl w:val="1"/>
          <w:numId w:val="12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Valor final do fornecedor</w:t>
      </w:r>
    </w:p>
    <w:p w14:paraId="0506D1B8" w14:textId="77777777" w:rsidR="00A83698" w:rsidRPr="00A83698" w:rsidRDefault="00A83698" w:rsidP="00A83698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Faz o split automático no momento da transação</w:t>
      </w:r>
    </w:p>
    <w:p w14:paraId="71A8235B" w14:textId="77777777" w:rsidR="00A83698" w:rsidRPr="00A83698" w:rsidRDefault="00A83698" w:rsidP="00A83698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Salva tudo no banco de dados (</w:t>
      </w:r>
      <w:proofErr w:type="spellStart"/>
      <w:r w:rsidRPr="00A83698">
        <w:rPr>
          <w:rFonts w:ascii="Segoe UI Emoji" w:hAnsi="Segoe UI Emoji" w:cs="Segoe UI Emoji"/>
          <w:b/>
          <w:bCs/>
        </w:rPr>
        <w:t>Supabase</w:t>
      </w:r>
      <w:proofErr w:type="spellEnd"/>
      <w:r w:rsidRPr="00A83698">
        <w:rPr>
          <w:rFonts w:ascii="Segoe UI Emoji" w:hAnsi="Segoe UI Emoji" w:cs="Segoe UI Emoji"/>
          <w:b/>
          <w:bCs/>
        </w:rPr>
        <w:t>)</w:t>
      </w:r>
    </w:p>
    <w:p w14:paraId="5A615E02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pict w14:anchorId="5A6237CC">
          <v:rect id="_x0000_i1207" style="width:0;height:1.5pt" o:hralign="center" o:hrstd="t" o:hr="t" fillcolor="#a0a0a0" stroked="f"/>
        </w:pict>
      </w:r>
    </w:p>
    <w:p w14:paraId="6460479E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✅ Requisitos Técnicos: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6712"/>
      </w:tblGrid>
      <w:tr w:rsidR="00A83698" w:rsidRPr="00A83698" w14:paraId="15B6550D" w14:textId="77777777" w:rsidTr="00A836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870E2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4FF6AF0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Detalhe</w:t>
            </w:r>
          </w:p>
        </w:tc>
      </w:tr>
      <w:tr w:rsidR="00A83698" w:rsidRPr="00A83698" w14:paraId="4F6BC836" w14:textId="77777777" w:rsidTr="00A83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9A1BA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E136B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Supabase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 (Funções, Triggers ou Edge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Functions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 para lógica de split)</w:t>
            </w:r>
          </w:p>
        </w:tc>
      </w:tr>
      <w:tr w:rsidR="00A83698" w:rsidRPr="00A83698" w14:paraId="1FEA182D" w14:textId="77777777" w:rsidTr="00A83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C9F5F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B04F6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Vue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 3 (com exibição dos relatórios e configurações no Admin)</w:t>
            </w:r>
          </w:p>
        </w:tc>
      </w:tr>
      <w:tr w:rsidR="00A83698" w:rsidRPr="00A83698" w14:paraId="3A78E835" w14:textId="77777777" w:rsidTr="00A83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E42C6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Gateway de pagamento</w:t>
            </w:r>
          </w:p>
        </w:tc>
        <w:tc>
          <w:tcPr>
            <w:tcW w:w="0" w:type="auto"/>
            <w:vAlign w:val="center"/>
            <w:hideMark/>
          </w:tcPr>
          <w:p w14:paraId="22448A43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 xml:space="preserve">Inicialmente pode ser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mockado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 (simulação), mas deve ter estrutura pronta para plugar APIs reais como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Stripe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 ou Pagar.me</w:t>
            </w:r>
          </w:p>
        </w:tc>
      </w:tr>
    </w:tbl>
    <w:p w14:paraId="4B71181D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pict w14:anchorId="05037B8F">
          <v:rect id="_x0000_i1208" style="width:0;height:1.5pt" o:hralign="center" o:hrstd="t" o:hr="t" fillcolor="#a0a0a0" stroked="f"/>
        </w:pict>
      </w:r>
    </w:p>
    <w:p w14:paraId="4CB6E8BA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 xml:space="preserve">✅ Possível Estrutura de Tabelas no </w:t>
      </w:r>
      <w:proofErr w:type="spellStart"/>
      <w:r w:rsidRPr="00A83698">
        <w:rPr>
          <w:rFonts w:ascii="Segoe UI Emoji" w:hAnsi="Segoe UI Emoji" w:cs="Segoe UI Emoji"/>
          <w:b/>
          <w:bCs/>
        </w:rPr>
        <w:t>Supabase</w:t>
      </w:r>
      <w:proofErr w:type="spellEnd"/>
      <w:r w:rsidRPr="00A83698">
        <w:rPr>
          <w:rFonts w:ascii="Segoe UI Emoji" w:hAnsi="Segoe UI Emoji" w:cs="Segoe UI Emoji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7178"/>
      </w:tblGrid>
      <w:tr w:rsidR="00A83698" w:rsidRPr="00A83698" w14:paraId="216BEB04" w14:textId="77777777" w:rsidTr="00A836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AF965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Tabela</w:t>
            </w:r>
          </w:p>
        </w:tc>
        <w:tc>
          <w:tcPr>
            <w:tcW w:w="0" w:type="auto"/>
            <w:vAlign w:val="center"/>
            <w:hideMark/>
          </w:tcPr>
          <w:p w14:paraId="600E58A7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Campos principais</w:t>
            </w:r>
          </w:p>
        </w:tc>
      </w:tr>
      <w:tr w:rsidR="00A83698" w:rsidRPr="00A83698" w14:paraId="78356838" w14:textId="77777777" w:rsidTr="00A83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3C4F4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7AFF1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 xml:space="preserve">id, nome,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email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é_afiliado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 (default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true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  <w:tr w:rsidR="00A83698" w:rsidRPr="00A83698" w14:paraId="63D9F2D5" w14:textId="77777777" w:rsidTr="00A83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C2AF9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>stores</w:t>
            </w:r>
          </w:p>
        </w:tc>
        <w:tc>
          <w:tcPr>
            <w:tcW w:w="0" w:type="auto"/>
            <w:vAlign w:val="center"/>
            <w:hideMark/>
          </w:tcPr>
          <w:p w14:paraId="06396B67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 xml:space="preserve">id,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nome_loja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percentual_afiliado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chave_gateway</w:t>
            </w:r>
            <w:proofErr w:type="spellEnd"/>
          </w:p>
        </w:tc>
      </w:tr>
      <w:tr w:rsidR="00A83698" w:rsidRPr="00A83698" w14:paraId="4FBE3451" w14:textId="77777777" w:rsidTr="00A83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5B9DC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7F6A6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 xml:space="preserve">id,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id_cliente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id_loja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id_afiliado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 (se houver),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total_venda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, data,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status_pagamento</w:t>
            </w:r>
            <w:proofErr w:type="spellEnd"/>
          </w:p>
        </w:tc>
      </w:tr>
      <w:tr w:rsidR="00A83698" w:rsidRPr="00A83698" w14:paraId="509BD274" w14:textId="77777777" w:rsidTr="00A836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9E490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commissions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239AE" w14:textId="77777777" w:rsidR="00A83698" w:rsidRPr="00A83698" w:rsidRDefault="00A83698" w:rsidP="00A83698">
            <w:pPr>
              <w:rPr>
                <w:rFonts w:ascii="Segoe UI Emoji" w:hAnsi="Segoe UI Emoji" w:cs="Segoe UI Emoji"/>
                <w:b/>
                <w:bCs/>
              </w:rPr>
            </w:pPr>
            <w:r w:rsidRPr="00A83698">
              <w:rPr>
                <w:rFonts w:ascii="Segoe UI Emoji" w:hAnsi="Segoe UI Emoji" w:cs="Segoe UI Emoji"/>
                <w:b/>
                <w:bCs/>
              </w:rPr>
              <w:t xml:space="preserve">id,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id_pedido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valor_afiliado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valor_plataforma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valor_desenvolvedor</w:t>
            </w:r>
            <w:proofErr w:type="spellEnd"/>
            <w:r w:rsidRPr="00A83698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A83698">
              <w:rPr>
                <w:rFonts w:ascii="Segoe UI Emoji" w:hAnsi="Segoe UI Emoji" w:cs="Segoe UI Emoji"/>
                <w:b/>
                <w:bCs/>
              </w:rPr>
              <w:t>valor_fornecedor</w:t>
            </w:r>
            <w:proofErr w:type="spellEnd"/>
          </w:p>
        </w:tc>
      </w:tr>
    </w:tbl>
    <w:p w14:paraId="04E58AEE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lastRenderedPageBreak/>
        <w:pict w14:anchorId="71A7C662">
          <v:rect id="_x0000_i1209" style="width:0;height:1.5pt" o:hralign="center" o:hrstd="t" o:hr="t" fillcolor="#a0a0a0" stroked="f"/>
        </w:pict>
      </w:r>
    </w:p>
    <w:p w14:paraId="750F7751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✅ Observação Importante:</w:t>
      </w:r>
    </w:p>
    <w:p w14:paraId="6D615ABB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❗</w:t>
      </w:r>
      <w:proofErr w:type="gramStart"/>
      <w:r w:rsidRPr="00A83698">
        <w:rPr>
          <w:rFonts w:ascii="Segoe UI Emoji" w:hAnsi="Segoe UI Emoji" w:cs="Segoe UI Emoji"/>
          <w:b/>
          <w:bCs/>
        </w:rPr>
        <w:t>️ Este</w:t>
      </w:r>
      <w:proofErr w:type="gramEnd"/>
      <w:r w:rsidRPr="00A83698">
        <w:rPr>
          <w:rFonts w:ascii="Segoe UI Emoji" w:hAnsi="Segoe UI Emoji" w:cs="Segoe UI Emoji"/>
          <w:b/>
          <w:bCs/>
        </w:rPr>
        <w:t xml:space="preserve"> módulo precisa ser preparado de forma </w:t>
      </w:r>
      <w:proofErr w:type="spellStart"/>
      <w:r w:rsidRPr="00A83698">
        <w:rPr>
          <w:rFonts w:ascii="Segoe UI Emoji" w:hAnsi="Segoe UI Emoji" w:cs="Segoe UI Emoji"/>
          <w:b/>
          <w:bCs/>
        </w:rPr>
        <w:t>plugável</w:t>
      </w:r>
      <w:proofErr w:type="spellEnd"/>
      <w:r w:rsidRPr="00A83698">
        <w:rPr>
          <w:rFonts w:ascii="Segoe UI Emoji" w:hAnsi="Segoe UI Emoji" w:cs="Segoe UI Emoji"/>
          <w:b/>
          <w:bCs/>
        </w:rPr>
        <w:t>, permitindo a troca futura do gateway de pagamento.</w:t>
      </w:r>
    </w:p>
    <w:p w14:paraId="4AE29EF6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 xml:space="preserve">Exemplo: Se começarmos com Pagar.me, deve ser fácil migrar para </w:t>
      </w:r>
      <w:proofErr w:type="spellStart"/>
      <w:r w:rsidRPr="00A83698">
        <w:rPr>
          <w:rFonts w:ascii="Segoe UI Emoji" w:hAnsi="Segoe UI Emoji" w:cs="Segoe UI Emoji"/>
          <w:b/>
          <w:bCs/>
        </w:rPr>
        <w:t>Stripe</w:t>
      </w:r>
      <w:proofErr w:type="spellEnd"/>
      <w:r w:rsidRPr="00A83698">
        <w:rPr>
          <w:rFonts w:ascii="Segoe UI Emoji" w:hAnsi="Segoe UI Emoji" w:cs="Segoe UI Emoji"/>
          <w:b/>
          <w:bCs/>
        </w:rPr>
        <w:t xml:space="preserve"> ou outro.</w:t>
      </w:r>
    </w:p>
    <w:p w14:paraId="72F913EA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pict w14:anchorId="4C728899">
          <v:rect id="_x0000_i1210" style="width:0;height:1.5pt" o:hralign="center" o:hrstd="t" o:hr="t" fillcolor="#a0a0a0" stroked="f"/>
        </w:pict>
      </w:r>
    </w:p>
    <w:p w14:paraId="587DDBF6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✅ Entregáveis esperados para esta fase:</w:t>
      </w:r>
    </w:p>
    <w:p w14:paraId="6F6C5231" w14:textId="77777777" w:rsidR="00A83698" w:rsidRPr="00A83698" w:rsidRDefault="00A83698" w:rsidP="00A83698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 xml:space="preserve">Estrutura de tabelas no </w:t>
      </w:r>
      <w:proofErr w:type="spellStart"/>
      <w:r w:rsidRPr="00A83698">
        <w:rPr>
          <w:rFonts w:ascii="Segoe UI Emoji" w:hAnsi="Segoe UI Emoji" w:cs="Segoe UI Emoji"/>
          <w:b/>
          <w:bCs/>
        </w:rPr>
        <w:t>Supabase</w:t>
      </w:r>
      <w:proofErr w:type="spellEnd"/>
    </w:p>
    <w:p w14:paraId="299A1C3C" w14:textId="77777777" w:rsidR="00A83698" w:rsidRPr="00A83698" w:rsidRDefault="00A83698" w:rsidP="00A83698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Lógica de cálculo de splits</w:t>
      </w:r>
    </w:p>
    <w:p w14:paraId="1839FC25" w14:textId="77777777" w:rsidR="00A83698" w:rsidRPr="00A83698" w:rsidRDefault="00A83698" w:rsidP="00A83698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Lógica de rastreamento de afiliados via URL</w:t>
      </w:r>
    </w:p>
    <w:p w14:paraId="038AE2D3" w14:textId="77777777" w:rsidR="00A83698" w:rsidRPr="00A83698" w:rsidRDefault="00A83698" w:rsidP="00A83698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Telas no painel Admin para configuração e monitoramento</w:t>
      </w:r>
    </w:p>
    <w:p w14:paraId="022C61CB" w14:textId="77777777" w:rsidR="00A83698" w:rsidRPr="00A83698" w:rsidRDefault="00A83698" w:rsidP="00A83698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 xml:space="preserve">Integração mínima com </w:t>
      </w:r>
      <w:proofErr w:type="spellStart"/>
      <w:r w:rsidRPr="00A83698">
        <w:rPr>
          <w:rFonts w:ascii="Segoe UI Emoji" w:hAnsi="Segoe UI Emoji" w:cs="Segoe UI Emoji"/>
          <w:b/>
          <w:bCs/>
        </w:rPr>
        <w:t>mock</w:t>
      </w:r>
      <w:proofErr w:type="spellEnd"/>
      <w:r w:rsidRPr="00A83698">
        <w:rPr>
          <w:rFonts w:ascii="Segoe UI Emoji" w:hAnsi="Segoe UI Emoji" w:cs="Segoe UI Emoji"/>
          <w:b/>
          <w:bCs/>
        </w:rPr>
        <w:t xml:space="preserve"> de gateway de pagamento (pode ser simulado na primeira entrega)</w:t>
      </w:r>
    </w:p>
    <w:p w14:paraId="7BB05181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pict w14:anchorId="60EF3E1B">
          <v:rect id="_x0000_i1211" style="width:0;height:1.5pt" o:hralign="center" o:hrstd="t" o:hr="t" fillcolor="#a0a0a0" stroked="f"/>
        </w:pict>
      </w:r>
    </w:p>
    <w:p w14:paraId="3633BAE0" w14:textId="77777777" w:rsidR="00A83698" w:rsidRPr="00A83698" w:rsidRDefault="00A83698" w:rsidP="00A83698">
      <w:pPr>
        <w:rPr>
          <w:rFonts w:ascii="Segoe UI Emoji" w:hAnsi="Segoe UI Emoji" w:cs="Segoe UI Emoji"/>
          <w:b/>
          <w:bCs/>
        </w:rPr>
      </w:pPr>
      <w:r w:rsidRPr="00A83698">
        <w:rPr>
          <w:rFonts w:ascii="Segoe UI Emoji" w:hAnsi="Segoe UI Emoji" w:cs="Segoe UI Emoji"/>
          <w:b/>
          <w:bCs/>
        </w:rPr>
        <w:t>✅ Fim do Documento Técnico do Módulo de Split + Afiliados + Taxa Desenvolvedor</w:t>
      </w:r>
    </w:p>
    <w:p w14:paraId="0E9BD1C6" w14:textId="77777777" w:rsidR="00515F64" w:rsidRPr="00A83698" w:rsidRDefault="00515F64" w:rsidP="00A83698"/>
    <w:sectPr w:rsidR="00515F64" w:rsidRPr="00A83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655E"/>
    <w:multiLevelType w:val="multilevel"/>
    <w:tmpl w:val="1D72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95762"/>
    <w:multiLevelType w:val="multilevel"/>
    <w:tmpl w:val="155A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145D"/>
    <w:multiLevelType w:val="multilevel"/>
    <w:tmpl w:val="F604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1065E"/>
    <w:multiLevelType w:val="multilevel"/>
    <w:tmpl w:val="08F0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249B4"/>
    <w:multiLevelType w:val="multilevel"/>
    <w:tmpl w:val="7BC8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C6F5D"/>
    <w:multiLevelType w:val="multilevel"/>
    <w:tmpl w:val="129E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A32BB2"/>
    <w:multiLevelType w:val="multilevel"/>
    <w:tmpl w:val="0792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70788"/>
    <w:multiLevelType w:val="multilevel"/>
    <w:tmpl w:val="4E26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70991"/>
    <w:multiLevelType w:val="multilevel"/>
    <w:tmpl w:val="7E2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43EBA"/>
    <w:multiLevelType w:val="multilevel"/>
    <w:tmpl w:val="2F5A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43708"/>
    <w:multiLevelType w:val="multilevel"/>
    <w:tmpl w:val="F8D4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32A20"/>
    <w:multiLevelType w:val="multilevel"/>
    <w:tmpl w:val="ABC8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D1D3D"/>
    <w:multiLevelType w:val="multilevel"/>
    <w:tmpl w:val="B76E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439424">
    <w:abstractNumId w:val="6"/>
  </w:num>
  <w:num w:numId="2" w16cid:durableId="65229056">
    <w:abstractNumId w:val="11"/>
  </w:num>
  <w:num w:numId="3" w16cid:durableId="1242639930">
    <w:abstractNumId w:val="0"/>
  </w:num>
  <w:num w:numId="4" w16cid:durableId="1378968853">
    <w:abstractNumId w:val="3"/>
  </w:num>
  <w:num w:numId="5" w16cid:durableId="1508250153">
    <w:abstractNumId w:val="8"/>
  </w:num>
  <w:num w:numId="6" w16cid:durableId="2144761604">
    <w:abstractNumId w:val="7"/>
  </w:num>
  <w:num w:numId="7" w16cid:durableId="666329248">
    <w:abstractNumId w:val="4"/>
  </w:num>
  <w:num w:numId="8" w16cid:durableId="1160778934">
    <w:abstractNumId w:val="1"/>
  </w:num>
  <w:num w:numId="9" w16cid:durableId="1935741876">
    <w:abstractNumId w:val="12"/>
  </w:num>
  <w:num w:numId="10" w16cid:durableId="1137916953">
    <w:abstractNumId w:val="2"/>
  </w:num>
  <w:num w:numId="11" w16cid:durableId="650326657">
    <w:abstractNumId w:val="9"/>
  </w:num>
  <w:num w:numId="12" w16cid:durableId="1365474806">
    <w:abstractNumId w:val="5"/>
  </w:num>
  <w:num w:numId="13" w16cid:durableId="7988375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C4"/>
    <w:rsid w:val="00060CCB"/>
    <w:rsid w:val="00515F64"/>
    <w:rsid w:val="005F25C4"/>
    <w:rsid w:val="007E2928"/>
    <w:rsid w:val="009A28BF"/>
    <w:rsid w:val="00A83698"/>
    <w:rsid w:val="00BD47BC"/>
    <w:rsid w:val="00D8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DC81"/>
  <w15:chartTrackingRefBased/>
  <w15:docId w15:val="{C7BBF439-9D04-420D-9777-D79CFA36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F2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F2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F25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F2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F25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F2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F2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F2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F2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F2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F2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F2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F25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F25C4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F2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F25C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F2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F2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F2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F2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F2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F2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F2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F25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25C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F25C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F2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F25C4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F25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2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8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677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carraro</dc:creator>
  <cp:keywords/>
  <dc:description/>
  <cp:lastModifiedBy>renato carraro</cp:lastModifiedBy>
  <cp:revision>2</cp:revision>
  <dcterms:created xsi:type="dcterms:W3CDTF">2025-06-23T23:31:00Z</dcterms:created>
  <dcterms:modified xsi:type="dcterms:W3CDTF">2025-06-23T23:31:00Z</dcterms:modified>
</cp:coreProperties>
</file>