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1C6F" w14:textId="74AE9653"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UNIVERSIDAD DE INVESTIGACIÓN Y DESARROLLO</w:t>
      </w:r>
      <w:r w:rsidR="00E216A7">
        <w:rPr>
          <w:rFonts w:ascii="Times New Roman" w:hAnsi="Times New Roman" w:cs="Times New Roman"/>
          <w:b/>
          <w:bCs/>
        </w:rPr>
        <w:t xml:space="preserve"> UDI</w:t>
      </w:r>
    </w:p>
    <w:p w14:paraId="70A8A09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PROGRAMA DE INGENIERÍA DE SISTEMAS</w:t>
      </w:r>
    </w:p>
    <w:p w14:paraId="1025D1F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SIGPRA</w:t>
      </w:r>
    </w:p>
    <w:p w14:paraId="15F5D0F9"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Software para la Gestión de Prácticas Académicas</w:t>
      </w:r>
    </w:p>
    <w:p w14:paraId="260EE7B4" w14:textId="77777777" w:rsidR="00E216A7" w:rsidRDefault="00E216A7" w:rsidP="00E216A7">
      <w:pPr>
        <w:spacing w:line="480" w:lineRule="auto"/>
        <w:ind w:firstLine="720"/>
        <w:jc w:val="center"/>
        <w:rPr>
          <w:rFonts w:ascii="Times New Roman" w:hAnsi="Times New Roman" w:cs="Times New Roman"/>
        </w:rPr>
      </w:pPr>
    </w:p>
    <w:p w14:paraId="125E8FD1" w14:textId="68C9F02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Propuesta de Proyecto Integrador — Primera Entrega</w:t>
      </w:r>
    </w:p>
    <w:p w14:paraId="6E7E668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Período académico: II – 2026</w:t>
      </w:r>
    </w:p>
    <w:p w14:paraId="02309C1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Semestre: Quinto</w:t>
      </w:r>
    </w:p>
    <w:p w14:paraId="1DE1F89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Cursos vinculados: Ingeniería del Software II, Programación III, Teoría General de Sistemas</w:t>
      </w:r>
    </w:p>
    <w:p w14:paraId="1AC4EA23" w14:textId="77777777" w:rsidR="00E216A7" w:rsidRDefault="00E216A7" w:rsidP="00E216A7">
      <w:pPr>
        <w:spacing w:line="480" w:lineRule="auto"/>
        <w:ind w:firstLine="720"/>
        <w:jc w:val="center"/>
        <w:rPr>
          <w:rFonts w:ascii="Times New Roman" w:hAnsi="Times New Roman" w:cs="Times New Roman"/>
          <w:b/>
          <w:bCs/>
        </w:rPr>
      </w:pPr>
    </w:p>
    <w:p w14:paraId="010AED4A" w14:textId="0F57050E"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Integrantes:</w:t>
      </w:r>
    </w:p>
    <w:p w14:paraId="1B3DE2FD"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Jesús Daniel Rueda Castillo</w:t>
      </w:r>
    </w:p>
    <w:p w14:paraId="3039B2BE"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Alonso Andrés Henao Roa</w:t>
      </w:r>
    </w:p>
    <w:p w14:paraId="308AF62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Rafael Fabián Carreño Barrera</w:t>
      </w:r>
    </w:p>
    <w:p w14:paraId="5E123788" w14:textId="6055EB1C"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Bucaramanga, 30 agosto de 2026</w:t>
      </w:r>
    </w:p>
    <w:p w14:paraId="03D2C070" w14:textId="25CDB343" w:rsidR="00FB275B" w:rsidRPr="00BC388E" w:rsidRDefault="00FB275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br w:type="page"/>
      </w:r>
    </w:p>
    <w:sdt>
      <w:sdtPr>
        <w:rPr>
          <w:rFonts w:asciiTheme="minorHAnsi" w:eastAsiaTheme="minorHAnsi" w:hAnsiTheme="minorHAnsi" w:cstheme="minorBidi"/>
          <w:color w:val="auto"/>
          <w:kern w:val="2"/>
          <w:sz w:val="24"/>
          <w:szCs w:val="24"/>
          <w:lang w:val="es-ES" w:eastAsia="en-US"/>
          <w14:ligatures w14:val="standardContextual"/>
        </w:rPr>
        <w:id w:val="238451235"/>
        <w:docPartObj>
          <w:docPartGallery w:val="Table of Contents"/>
          <w:docPartUnique/>
        </w:docPartObj>
      </w:sdtPr>
      <w:sdtEndPr>
        <w:rPr>
          <w:b/>
          <w:bCs/>
        </w:rPr>
      </w:sdtEndPr>
      <w:sdtContent>
        <w:p w14:paraId="756DF776" w14:textId="6551A030" w:rsidR="00FC26F8" w:rsidRPr="00BC388E" w:rsidRDefault="00FC26F8" w:rsidP="00BC388E">
          <w:pPr>
            <w:pStyle w:val="TtuloTDC"/>
            <w:spacing w:line="480" w:lineRule="auto"/>
            <w:rPr>
              <w:rFonts w:ascii="Times New Roman" w:hAnsi="Times New Roman" w:cs="Times New Roman"/>
              <w:sz w:val="24"/>
              <w:szCs w:val="24"/>
            </w:rPr>
          </w:pPr>
          <w:r w:rsidRPr="00BC388E">
            <w:rPr>
              <w:rFonts w:ascii="Times New Roman" w:hAnsi="Times New Roman" w:cs="Times New Roman"/>
              <w:sz w:val="24"/>
              <w:szCs w:val="24"/>
              <w:lang w:val="es-ES"/>
            </w:rPr>
            <w:t>Tabla de Contenido</w:t>
          </w:r>
        </w:p>
        <w:p w14:paraId="7C17DA1E" w14:textId="173E2993" w:rsidR="00AC5612" w:rsidRDefault="00FC26F8">
          <w:pPr>
            <w:pStyle w:val="TDC1"/>
            <w:tabs>
              <w:tab w:val="right" w:leader="dot" w:pos="9350"/>
            </w:tabs>
            <w:rPr>
              <w:rFonts w:eastAsiaTheme="minorEastAsia"/>
              <w:noProof/>
              <w:lang w:eastAsia="es-CO"/>
            </w:rPr>
          </w:pPr>
          <w:r w:rsidRPr="00BC388E">
            <w:rPr>
              <w:rFonts w:ascii="Times New Roman" w:hAnsi="Times New Roman" w:cs="Times New Roman"/>
            </w:rPr>
            <w:fldChar w:fldCharType="begin"/>
          </w:r>
          <w:r w:rsidRPr="00BC388E">
            <w:rPr>
              <w:rFonts w:ascii="Times New Roman" w:hAnsi="Times New Roman" w:cs="Times New Roman"/>
            </w:rPr>
            <w:instrText xml:space="preserve"> TOC \o "1-3" \h \z \u </w:instrText>
          </w:r>
          <w:r w:rsidRPr="00BC388E">
            <w:rPr>
              <w:rFonts w:ascii="Times New Roman" w:hAnsi="Times New Roman" w:cs="Times New Roman"/>
            </w:rPr>
            <w:fldChar w:fldCharType="separate"/>
          </w:r>
          <w:hyperlink w:anchor="_Toc239002047" w:history="1">
            <w:r w:rsidR="00AC5612" w:rsidRPr="00CC356E">
              <w:rPr>
                <w:rStyle w:val="Hipervnculo"/>
                <w:rFonts w:ascii="Times New Roman" w:hAnsi="Times New Roman" w:cs="Times New Roman"/>
                <w:noProof/>
              </w:rPr>
              <w:t>1. Introducción</w:t>
            </w:r>
            <w:r w:rsidR="00AC5612">
              <w:rPr>
                <w:noProof/>
                <w:webHidden/>
              </w:rPr>
              <w:tab/>
            </w:r>
            <w:r w:rsidR="00AC5612">
              <w:rPr>
                <w:noProof/>
                <w:webHidden/>
              </w:rPr>
              <w:fldChar w:fldCharType="begin"/>
            </w:r>
            <w:r w:rsidR="00AC5612">
              <w:rPr>
                <w:noProof/>
                <w:webHidden/>
              </w:rPr>
              <w:instrText xml:space="preserve"> PAGEREF _Toc239002047 \h </w:instrText>
            </w:r>
            <w:r w:rsidR="00AC5612">
              <w:rPr>
                <w:noProof/>
                <w:webHidden/>
              </w:rPr>
            </w:r>
            <w:r w:rsidR="00AC5612">
              <w:rPr>
                <w:noProof/>
                <w:webHidden/>
              </w:rPr>
              <w:fldChar w:fldCharType="separate"/>
            </w:r>
            <w:r w:rsidR="00AC5612">
              <w:rPr>
                <w:noProof/>
                <w:webHidden/>
              </w:rPr>
              <w:t>4</w:t>
            </w:r>
            <w:r w:rsidR="00AC5612">
              <w:rPr>
                <w:noProof/>
                <w:webHidden/>
              </w:rPr>
              <w:fldChar w:fldCharType="end"/>
            </w:r>
          </w:hyperlink>
        </w:p>
        <w:p w14:paraId="3A17B0A7" w14:textId="597B4C69" w:rsidR="00AC5612" w:rsidRDefault="00AC5612">
          <w:pPr>
            <w:pStyle w:val="TDC1"/>
            <w:tabs>
              <w:tab w:val="right" w:leader="dot" w:pos="9350"/>
            </w:tabs>
            <w:rPr>
              <w:rFonts w:eastAsiaTheme="minorEastAsia"/>
              <w:noProof/>
              <w:lang w:eastAsia="es-CO"/>
            </w:rPr>
          </w:pPr>
          <w:hyperlink w:anchor="_Toc239002048" w:history="1">
            <w:r w:rsidRPr="00CC356E">
              <w:rPr>
                <w:rStyle w:val="Hipervnculo"/>
                <w:rFonts w:ascii="Times New Roman" w:hAnsi="Times New Roman" w:cs="Times New Roman"/>
                <w:noProof/>
              </w:rPr>
              <w:t>2. Descripción del problema</w:t>
            </w:r>
            <w:r>
              <w:rPr>
                <w:noProof/>
                <w:webHidden/>
              </w:rPr>
              <w:tab/>
            </w:r>
            <w:r>
              <w:rPr>
                <w:noProof/>
                <w:webHidden/>
              </w:rPr>
              <w:fldChar w:fldCharType="begin"/>
            </w:r>
            <w:r>
              <w:rPr>
                <w:noProof/>
                <w:webHidden/>
              </w:rPr>
              <w:instrText xml:space="preserve"> PAGEREF _Toc239002048 \h </w:instrText>
            </w:r>
            <w:r>
              <w:rPr>
                <w:noProof/>
                <w:webHidden/>
              </w:rPr>
            </w:r>
            <w:r>
              <w:rPr>
                <w:noProof/>
                <w:webHidden/>
              </w:rPr>
              <w:fldChar w:fldCharType="separate"/>
            </w:r>
            <w:r>
              <w:rPr>
                <w:noProof/>
                <w:webHidden/>
              </w:rPr>
              <w:t>6</w:t>
            </w:r>
            <w:r>
              <w:rPr>
                <w:noProof/>
                <w:webHidden/>
              </w:rPr>
              <w:fldChar w:fldCharType="end"/>
            </w:r>
          </w:hyperlink>
        </w:p>
        <w:p w14:paraId="39E0C4F8" w14:textId="2F8C22FF" w:rsidR="00AC5612" w:rsidRDefault="00AC5612">
          <w:pPr>
            <w:pStyle w:val="TDC2"/>
            <w:tabs>
              <w:tab w:val="right" w:leader="dot" w:pos="9350"/>
            </w:tabs>
            <w:rPr>
              <w:rFonts w:eastAsiaTheme="minorEastAsia"/>
              <w:noProof/>
              <w:lang w:eastAsia="es-CO"/>
            </w:rPr>
          </w:pPr>
          <w:hyperlink w:anchor="_Toc239002049" w:history="1">
            <w:r w:rsidRPr="00CC356E">
              <w:rPr>
                <w:rStyle w:val="Hipervnculo"/>
                <w:rFonts w:ascii="Times New Roman" w:hAnsi="Times New Roman" w:cs="Times New Roman"/>
                <w:noProof/>
              </w:rPr>
              <w:t>2.1 Situación actual</w:t>
            </w:r>
            <w:r>
              <w:rPr>
                <w:noProof/>
                <w:webHidden/>
              </w:rPr>
              <w:tab/>
            </w:r>
            <w:r>
              <w:rPr>
                <w:noProof/>
                <w:webHidden/>
              </w:rPr>
              <w:fldChar w:fldCharType="begin"/>
            </w:r>
            <w:r>
              <w:rPr>
                <w:noProof/>
                <w:webHidden/>
              </w:rPr>
              <w:instrText xml:space="preserve"> PAGEREF _Toc239002049 \h </w:instrText>
            </w:r>
            <w:r>
              <w:rPr>
                <w:noProof/>
                <w:webHidden/>
              </w:rPr>
            </w:r>
            <w:r>
              <w:rPr>
                <w:noProof/>
                <w:webHidden/>
              </w:rPr>
              <w:fldChar w:fldCharType="separate"/>
            </w:r>
            <w:r>
              <w:rPr>
                <w:noProof/>
                <w:webHidden/>
              </w:rPr>
              <w:t>6</w:t>
            </w:r>
            <w:r>
              <w:rPr>
                <w:noProof/>
                <w:webHidden/>
              </w:rPr>
              <w:fldChar w:fldCharType="end"/>
            </w:r>
          </w:hyperlink>
        </w:p>
        <w:p w14:paraId="7EF130D0" w14:textId="3710344E" w:rsidR="00AC5612" w:rsidRDefault="00AC5612">
          <w:pPr>
            <w:pStyle w:val="TDC2"/>
            <w:tabs>
              <w:tab w:val="right" w:leader="dot" w:pos="9350"/>
            </w:tabs>
            <w:rPr>
              <w:rFonts w:eastAsiaTheme="minorEastAsia"/>
              <w:noProof/>
              <w:lang w:eastAsia="es-CO"/>
            </w:rPr>
          </w:pPr>
          <w:hyperlink w:anchor="_Toc239002050" w:history="1">
            <w:r w:rsidRPr="00CC356E">
              <w:rPr>
                <w:rStyle w:val="Hipervnculo"/>
                <w:rFonts w:ascii="Times New Roman" w:hAnsi="Times New Roman" w:cs="Times New Roman"/>
                <w:noProof/>
              </w:rPr>
              <w:t>2.2 Problema central</w:t>
            </w:r>
            <w:r>
              <w:rPr>
                <w:noProof/>
                <w:webHidden/>
              </w:rPr>
              <w:tab/>
            </w:r>
            <w:r>
              <w:rPr>
                <w:noProof/>
                <w:webHidden/>
              </w:rPr>
              <w:fldChar w:fldCharType="begin"/>
            </w:r>
            <w:r>
              <w:rPr>
                <w:noProof/>
                <w:webHidden/>
              </w:rPr>
              <w:instrText xml:space="preserve"> PAGEREF _Toc239002050 \h </w:instrText>
            </w:r>
            <w:r>
              <w:rPr>
                <w:noProof/>
                <w:webHidden/>
              </w:rPr>
            </w:r>
            <w:r>
              <w:rPr>
                <w:noProof/>
                <w:webHidden/>
              </w:rPr>
              <w:fldChar w:fldCharType="separate"/>
            </w:r>
            <w:r>
              <w:rPr>
                <w:noProof/>
                <w:webHidden/>
              </w:rPr>
              <w:t>7</w:t>
            </w:r>
            <w:r>
              <w:rPr>
                <w:noProof/>
                <w:webHidden/>
              </w:rPr>
              <w:fldChar w:fldCharType="end"/>
            </w:r>
          </w:hyperlink>
        </w:p>
        <w:p w14:paraId="05EA89C9" w14:textId="16A4B9DE" w:rsidR="00AC5612" w:rsidRDefault="00AC5612">
          <w:pPr>
            <w:pStyle w:val="TDC2"/>
            <w:tabs>
              <w:tab w:val="right" w:leader="dot" w:pos="9350"/>
            </w:tabs>
            <w:rPr>
              <w:rFonts w:eastAsiaTheme="minorEastAsia"/>
              <w:noProof/>
              <w:lang w:eastAsia="es-CO"/>
            </w:rPr>
          </w:pPr>
          <w:hyperlink w:anchor="_Toc239002051" w:history="1">
            <w:r w:rsidRPr="00CC356E">
              <w:rPr>
                <w:rStyle w:val="Hipervnculo"/>
                <w:rFonts w:ascii="Times New Roman" w:hAnsi="Times New Roman" w:cs="Times New Roman"/>
                <w:noProof/>
              </w:rPr>
              <w:t>2.3 Alcance del problema a resolver</w:t>
            </w:r>
            <w:r>
              <w:rPr>
                <w:noProof/>
                <w:webHidden/>
              </w:rPr>
              <w:tab/>
            </w:r>
            <w:r>
              <w:rPr>
                <w:noProof/>
                <w:webHidden/>
              </w:rPr>
              <w:fldChar w:fldCharType="begin"/>
            </w:r>
            <w:r>
              <w:rPr>
                <w:noProof/>
                <w:webHidden/>
              </w:rPr>
              <w:instrText xml:space="preserve"> PAGEREF _Toc239002051 \h </w:instrText>
            </w:r>
            <w:r>
              <w:rPr>
                <w:noProof/>
                <w:webHidden/>
              </w:rPr>
            </w:r>
            <w:r>
              <w:rPr>
                <w:noProof/>
                <w:webHidden/>
              </w:rPr>
              <w:fldChar w:fldCharType="separate"/>
            </w:r>
            <w:r>
              <w:rPr>
                <w:noProof/>
                <w:webHidden/>
              </w:rPr>
              <w:t>7</w:t>
            </w:r>
            <w:r>
              <w:rPr>
                <w:noProof/>
                <w:webHidden/>
              </w:rPr>
              <w:fldChar w:fldCharType="end"/>
            </w:r>
          </w:hyperlink>
        </w:p>
        <w:p w14:paraId="11B49EFE" w14:textId="37DDFD8A" w:rsidR="00AC5612" w:rsidRDefault="00AC5612">
          <w:pPr>
            <w:pStyle w:val="TDC1"/>
            <w:tabs>
              <w:tab w:val="right" w:leader="dot" w:pos="9350"/>
            </w:tabs>
            <w:rPr>
              <w:rFonts w:eastAsiaTheme="minorEastAsia"/>
              <w:noProof/>
              <w:lang w:eastAsia="es-CO"/>
            </w:rPr>
          </w:pPr>
          <w:hyperlink w:anchor="_Toc239002052" w:history="1">
            <w:r w:rsidRPr="00CC356E">
              <w:rPr>
                <w:rStyle w:val="Hipervnculo"/>
                <w:rFonts w:ascii="Times New Roman" w:hAnsi="Times New Roman" w:cs="Times New Roman"/>
                <w:noProof/>
              </w:rPr>
              <w:t>3. Objetivos</w:t>
            </w:r>
            <w:r>
              <w:rPr>
                <w:noProof/>
                <w:webHidden/>
              </w:rPr>
              <w:tab/>
            </w:r>
            <w:r>
              <w:rPr>
                <w:noProof/>
                <w:webHidden/>
              </w:rPr>
              <w:fldChar w:fldCharType="begin"/>
            </w:r>
            <w:r>
              <w:rPr>
                <w:noProof/>
                <w:webHidden/>
              </w:rPr>
              <w:instrText xml:space="preserve"> PAGEREF _Toc239002052 \h </w:instrText>
            </w:r>
            <w:r>
              <w:rPr>
                <w:noProof/>
                <w:webHidden/>
              </w:rPr>
            </w:r>
            <w:r>
              <w:rPr>
                <w:noProof/>
                <w:webHidden/>
              </w:rPr>
              <w:fldChar w:fldCharType="separate"/>
            </w:r>
            <w:r>
              <w:rPr>
                <w:noProof/>
                <w:webHidden/>
              </w:rPr>
              <w:t>8</w:t>
            </w:r>
            <w:r>
              <w:rPr>
                <w:noProof/>
                <w:webHidden/>
              </w:rPr>
              <w:fldChar w:fldCharType="end"/>
            </w:r>
          </w:hyperlink>
        </w:p>
        <w:p w14:paraId="594427E0" w14:textId="748491DE" w:rsidR="00AC5612" w:rsidRDefault="00AC5612">
          <w:pPr>
            <w:pStyle w:val="TDC2"/>
            <w:tabs>
              <w:tab w:val="right" w:leader="dot" w:pos="9350"/>
            </w:tabs>
            <w:rPr>
              <w:rFonts w:eastAsiaTheme="minorEastAsia"/>
              <w:noProof/>
              <w:lang w:eastAsia="es-CO"/>
            </w:rPr>
          </w:pPr>
          <w:hyperlink w:anchor="_Toc239002053" w:history="1">
            <w:r w:rsidRPr="00CC356E">
              <w:rPr>
                <w:rStyle w:val="Hipervnculo"/>
                <w:rFonts w:ascii="Times New Roman" w:hAnsi="Times New Roman" w:cs="Times New Roman"/>
                <w:noProof/>
              </w:rPr>
              <w:t>3.1 Objetivo general</w:t>
            </w:r>
            <w:r>
              <w:rPr>
                <w:noProof/>
                <w:webHidden/>
              </w:rPr>
              <w:tab/>
            </w:r>
            <w:r>
              <w:rPr>
                <w:noProof/>
                <w:webHidden/>
              </w:rPr>
              <w:fldChar w:fldCharType="begin"/>
            </w:r>
            <w:r>
              <w:rPr>
                <w:noProof/>
                <w:webHidden/>
              </w:rPr>
              <w:instrText xml:space="preserve"> PAGEREF _Toc239002053 \h </w:instrText>
            </w:r>
            <w:r>
              <w:rPr>
                <w:noProof/>
                <w:webHidden/>
              </w:rPr>
            </w:r>
            <w:r>
              <w:rPr>
                <w:noProof/>
                <w:webHidden/>
              </w:rPr>
              <w:fldChar w:fldCharType="separate"/>
            </w:r>
            <w:r>
              <w:rPr>
                <w:noProof/>
                <w:webHidden/>
              </w:rPr>
              <w:t>8</w:t>
            </w:r>
            <w:r>
              <w:rPr>
                <w:noProof/>
                <w:webHidden/>
              </w:rPr>
              <w:fldChar w:fldCharType="end"/>
            </w:r>
          </w:hyperlink>
        </w:p>
        <w:p w14:paraId="26BA9FA8" w14:textId="61E998F1" w:rsidR="00AC5612" w:rsidRDefault="00AC5612">
          <w:pPr>
            <w:pStyle w:val="TDC2"/>
            <w:tabs>
              <w:tab w:val="right" w:leader="dot" w:pos="9350"/>
            </w:tabs>
            <w:rPr>
              <w:rFonts w:eastAsiaTheme="minorEastAsia"/>
              <w:noProof/>
              <w:lang w:eastAsia="es-CO"/>
            </w:rPr>
          </w:pPr>
          <w:hyperlink w:anchor="_Toc239002054" w:history="1">
            <w:r w:rsidRPr="00CC356E">
              <w:rPr>
                <w:rStyle w:val="Hipervnculo"/>
                <w:rFonts w:ascii="Times New Roman" w:hAnsi="Times New Roman" w:cs="Times New Roman"/>
                <w:noProof/>
              </w:rPr>
              <w:t>3.2 Objetivos específicos</w:t>
            </w:r>
            <w:r>
              <w:rPr>
                <w:noProof/>
                <w:webHidden/>
              </w:rPr>
              <w:tab/>
            </w:r>
            <w:r>
              <w:rPr>
                <w:noProof/>
                <w:webHidden/>
              </w:rPr>
              <w:fldChar w:fldCharType="begin"/>
            </w:r>
            <w:r>
              <w:rPr>
                <w:noProof/>
                <w:webHidden/>
              </w:rPr>
              <w:instrText xml:space="preserve"> PAGEREF _Toc239002054 \h </w:instrText>
            </w:r>
            <w:r>
              <w:rPr>
                <w:noProof/>
                <w:webHidden/>
              </w:rPr>
            </w:r>
            <w:r>
              <w:rPr>
                <w:noProof/>
                <w:webHidden/>
              </w:rPr>
              <w:fldChar w:fldCharType="separate"/>
            </w:r>
            <w:r>
              <w:rPr>
                <w:noProof/>
                <w:webHidden/>
              </w:rPr>
              <w:t>8</w:t>
            </w:r>
            <w:r>
              <w:rPr>
                <w:noProof/>
                <w:webHidden/>
              </w:rPr>
              <w:fldChar w:fldCharType="end"/>
            </w:r>
          </w:hyperlink>
        </w:p>
        <w:p w14:paraId="608BBD5B" w14:textId="01D0573B" w:rsidR="00AC5612" w:rsidRDefault="00AC5612">
          <w:pPr>
            <w:pStyle w:val="TDC1"/>
            <w:tabs>
              <w:tab w:val="right" w:leader="dot" w:pos="9350"/>
            </w:tabs>
            <w:rPr>
              <w:rFonts w:eastAsiaTheme="minorEastAsia"/>
              <w:noProof/>
              <w:lang w:eastAsia="es-CO"/>
            </w:rPr>
          </w:pPr>
          <w:hyperlink w:anchor="_Toc239002055" w:history="1">
            <w:r w:rsidRPr="00CC356E">
              <w:rPr>
                <w:rStyle w:val="Hipervnculo"/>
                <w:rFonts w:ascii="Times New Roman" w:hAnsi="Times New Roman" w:cs="Times New Roman"/>
                <w:noProof/>
              </w:rPr>
              <w:t>4. Justificación</w:t>
            </w:r>
            <w:r>
              <w:rPr>
                <w:noProof/>
                <w:webHidden/>
              </w:rPr>
              <w:tab/>
            </w:r>
            <w:r>
              <w:rPr>
                <w:noProof/>
                <w:webHidden/>
              </w:rPr>
              <w:fldChar w:fldCharType="begin"/>
            </w:r>
            <w:r>
              <w:rPr>
                <w:noProof/>
                <w:webHidden/>
              </w:rPr>
              <w:instrText xml:space="preserve"> PAGEREF _Toc239002055 \h </w:instrText>
            </w:r>
            <w:r>
              <w:rPr>
                <w:noProof/>
                <w:webHidden/>
              </w:rPr>
            </w:r>
            <w:r>
              <w:rPr>
                <w:noProof/>
                <w:webHidden/>
              </w:rPr>
              <w:fldChar w:fldCharType="separate"/>
            </w:r>
            <w:r>
              <w:rPr>
                <w:noProof/>
                <w:webHidden/>
              </w:rPr>
              <w:t>9</w:t>
            </w:r>
            <w:r>
              <w:rPr>
                <w:noProof/>
                <w:webHidden/>
              </w:rPr>
              <w:fldChar w:fldCharType="end"/>
            </w:r>
          </w:hyperlink>
        </w:p>
        <w:p w14:paraId="6BEC3747" w14:textId="4BFA7A0C" w:rsidR="00AC5612" w:rsidRDefault="00AC5612">
          <w:pPr>
            <w:pStyle w:val="TDC1"/>
            <w:tabs>
              <w:tab w:val="right" w:leader="dot" w:pos="9350"/>
            </w:tabs>
            <w:rPr>
              <w:rFonts w:eastAsiaTheme="minorEastAsia"/>
              <w:noProof/>
              <w:lang w:eastAsia="es-CO"/>
            </w:rPr>
          </w:pPr>
          <w:hyperlink w:anchor="_Toc239002056" w:history="1">
            <w:r w:rsidRPr="00CC356E">
              <w:rPr>
                <w:rStyle w:val="Hipervnculo"/>
                <w:rFonts w:ascii="Times New Roman" w:hAnsi="Times New Roman" w:cs="Times New Roman"/>
                <w:noProof/>
              </w:rPr>
              <w:t>5. Propuesta del Plan del Proyecto y Arquitectura</w:t>
            </w:r>
            <w:r>
              <w:rPr>
                <w:noProof/>
                <w:webHidden/>
              </w:rPr>
              <w:tab/>
            </w:r>
            <w:r>
              <w:rPr>
                <w:noProof/>
                <w:webHidden/>
              </w:rPr>
              <w:fldChar w:fldCharType="begin"/>
            </w:r>
            <w:r>
              <w:rPr>
                <w:noProof/>
                <w:webHidden/>
              </w:rPr>
              <w:instrText xml:space="preserve"> PAGEREF _Toc239002056 \h </w:instrText>
            </w:r>
            <w:r>
              <w:rPr>
                <w:noProof/>
                <w:webHidden/>
              </w:rPr>
            </w:r>
            <w:r>
              <w:rPr>
                <w:noProof/>
                <w:webHidden/>
              </w:rPr>
              <w:fldChar w:fldCharType="separate"/>
            </w:r>
            <w:r>
              <w:rPr>
                <w:noProof/>
                <w:webHidden/>
              </w:rPr>
              <w:t>10</w:t>
            </w:r>
            <w:r>
              <w:rPr>
                <w:noProof/>
                <w:webHidden/>
              </w:rPr>
              <w:fldChar w:fldCharType="end"/>
            </w:r>
          </w:hyperlink>
        </w:p>
        <w:p w14:paraId="60119C39" w14:textId="391F27A9" w:rsidR="00AC5612" w:rsidRDefault="00AC5612">
          <w:pPr>
            <w:pStyle w:val="TDC2"/>
            <w:tabs>
              <w:tab w:val="right" w:leader="dot" w:pos="9350"/>
            </w:tabs>
            <w:rPr>
              <w:rFonts w:eastAsiaTheme="minorEastAsia"/>
              <w:noProof/>
              <w:lang w:eastAsia="es-CO"/>
            </w:rPr>
          </w:pPr>
          <w:hyperlink w:anchor="_Toc239002057" w:history="1">
            <w:r w:rsidRPr="00CC356E">
              <w:rPr>
                <w:rStyle w:val="Hipervnculo"/>
                <w:rFonts w:ascii="Times New Roman" w:hAnsi="Times New Roman" w:cs="Times New Roman"/>
                <w:noProof/>
              </w:rPr>
              <w:t>5.1 Módulos funcionales propuestos</w:t>
            </w:r>
            <w:r>
              <w:rPr>
                <w:noProof/>
                <w:webHidden/>
              </w:rPr>
              <w:tab/>
            </w:r>
            <w:r>
              <w:rPr>
                <w:noProof/>
                <w:webHidden/>
              </w:rPr>
              <w:fldChar w:fldCharType="begin"/>
            </w:r>
            <w:r>
              <w:rPr>
                <w:noProof/>
                <w:webHidden/>
              </w:rPr>
              <w:instrText xml:space="preserve"> PAGEREF _Toc239002057 \h </w:instrText>
            </w:r>
            <w:r>
              <w:rPr>
                <w:noProof/>
                <w:webHidden/>
              </w:rPr>
            </w:r>
            <w:r>
              <w:rPr>
                <w:noProof/>
                <w:webHidden/>
              </w:rPr>
              <w:fldChar w:fldCharType="separate"/>
            </w:r>
            <w:r>
              <w:rPr>
                <w:noProof/>
                <w:webHidden/>
              </w:rPr>
              <w:t>10</w:t>
            </w:r>
            <w:r>
              <w:rPr>
                <w:noProof/>
                <w:webHidden/>
              </w:rPr>
              <w:fldChar w:fldCharType="end"/>
            </w:r>
          </w:hyperlink>
        </w:p>
        <w:p w14:paraId="1EA3133F" w14:textId="14C04906" w:rsidR="00AC5612" w:rsidRDefault="00AC5612">
          <w:pPr>
            <w:pStyle w:val="TDC2"/>
            <w:tabs>
              <w:tab w:val="right" w:leader="dot" w:pos="9350"/>
            </w:tabs>
            <w:rPr>
              <w:rFonts w:eastAsiaTheme="minorEastAsia"/>
              <w:noProof/>
              <w:lang w:eastAsia="es-CO"/>
            </w:rPr>
          </w:pPr>
          <w:hyperlink w:anchor="_Toc239002058" w:history="1">
            <w:r w:rsidRPr="00CC356E">
              <w:rPr>
                <w:rStyle w:val="Hipervnculo"/>
                <w:rFonts w:ascii="Times New Roman" w:hAnsi="Times New Roman" w:cs="Times New Roman"/>
                <w:noProof/>
              </w:rPr>
              <w:t>5.2 Arquitectura propuesta</w:t>
            </w:r>
            <w:r>
              <w:rPr>
                <w:noProof/>
                <w:webHidden/>
              </w:rPr>
              <w:tab/>
            </w:r>
            <w:r>
              <w:rPr>
                <w:noProof/>
                <w:webHidden/>
              </w:rPr>
              <w:fldChar w:fldCharType="begin"/>
            </w:r>
            <w:r>
              <w:rPr>
                <w:noProof/>
                <w:webHidden/>
              </w:rPr>
              <w:instrText xml:space="preserve"> PAGEREF _Toc239002058 \h </w:instrText>
            </w:r>
            <w:r>
              <w:rPr>
                <w:noProof/>
                <w:webHidden/>
              </w:rPr>
            </w:r>
            <w:r>
              <w:rPr>
                <w:noProof/>
                <w:webHidden/>
              </w:rPr>
              <w:fldChar w:fldCharType="separate"/>
            </w:r>
            <w:r>
              <w:rPr>
                <w:noProof/>
                <w:webHidden/>
              </w:rPr>
              <w:t>11</w:t>
            </w:r>
            <w:r>
              <w:rPr>
                <w:noProof/>
                <w:webHidden/>
              </w:rPr>
              <w:fldChar w:fldCharType="end"/>
            </w:r>
          </w:hyperlink>
        </w:p>
        <w:p w14:paraId="712617DF" w14:textId="2D48D215" w:rsidR="00AC5612" w:rsidRDefault="00AC5612">
          <w:pPr>
            <w:pStyle w:val="TDC2"/>
            <w:tabs>
              <w:tab w:val="right" w:leader="dot" w:pos="9350"/>
            </w:tabs>
            <w:rPr>
              <w:rFonts w:eastAsiaTheme="minorEastAsia"/>
              <w:noProof/>
              <w:lang w:eastAsia="es-CO"/>
            </w:rPr>
          </w:pPr>
          <w:hyperlink w:anchor="_Toc239002059" w:history="1">
            <w:r w:rsidRPr="00CC356E">
              <w:rPr>
                <w:rStyle w:val="Hipervnculo"/>
                <w:rFonts w:ascii="Times New Roman" w:hAnsi="Times New Roman" w:cs="Times New Roman"/>
                <w:noProof/>
              </w:rPr>
              <w:t>5.3 Seguridad</w:t>
            </w:r>
            <w:r>
              <w:rPr>
                <w:noProof/>
                <w:webHidden/>
              </w:rPr>
              <w:tab/>
            </w:r>
            <w:r>
              <w:rPr>
                <w:noProof/>
                <w:webHidden/>
              </w:rPr>
              <w:fldChar w:fldCharType="begin"/>
            </w:r>
            <w:r>
              <w:rPr>
                <w:noProof/>
                <w:webHidden/>
              </w:rPr>
              <w:instrText xml:space="preserve"> PAGEREF _Toc239002059 \h </w:instrText>
            </w:r>
            <w:r>
              <w:rPr>
                <w:noProof/>
                <w:webHidden/>
              </w:rPr>
            </w:r>
            <w:r>
              <w:rPr>
                <w:noProof/>
                <w:webHidden/>
              </w:rPr>
              <w:fldChar w:fldCharType="separate"/>
            </w:r>
            <w:r>
              <w:rPr>
                <w:noProof/>
                <w:webHidden/>
              </w:rPr>
              <w:t>12</w:t>
            </w:r>
            <w:r>
              <w:rPr>
                <w:noProof/>
                <w:webHidden/>
              </w:rPr>
              <w:fldChar w:fldCharType="end"/>
            </w:r>
          </w:hyperlink>
        </w:p>
        <w:p w14:paraId="5D6ECADC" w14:textId="4C3C3214" w:rsidR="00AC5612" w:rsidRDefault="00AC5612">
          <w:pPr>
            <w:pStyle w:val="TDC2"/>
            <w:tabs>
              <w:tab w:val="right" w:leader="dot" w:pos="9350"/>
            </w:tabs>
            <w:rPr>
              <w:rFonts w:eastAsiaTheme="minorEastAsia"/>
              <w:noProof/>
              <w:lang w:eastAsia="es-CO"/>
            </w:rPr>
          </w:pPr>
          <w:hyperlink w:anchor="_Toc239002060" w:history="1">
            <w:r w:rsidRPr="00CC356E">
              <w:rPr>
                <w:rStyle w:val="Hipervnculo"/>
                <w:rFonts w:ascii="Times New Roman" w:hAnsi="Times New Roman" w:cs="Times New Roman"/>
                <w:noProof/>
              </w:rPr>
              <w:t>5.4 Cronograma alineado con las entregas del Proyecto Integrador</w:t>
            </w:r>
            <w:r>
              <w:rPr>
                <w:noProof/>
                <w:webHidden/>
              </w:rPr>
              <w:tab/>
            </w:r>
            <w:r>
              <w:rPr>
                <w:noProof/>
                <w:webHidden/>
              </w:rPr>
              <w:fldChar w:fldCharType="begin"/>
            </w:r>
            <w:r>
              <w:rPr>
                <w:noProof/>
                <w:webHidden/>
              </w:rPr>
              <w:instrText xml:space="preserve"> PAGEREF _Toc239002060 \h </w:instrText>
            </w:r>
            <w:r>
              <w:rPr>
                <w:noProof/>
                <w:webHidden/>
              </w:rPr>
            </w:r>
            <w:r>
              <w:rPr>
                <w:noProof/>
                <w:webHidden/>
              </w:rPr>
              <w:fldChar w:fldCharType="separate"/>
            </w:r>
            <w:r>
              <w:rPr>
                <w:noProof/>
                <w:webHidden/>
              </w:rPr>
              <w:t>12</w:t>
            </w:r>
            <w:r>
              <w:rPr>
                <w:noProof/>
                <w:webHidden/>
              </w:rPr>
              <w:fldChar w:fldCharType="end"/>
            </w:r>
          </w:hyperlink>
        </w:p>
        <w:p w14:paraId="7E6935B5" w14:textId="66975910" w:rsidR="00AC5612" w:rsidRDefault="00AC5612">
          <w:pPr>
            <w:pStyle w:val="TDC1"/>
            <w:tabs>
              <w:tab w:val="right" w:leader="dot" w:pos="9350"/>
            </w:tabs>
            <w:rPr>
              <w:rFonts w:eastAsiaTheme="minorEastAsia"/>
              <w:noProof/>
              <w:lang w:eastAsia="es-CO"/>
            </w:rPr>
          </w:pPr>
          <w:hyperlink w:anchor="_Toc239002061" w:history="1">
            <w:r w:rsidRPr="00CC356E">
              <w:rPr>
                <w:rStyle w:val="Hipervnculo"/>
                <w:rFonts w:ascii="Times New Roman" w:hAnsi="Times New Roman" w:cs="Times New Roman"/>
                <w:noProof/>
              </w:rPr>
              <w:t>6. Análisis de Requerimientos del Software</w:t>
            </w:r>
            <w:r>
              <w:rPr>
                <w:noProof/>
                <w:webHidden/>
              </w:rPr>
              <w:tab/>
            </w:r>
            <w:r>
              <w:rPr>
                <w:noProof/>
                <w:webHidden/>
              </w:rPr>
              <w:fldChar w:fldCharType="begin"/>
            </w:r>
            <w:r>
              <w:rPr>
                <w:noProof/>
                <w:webHidden/>
              </w:rPr>
              <w:instrText xml:space="preserve"> PAGEREF _Toc239002061 \h </w:instrText>
            </w:r>
            <w:r>
              <w:rPr>
                <w:noProof/>
                <w:webHidden/>
              </w:rPr>
            </w:r>
            <w:r>
              <w:rPr>
                <w:noProof/>
                <w:webHidden/>
              </w:rPr>
              <w:fldChar w:fldCharType="separate"/>
            </w:r>
            <w:r>
              <w:rPr>
                <w:noProof/>
                <w:webHidden/>
              </w:rPr>
              <w:t>13</w:t>
            </w:r>
            <w:r>
              <w:rPr>
                <w:noProof/>
                <w:webHidden/>
              </w:rPr>
              <w:fldChar w:fldCharType="end"/>
            </w:r>
          </w:hyperlink>
        </w:p>
        <w:p w14:paraId="253E4E27" w14:textId="64CFCE1D" w:rsidR="00AC5612" w:rsidRDefault="00AC5612">
          <w:pPr>
            <w:pStyle w:val="TDC2"/>
            <w:tabs>
              <w:tab w:val="right" w:leader="dot" w:pos="9350"/>
            </w:tabs>
            <w:rPr>
              <w:rFonts w:eastAsiaTheme="minorEastAsia"/>
              <w:noProof/>
              <w:lang w:eastAsia="es-CO"/>
            </w:rPr>
          </w:pPr>
          <w:hyperlink w:anchor="_Toc239002062" w:history="1">
            <w:r w:rsidRPr="00CC356E">
              <w:rPr>
                <w:rStyle w:val="Hipervnculo"/>
                <w:rFonts w:ascii="Times New Roman" w:hAnsi="Times New Roman" w:cs="Times New Roman"/>
                <w:noProof/>
              </w:rPr>
              <w:t>6.1 Actores del sistema</w:t>
            </w:r>
            <w:r>
              <w:rPr>
                <w:noProof/>
                <w:webHidden/>
              </w:rPr>
              <w:tab/>
            </w:r>
            <w:r>
              <w:rPr>
                <w:noProof/>
                <w:webHidden/>
              </w:rPr>
              <w:fldChar w:fldCharType="begin"/>
            </w:r>
            <w:r>
              <w:rPr>
                <w:noProof/>
                <w:webHidden/>
              </w:rPr>
              <w:instrText xml:space="preserve"> PAGEREF _Toc239002062 \h </w:instrText>
            </w:r>
            <w:r>
              <w:rPr>
                <w:noProof/>
                <w:webHidden/>
              </w:rPr>
            </w:r>
            <w:r>
              <w:rPr>
                <w:noProof/>
                <w:webHidden/>
              </w:rPr>
              <w:fldChar w:fldCharType="separate"/>
            </w:r>
            <w:r>
              <w:rPr>
                <w:noProof/>
                <w:webHidden/>
              </w:rPr>
              <w:t>13</w:t>
            </w:r>
            <w:r>
              <w:rPr>
                <w:noProof/>
                <w:webHidden/>
              </w:rPr>
              <w:fldChar w:fldCharType="end"/>
            </w:r>
          </w:hyperlink>
        </w:p>
        <w:p w14:paraId="6248E923" w14:textId="4302112B" w:rsidR="00AC5612" w:rsidRDefault="00AC5612">
          <w:pPr>
            <w:pStyle w:val="TDC2"/>
            <w:tabs>
              <w:tab w:val="right" w:leader="dot" w:pos="9350"/>
            </w:tabs>
            <w:rPr>
              <w:rFonts w:eastAsiaTheme="minorEastAsia"/>
              <w:noProof/>
              <w:lang w:eastAsia="es-CO"/>
            </w:rPr>
          </w:pPr>
          <w:hyperlink w:anchor="_Toc239002063" w:history="1">
            <w:r w:rsidRPr="00CC356E">
              <w:rPr>
                <w:rStyle w:val="Hipervnculo"/>
                <w:rFonts w:ascii="Times New Roman" w:hAnsi="Times New Roman" w:cs="Times New Roman"/>
                <w:noProof/>
              </w:rPr>
              <w:t>6.2 Requerimientos funcionales</w:t>
            </w:r>
            <w:r>
              <w:rPr>
                <w:noProof/>
                <w:webHidden/>
              </w:rPr>
              <w:tab/>
            </w:r>
            <w:r>
              <w:rPr>
                <w:noProof/>
                <w:webHidden/>
              </w:rPr>
              <w:fldChar w:fldCharType="begin"/>
            </w:r>
            <w:r>
              <w:rPr>
                <w:noProof/>
                <w:webHidden/>
              </w:rPr>
              <w:instrText xml:space="preserve"> PAGEREF _Toc239002063 \h </w:instrText>
            </w:r>
            <w:r>
              <w:rPr>
                <w:noProof/>
                <w:webHidden/>
              </w:rPr>
            </w:r>
            <w:r>
              <w:rPr>
                <w:noProof/>
                <w:webHidden/>
              </w:rPr>
              <w:fldChar w:fldCharType="separate"/>
            </w:r>
            <w:r>
              <w:rPr>
                <w:noProof/>
                <w:webHidden/>
              </w:rPr>
              <w:t>15</w:t>
            </w:r>
            <w:r>
              <w:rPr>
                <w:noProof/>
                <w:webHidden/>
              </w:rPr>
              <w:fldChar w:fldCharType="end"/>
            </w:r>
          </w:hyperlink>
        </w:p>
        <w:p w14:paraId="2224BBAF" w14:textId="1DC2F752" w:rsidR="00AC5612" w:rsidRDefault="00AC5612">
          <w:pPr>
            <w:pStyle w:val="TDC2"/>
            <w:tabs>
              <w:tab w:val="right" w:leader="dot" w:pos="9350"/>
            </w:tabs>
            <w:rPr>
              <w:rFonts w:eastAsiaTheme="minorEastAsia"/>
              <w:noProof/>
              <w:lang w:eastAsia="es-CO"/>
            </w:rPr>
          </w:pPr>
          <w:hyperlink w:anchor="_Toc239002064" w:history="1">
            <w:r w:rsidRPr="00CC356E">
              <w:rPr>
                <w:rStyle w:val="Hipervnculo"/>
                <w:rFonts w:ascii="Times New Roman" w:hAnsi="Times New Roman" w:cs="Times New Roman"/>
                <w:noProof/>
              </w:rPr>
              <w:t>6.3 Requerimientos no funcionales</w:t>
            </w:r>
            <w:r>
              <w:rPr>
                <w:noProof/>
                <w:webHidden/>
              </w:rPr>
              <w:tab/>
            </w:r>
            <w:r>
              <w:rPr>
                <w:noProof/>
                <w:webHidden/>
              </w:rPr>
              <w:fldChar w:fldCharType="begin"/>
            </w:r>
            <w:r>
              <w:rPr>
                <w:noProof/>
                <w:webHidden/>
              </w:rPr>
              <w:instrText xml:space="preserve"> PAGEREF _Toc239002064 \h </w:instrText>
            </w:r>
            <w:r>
              <w:rPr>
                <w:noProof/>
                <w:webHidden/>
              </w:rPr>
            </w:r>
            <w:r>
              <w:rPr>
                <w:noProof/>
                <w:webHidden/>
              </w:rPr>
              <w:fldChar w:fldCharType="separate"/>
            </w:r>
            <w:r>
              <w:rPr>
                <w:noProof/>
                <w:webHidden/>
              </w:rPr>
              <w:t>17</w:t>
            </w:r>
            <w:r>
              <w:rPr>
                <w:noProof/>
                <w:webHidden/>
              </w:rPr>
              <w:fldChar w:fldCharType="end"/>
            </w:r>
          </w:hyperlink>
        </w:p>
        <w:p w14:paraId="7640E57D" w14:textId="435835A6" w:rsidR="00AC5612" w:rsidRDefault="00AC5612">
          <w:pPr>
            <w:pStyle w:val="TDC2"/>
            <w:tabs>
              <w:tab w:val="right" w:leader="dot" w:pos="9350"/>
            </w:tabs>
            <w:rPr>
              <w:rFonts w:eastAsiaTheme="minorEastAsia"/>
              <w:noProof/>
              <w:lang w:eastAsia="es-CO"/>
            </w:rPr>
          </w:pPr>
          <w:hyperlink w:anchor="_Toc239002065" w:history="1">
            <w:r w:rsidRPr="00CC356E">
              <w:rPr>
                <w:rStyle w:val="Hipervnculo"/>
                <w:rFonts w:ascii="Times New Roman" w:hAnsi="Times New Roman" w:cs="Times New Roman"/>
                <w:noProof/>
              </w:rPr>
              <w:t>6.4 Reglas de negocio principales</w:t>
            </w:r>
            <w:r>
              <w:rPr>
                <w:noProof/>
                <w:webHidden/>
              </w:rPr>
              <w:tab/>
            </w:r>
            <w:r>
              <w:rPr>
                <w:noProof/>
                <w:webHidden/>
              </w:rPr>
              <w:fldChar w:fldCharType="begin"/>
            </w:r>
            <w:r>
              <w:rPr>
                <w:noProof/>
                <w:webHidden/>
              </w:rPr>
              <w:instrText xml:space="preserve"> PAGEREF _Toc239002065 \h </w:instrText>
            </w:r>
            <w:r>
              <w:rPr>
                <w:noProof/>
                <w:webHidden/>
              </w:rPr>
            </w:r>
            <w:r>
              <w:rPr>
                <w:noProof/>
                <w:webHidden/>
              </w:rPr>
              <w:fldChar w:fldCharType="separate"/>
            </w:r>
            <w:r>
              <w:rPr>
                <w:noProof/>
                <w:webHidden/>
              </w:rPr>
              <w:t>19</w:t>
            </w:r>
            <w:r>
              <w:rPr>
                <w:noProof/>
                <w:webHidden/>
              </w:rPr>
              <w:fldChar w:fldCharType="end"/>
            </w:r>
          </w:hyperlink>
        </w:p>
        <w:p w14:paraId="32B0E01A" w14:textId="18C8EE84" w:rsidR="00AC5612" w:rsidRDefault="00AC5612">
          <w:pPr>
            <w:pStyle w:val="TDC1"/>
            <w:tabs>
              <w:tab w:val="right" w:leader="dot" w:pos="9350"/>
            </w:tabs>
            <w:rPr>
              <w:rFonts w:eastAsiaTheme="minorEastAsia"/>
              <w:noProof/>
              <w:lang w:eastAsia="es-CO"/>
            </w:rPr>
          </w:pPr>
          <w:hyperlink w:anchor="_Toc239002066" w:history="1">
            <w:r w:rsidRPr="00CC356E">
              <w:rPr>
                <w:rStyle w:val="Hipervnculo"/>
                <w:rFonts w:ascii="Times New Roman" w:hAnsi="Times New Roman" w:cs="Times New Roman"/>
                <w:noProof/>
              </w:rPr>
              <w:t>7 Diagrama casos de uso</w:t>
            </w:r>
            <w:r>
              <w:rPr>
                <w:noProof/>
                <w:webHidden/>
              </w:rPr>
              <w:tab/>
            </w:r>
            <w:r>
              <w:rPr>
                <w:noProof/>
                <w:webHidden/>
              </w:rPr>
              <w:fldChar w:fldCharType="begin"/>
            </w:r>
            <w:r>
              <w:rPr>
                <w:noProof/>
                <w:webHidden/>
              </w:rPr>
              <w:instrText xml:space="preserve"> PAGEREF _Toc239002066 \h </w:instrText>
            </w:r>
            <w:r>
              <w:rPr>
                <w:noProof/>
                <w:webHidden/>
              </w:rPr>
            </w:r>
            <w:r>
              <w:rPr>
                <w:noProof/>
                <w:webHidden/>
              </w:rPr>
              <w:fldChar w:fldCharType="separate"/>
            </w:r>
            <w:r>
              <w:rPr>
                <w:noProof/>
                <w:webHidden/>
              </w:rPr>
              <w:t>20</w:t>
            </w:r>
            <w:r>
              <w:rPr>
                <w:noProof/>
                <w:webHidden/>
              </w:rPr>
              <w:fldChar w:fldCharType="end"/>
            </w:r>
          </w:hyperlink>
        </w:p>
        <w:p w14:paraId="46920A4E" w14:textId="2AE0B563" w:rsidR="00AC5612" w:rsidRDefault="00AC5612">
          <w:pPr>
            <w:pStyle w:val="TDC3"/>
            <w:tabs>
              <w:tab w:val="right" w:leader="dot" w:pos="9350"/>
            </w:tabs>
            <w:rPr>
              <w:rFonts w:eastAsiaTheme="minorEastAsia"/>
              <w:noProof/>
              <w:lang w:eastAsia="es-CO"/>
            </w:rPr>
          </w:pPr>
          <w:hyperlink w:anchor="_Toc239002067" w:history="1">
            <w:r w:rsidRPr="00CC356E">
              <w:rPr>
                <w:rStyle w:val="Hipervnculo"/>
                <w:rFonts w:ascii="Times New Roman" w:hAnsi="Times New Roman" w:cs="Times New Roman"/>
                <w:noProof/>
                <w:lang w:eastAsia="es-CO"/>
              </w:rPr>
              <w:drawing>
                <wp:inline distT="0" distB="0" distL="0" distR="0" wp14:anchorId="3CAD5B03" wp14:editId="6189660B">
                  <wp:extent cx="121920" cy="121920"/>
                  <wp:effectExtent l="0" t="0" r="0" b="0"/>
                  <wp:docPr id="19886762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Gestionar evidencias y cumplimientos de horas</w:t>
            </w:r>
            <w:r>
              <w:rPr>
                <w:noProof/>
                <w:webHidden/>
              </w:rPr>
              <w:tab/>
            </w:r>
            <w:r>
              <w:rPr>
                <w:noProof/>
                <w:webHidden/>
              </w:rPr>
              <w:fldChar w:fldCharType="begin"/>
            </w:r>
            <w:r>
              <w:rPr>
                <w:noProof/>
                <w:webHidden/>
              </w:rPr>
              <w:instrText xml:space="preserve"> PAGEREF _Toc239002067 \h </w:instrText>
            </w:r>
            <w:r>
              <w:rPr>
                <w:noProof/>
                <w:webHidden/>
              </w:rPr>
            </w:r>
            <w:r>
              <w:rPr>
                <w:noProof/>
                <w:webHidden/>
              </w:rPr>
              <w:fldChar w:fldCharType="separate"/>
            </w:r>
            <w:r>
              <w:rPr>
                <w:noProof/>
                <w:webHidden/>
              </w:rPr>
              <w:t>22</w:t>
            </w:r>
            <w:r>
              <w:rPr>
                <w:noProof/>
                <w:webHidden/>
              </w:rPr>
              <w:fldChar w:fldCharType="end"/>
            </w:r>
          </w:hyperlink>
        </w:p>
        <w:p w14:paraId="6BA22966" w14:textId="2B93DCE3" w:rsidR="00AC5612" w:rsidRDefault="00AC5612">
          <w:pPr>
            <w:pStyle w:val="TDC3"/>
            <w:tabs>
              <w:tab w:val="right" w:leader="dot" w:pos="9350"/>
            </w:tabs>
            <w:rPr>
              <w:rFonts w:eastAsiaTheme="minorEastAsia"/>
              <w:noProof/>
              <w:lang w:eastAsia="es-CO"/>
            </w:rPr>
          </w:pPr>
          <w:hyperlink w:anchor="_Toc239002068" w:history="1">
            <w:r w:rsidRPr="00CC356E">
              <w:rPr>
                <w:rStyle w:val="Hipervnculo"/>
                <w:rFonts w:ascii="Times New Roman" w:hAnsi="Times New Roman" w:cs="Times New Roman"/>
                <w:noProof/>
                <w:lang w:eastAsia="es-CO"/>
              </w:rPr>
              <w:drawing>
                <wp:inline distT="0" distB="0" distL="0" distR="0" wp14:anchorId="6F1C99AC" wp14:editId="374047FB">
                  <wp:extent cx="121920" cy="121920"/>
                  <wp:effectExtent l="0" t="0" r="0" b="0"/>
                  <wp:docPr id="5488516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Gestionar informes e indicadores</w:t>
            </w:r>
            <w:r>
              <w:rPr>
                <w:noProof/>
                <w:webHidden/>
              </w:rPr>
              <w:tab/>
            </w:r>
            <w:r>
              <w:rPr>
                <w:noProof/>
                <w:webHidden/>
              </w:rPr>
              <w:fldChar w:fldCharType="begin"/>
            </w:r>
            <w:r>
              <w:rPr>
                <w:noProof/>
                <w:webHidden/>
              </w:rPr>
              <w:instrText xml:space="preserve"> PAGEREF _Toc239002068 \h </w:instrText>
            </w:r>
            <w:r>
              <w:rPr>
                <w:noProof/>
                <w:webHidden/>
              </w:rPr>
            </w:r>
            <w:r>
              <w:rPr>
                <w:noProof/>
                <w:webHidden/>
              </w:rPr>
              <w:fldChar w:fldCharType="separate"/>
            </w:r>
            <w:r>
              <w:rPr>
                <w:noProof/>
                <w:webHidden/>
              </w:rPr>
              <w:t>25</w:t>
            </w:r>
            <w:r>
              <w:rPr>
                <w:noProof/>
                <w:webHidden/>
              </w:rPr>
              <w:fldChar w:fldCharType="end"/>
            </w:r>
          </w:hyperlink>
        </w:p>
        <w:p w14:paraId="471B30CE" w14:textId="747A254C" w:rsidR="00AC5612" w:rsidRDefault="00AC5612">
          <w:pPr>
            <w:pStyle w:val="TDC3"/>
            <w:tabs>
              <w:tab w:val="right" w:leader="dot" w:pos="9350"/>
            </w:tabs>
            <w:rPr>
              <w:rFonts w:eastAsiaTheme="minorEastAsia"/>
              <w:noProof/>
              <w:lang w:eastAsia="es-CO"/>
            </w:rPr>
          </w:pPr>
          <w:hyperlink w:anchor="_Toc239002069" w:history="1">
            <w:r w:rsidRPr="00CC356E">
              <w:rPr>
                <w:rStyle w:val="Hipervnculo"/>
                <w:rFonts w:ascii="Times New Roman" w:hAnsi="Times New Roman" w:cs="Times New Roman"/>
                <w:noProof/>
                <w:lang w:eastAsia="es-CO"/>
              </w:rPr>
              <w:drawing>
                <wp:inline distT="0" distB="0" distL="0" distR="0" wp14:anchorId="3816429F" wp14:editId="4906B0D1">
                  <wp:extent cx="121920" cy="121920"/>
                  <wp:effectExtent l="0" t="0" r="0" b="0"/>
                  <wp:docPr id="20003994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Gestionar instituciones y convenios</w:t>
            </w:r>
            <w:r>
              <w:rPr>
                <w:noProof/>
                <w:webHidden/>
              </w:rPr>
              <w:tab/>
            </w:r>
            <w:r>
              <w:rPr>
                <w:noProof/>
                <w:webHidden/>
              </w:rPr>
              <w:fldChar w:fldCharType="begin"/>
            </w:r>
            <w:r>
              <w:rPr>
                <w:noProof/>
                <w:webHidden/>
              </w:rPr>
              <w:instrText xml:space="preserve"> PAGEREF _Toc239002069 \h </w:instrText>
            </w:r>
            <w:r>
              <w:rPr>
                <w:noProof/>
                <w:webHidden/>
              </w:rPr>
            </w:r>
            <w:r>
              <w:rPr>
                <w:noProof/>
                <w:webHidden/>
              </w:rPr>
              <w:fldChar w:fldCharType="separate"/>
            </w:r>
            <w:r>
              <w:rPr>
                <w:noProof/>
                <w:webHidden/>
              </w:rPr>
              <w:t>27</w:t>
            </w:r>
            <w:r>
              <w:rPr>
                <w:noProof/>
                <w:webHidden/>
              </w:rPr>
              <w:fldChar w:fldCharType="end"/>
            </w:r>
          </w:hyperlink>
        </w:p>
        <w:p w14:paraId="792C2753" w14:textId="4E4DFD2C" w:rsidR="00AC5612" w:rsidRDefault="00AC5612">
          <w:pPr>
            <w:pStyle w:val="TDC3"/>
            <w:tabs>
              <w:tab w:val="right" w:leader="dot" w:pos="9350"/>
            </w:tabs>
            <w:rPr>
              <w:rFonts w:eastAsiaTheme="minorEastAsia"/>
              <w:noProof/>
              <w:lang w:eastAsia="es-CO"/>
            </w:rPr>
          </w:pPr>
          <w:hyperlink w:anchor="_Toc239002070" w:history="1">
            <w:r w:rsidRPr="00CC356E">
              <w:rPr>
                <w:rStyle w:val="Hipervnculo"/>
                <w:rFonts w:ascii="Times New Roman" w:hAnsi="Times New Roman" w:cs="Times New Roman"/>
                <w:noProof/>
                <w:lang w:eastAsia="es-CO"/>
              </w:rPr>
              <w:drawing>
                <wp:inline distT="0" distB="0" distL="0" distR="0" wp14:anchorId="20BA20B6" wp14:editId="1F85B757">
                  <wp:extent cx="121920" cy="121920"/>
                  <wp:effectExtent l="0" t="0" r="0" b="0"/>
                  <wp:docPr id="7681964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Planificar practica academica</w:t>
            </w:r>
            <w:r>
              <w:rPr>
                <w:noProof/>
                <w:webHidden/>
              </w:rPr>
              <w:tab/>
            </w:r>
            <w:r>
              <w:rPr>
                <w:noProof/>
                <w:webHidden/>
              </w:rPr>
              <w:fldChar w:fldCharType="begin"/>
            </w:r>
            <w:r>
              <w:rPr>
                <w:noProof/>
                <w:webHidden/>
              </w:rPr>
              <w:instrText xml:space="preserve"> PAGEREF _Toc239002070 \h </w:instrText>
            </w:r>
            <w:r>
              <w:rPr>
                <w:noProof/>
                <w:webHidden/>
              </w:rPr>
            </w:r>
            <w:r>
              <w:rPr>
                <w:noProof/>
                <w:webHidden/>
              </w:rPr>
              <w:fldChar w:fldCharType="separate"/>
            </w:r>
            <w:r>
              <w:rPr>
                <w:noProof/>
                <w:webHidden/>
              </w:rPr>
              <w:t>30</w:t>
            </w:r>
            <w:r>
              <w:rPr>
                <w:noProof/>
                <w:webHidden/>
              </w:rPr>
              <w:fldChar w:fldCharType="end"/>
            </w:r>
          </w:hyperlink>
        </w:p>
        <w:p w14:paraId="2DED88D9" w14:textId="247D540B" w:rsidR="00AC5612" w:rsidRDefault="00AC5612">
          <w:pPr>
            <w:pStyle w:val="TDC3"/>
            <w:tabs>
              <w:tab w:val="right" w:leader="dot" w:pos="9350"/>
            </w:tabs>
            <w:rPr>
              <w:rFonts w:eastAsiaTheme="minorEastAsia"/>
              <w:noProof/>
              <w:lang w:eastAsia="es-CO"/>
            </w:rPr>
          </w:pPr>
          <w:hyperlink w:anchor="_Toc239002071" w:history="1">
            <w:r w:rsidRPr="00CC356E">
              <w:rPr>
                <w:rStyle w:val="Hipervnculo"/>
                <w:rFonts w:ascii="Times New Roman" w:hAnsi="Times New Roman" w:cs="Times New Roman"/>
                <w:noProof/>
                <w:lang w:eastAsia="es-CO"/>
              </w:rPr>
              <w:drawing>
                <wp:inline distT="0" distB="0" distL="0" distR="0" wp14:anchorId="67D75A8C" wp14:editId="4BB993CF">
                  <wp:extent cx="121920" cy="121920"/>
                  <wp:effectExtent l="0" t="0" r="0" b="0"/>
                  <wp:docPr id="18371511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Realizaar seguimiento y evaluacion</w:t>
            </w:r>
            <w:r>
              <w:rPr>
                <w:noProof/>
                <w:webHidden/>
              </w:rPr>
              <w:tab/>
            </w:r>
            <w:r>
              <w:rPr>
                <w:noProof/>
                <w:webHidden/>
              </w:rPr>
              <w:fldChar w:fldCharType="begin"/>
            </w:r>
            <w:r>
              <w:rPr>
                <w:noProof/>
                <w:webHidden/>
              </w:rPr>
              <w:instrText xml:space="preserve"> PAGEREF _Toc239002071 \h </w:instrText>
            </w:r>
            <w:r>
              <w:rPr>
                <w:noProof/>
                <w:webHidden/>
              </w:rPr>
            </w:r>
            <w:r>
              <w:rPr>
                <w:noProof/>
                <w:webHidden/>
              </w:rPr>
              <w:fldChar w:fldCharType="separate"/>
            </w:r>
            <w:r>
              <w:rPr>
                <w:noProof/>
                <w:webHidden/>
              </w:rPr>
              <w:t>31</w:t>
            </w:r>
            <w:r>
              <w:rPr>
                <w:noProof/>
                <w:webHidden/>
              </w:rPr>
              <w:fldChar w:fldCharType="end"/>
            </w:r>
          </w:hyperlink>
        </w:p>
        <w:p w14:paraId="0CA7C3AD" w14:textId="6E03EDF1" w:rsidR="00AC5612" w:rsidRDefault="00AC5612">
          <w:pPr>
            <w:pStyle w:val="TDC1"/>
            <w:tabs>
              <w:tab w:val="right" w:leader="dot" w:pos="9350"/>
            </w:tabs>
            <w:rPr>
              <w:rFonts w:eastAsiaTheme="minorEastAsia"/>
              <w:noProof/>
              <w:lang w:eastAsia="es-CO"/>
            </w:rPr>
          </w:pPr>
          <w:hyperlink w:anchor="_Toc239002072" w:history="1">
            <w:r w:rsidRPr="00CC356E">
              <w:rPr>
                <w:rStyle w:val="Hipervnculo"/>
                <w:rFonts w:ascii="Times New Roman" w:hAnsi="Times New Roman" w:cs="Times New Roman"/>
                <w:noProof/>
              </w:rPr>
              <w:t>8 Diagrama de dominio</w:t>
            </w:r>
            <w:r>
              <w:rPr>
                <w:noProof/>
                <w:webHidden/>
              </w:rPr>
              <w:tab/>
            </w:r>
            <w:r>
              <w:rPr>
                <w:noProof/>
                <w:webHidden/>
              </w:rPr>
              <w:fldChar w:fldCharType="begin"/>
            </w:r>
            <w:r>
              <w:rPr>
                <w:noProof/>
                <w:webHidden/>
              </w:rPr>
              <w:instrText xml:space="preserve"> PAGEREF _Toc239002072 \h </w:instrText>
            </w:r>
            <w:r>
              <w:rPr>
                <w:noProof/>
                <w:webHidden/>
              </w:rPr>
            </w:r>
            <w:r>
              <w:rPr>
                <w:noProof/>
                <w:webHidden/>
              </w:rPr>
              <w:fldChar w:fldCharType="separate"/>
            </w:r>
            <w:r>
              <w:rPr>
                <w:noProof/>
                <w:webHidden/>
              </w:rPr>
              <w:t>34</w:t>
            </w:r>
            <w:r>
              <w:rPr>
                <w:noProof/>
                <w:webHidden/>
              </w:rPr>
              <w:fldChar w:fldCharType="end"/>
            </w:r>
          </w:hyperlink>
        </w:p>
        <w:p w14:paraId="1B0A8B55" w14:textId="5BD4101B" w:rsidR="00AC5612" w:rsidRDefault="00AC5612">
          <w:pPr>
            <w:pStyle w:val="TDC1"/>
            <w:tabs>
              <w:tab w:val="right" w:leader="dot" w:pos="9350"/>
            </w:tabs>
            <w:rPr>
              <w:rFonts w:eastAsiaTheme="minorEastAsia"/>
              <w:noProof/>
              <w:lang w:eastAsia="es-CO"/>
            </w:rPr>
          </w:pPr>
          <w:hyperlink w:anchor="_Toc239002073" w:history="1">
            <w:r w:rsidRPr="00CC356E">
              <w:rPr>
                <w:rStyle w:val="Hipervnculo"/>
                <w:rFonts w:ascii="Times New Roman" w:hAnsi="Times New Roman" w:cs="Times New Roman"/>
                <w:noProof/>
                <w:lang w:val="es-MX"/>
              </w:rPr>
              <w:t>9 Modelado de la base de datos (Modelo Entidad-relación)</w:t>
            </w:r>
            <w:r>
              <w:rPr>
                <w:noProof/>
                <w:webHidden/>
              </w:rPr>
              <w:tab/>
            </w:r>
            <w:r>
              <w:rPr>
                <w:noProof/>
                <w:webHidden/>
              </w:rPr>
              <w:fldChar w:fldCharType="begin"/>
            </w:r>
            <w:r>
              <w:rPr>
                <w:noProof/>
                <w:webHidden/>
              </w:rPr>
              <w:instrText xml:space="preserve"> PAGEREF _Toc239002073 \h </w:instrText>
            </w:r>
            <w:r>
              <w:rPr>
                <w:noProof/>
                <w:webHidden/>
              </w:rPr>
            </w:r>
            <w:r>
              <w:rPr>
                <w:noProof/>
                <w:webHidden/>
              </w:rPr>
              <w:fldChar w:fldCharType="separate"/>
            </w:r>
            <w:r>
              <w:rPr>
                <w:noProof/>
                <w:webHidden/>
              </w:rPr>
              <w:t>35</w:t>
            </w:r>
            <w:r>
              <w:rPr>
                <w:noProof/>
                <w:webHidden/>
              </w:rPr>
              <w:fldChar w:fldCharType="end"/>
            </w:r>
          </w:hyperlink>
        </w:p>
        <w:p w14:paraId="7E8FFA4A" w14:textId="0EDBED59" w:rsidR="00AC5612" w:rsidRDefault="00AC5612">
          <w:pPr>
            <w:pStyle w:val="TDC2"/>
            <w:tabs>
              <w:tab w:val="right" w:leader="dot" w:pos="9350"/>
            </w:tabs>
            <w:rPr>
              <w:rFonts w:eastAsiaTheme="minorEastAsia"/>
              <w:noProof/>
              <w:lang w:eastAsia="es-CO"/>
            </w:rPr>
          </w:pPr>
          <w:hyperlink w:anchor="_Toc239002074" w:history="1">
            <w:r w:rsidRPr="00CC356E">
              <w:rPr>
                <w:rStyle w:val="Hipervnculo"/>
                <w:rFonts w:ascii="Times New Roman" w:hAnsi="Times New Roman" w:cs="Times New Roman"/>
                <w:noProof/>
                <w:lang w:val="es-MX"/>
              </w:rPr>
              <w:t>9.1 Diagrama entidad relación</w:t>
            </w:r>
            <w:r>
              <w:rPr>
                <w:noProof/>
                <w:webHidden/>
              </w:rPr>
              <w:tab/>
            </w:r>
            <w:r>
              <w:rPr>
                <w:noProof/>
                <w:webHidden/>
              </w:rPr>
              <w:fldChar w:fldCharType="begin"/>
            </w:r>
            <w:r>
              <w:rPr>
                <w:noProof/>
                <w:webHidden/>
              </w:rPr>
              <w:instrText xml:space="preserve"> PAGEREF _Toc239002074 \h </w:instrText>
            </w:r>
            <w:r>
              <w:rPr>
                <w:noProof/>
                <w:webHidden/>
              </w:rPr>
            </w:r>
            <w:r>
              <w:rPr>
                <w:noProof/>
                <w:webHidden/>
              </w:rPr>
              <w:fldChar w:fldCharType="separate"/>
            </w:r>
            <w:r>
              <w:rPr>
                <w:noProof/>
                <w:webHidden/>
              </w:rPr>
              <w:t>35</w:t>
            </w:r>
            <w:r>
              <w:rPr>
                <w:noProof/>
                <w:webHidden/>
              </w:rPr>
              <w:fldChar w:fldCharType="end"/>
            </w:r>
          </w:hyperlink>
        </w:p>
        <w:p w14:paraId="7481F4D9" w14:textId="2B1082B8" w:rsidR="00AC5612" w:rsidRDefault="00AC5612">
          <w:pPr>
            <w:pStyle w:val="TDC2"/>
            <w:tabs>
              <w:tab w:val="right" w:leader="dot" w:pos="9350"/>
            </w:tabs>
            <w:rPr>
              <w:rFonts w:eastAsiaTheme="minorEastAsia"/>
              <w:noProof/>
              <w:lang w:eastAsia="es-CO"/>
            </w:rPr>
          </w:pPr>
          <w:hyperlink w:anchor="_Toc239002075" w:history="1">
            <w:r w:rsidRPr="00CC356E">
              <w:rPr>
                <w:rStyle w:val="Hipervnculo"/>
                <w:rFonts w:ascii="Times New Roman" w:hAnsi="Times New Roman" w:cs="Times New Roman"/>
                <w:noProof/>
                <w:lang w:val="es-MX"/>
              </w:rPr>
              <w:t>9.2 Diccionario de entidades</w:t>
            </w:r>
            <w:r>
              <w:rPr>
                <w:noProof/>
                <w:webHidden/>
              </w:rPr>
              <w:tab/>
            </w:r>
            <w:r>
              <w:rPr>
                <w:noProof/>
                <w:webHidden/>
              </w:rPr>
              <w:fldChar w:fldCharType="begin"/>
            </w:r>
            <w:r>
              <w:rPr>
                <w:noProof/>
                <w:webHidden/>
              </w:rPr>
              <w:instrText xml:space="preserve"> PAGEREF _Toc239002075 \h </w:instrText>
            </w:r>
            <w:r>
              <w:rPr>
                <w:noProof/>
                <w:webHidden/>
              </w:rPr>
            </w:r>
            <w:r>
              <w:rPr>
                <w:noProof/>
                <w:webHidden/>
              </w:rPr>
              <w:fldChar w:fldCharType="separate"/>
            </w:r>
            <w:r>
              <w:rPr>
                <w:noProof/>
                <w:webHidden/>
              </w:rPr>
              <w:t>35</w:t>
            </w:r>
            <w:r>
              <w:rPr>
                <w:noProof/>
                <w:webHidden/>
              </w:rPr>
              <w:fldChar w:fldCharType="end"/>
            </w:r>
          </w:hyperlink>
        </w:p>
        <w:p w14:paraId="389B0E5C" w14:textId="75BA65A9" w:rsidR="00AC5612" w:rsidRDefault="00AC5612">
          <w:pPr>
            <w:pStyle w:val="TDC1"/>
            <w:tabs>
              <w:tab w:val="right" w:leader="dot" w:pos="9350"/>
            </w:tabs>
            <w:rPr>
              <w:rFonts w:eastAsiaTheme="minorEastAsia"/>
              <w:noProof/>
              <w:lang w:eastAsia="es-CO"/>
            </w:rPr>
          </w:pPr>
          <w:hyperlink w:anchor="_Toc239002076" w:history="1">
            <w:r w:rsidRPr="00CC356E">
              <w:rPr>
                <w:rStyle w:val="Hipervnculo"/>
                <w:rFonts w:ascii="Times New Roman" w:hAnsi="Times New Roman" w:cs="Times New Roman"/>
                <w:noProof/>
              </w:rPr>
              <w:t>10 Prototipo de mediana fidelidad</w:t>
            </w:r>
            <w:r>
              <w:rPr>
                <w:noProof/>
                <w:webHidden/>
              </w:rPr>
              <w:tab/>
            </w:r>
            <w:r>
              <w:rPr>
                <w:noProof/>
                <w:webHidden/>
              </w:rPr>
              <w:fldChar w:fldCharType="begin"/>
            </w:r>
            <w:r>
              <w:rPr>
                <w:noProof/>
                <w:webHidden/>
              </w:rPr>
              <w:instrText xml:space="preserve"> PAGEREF _Toc239002076 \h </w:instrText>
            </w:r>
            <w:r>
              <w:rPr>
                <w:noProof/>
                <w:webHidden/>
              </w:rPr>
            </w:r>
            <w:r>
              <w:rPr>
                <w:noProof/>
                <w:webHidden/>
              </w:rPr>
              <w:fldChar w:fldCharType="separate"/>
            </w:r>
            <w:r>
              <w:rPr>
                <w:noProof/>
                <w:webHidden/>
              </w:rPr>
              <w:t>38</w:t>
            </w:r>
            <w:r>
              <w:rPr>
                <w:noProof/>
                <w:webHidden/>
              </w:rPr>
              <w:fldChar w:fldCharType="end"/>
            </w:r>
          </w:hyperlink>
        </w:p>
        <w:p w14:paraId="2F82BE0F" w14:textId="0B4721A2" w:rsidR="00AC5612" w:rsidRDefault="00AC5612">
          <w:pPr>
            <w:pStyle w:val="TDC1"/>
            <w:tabs>
              <w:tab w:val="right" w:leader="dot" w:pos="9350"/>
            </w:tabs>
            <w:rPr>
              <w:rFonts w:eastAsiaTheme="minorEastAsia"/>
              <w:noProof/>
              <w:lang w:eastAsia="es-CO"/>
            </w:rPr>
          </w:pPr>
          <w:hyperlink w:anchor="_Toc239002077" w:history="1">
            <w:r w:rsidRPr="00CC356E">
              <w:rPr>
                <w:rStyle w:val="Hipervnculo"/>
                <w:rFonts w:ascii="Times New Roman" w:hAnsi="Times New Roman" w:cs="Times New Roman"/>
                <w:noProof/>
                <w:lang w:val="es-MX"/>
              </w:rPr>
              <w:t>11 Repositorio Github</w:t>
            </w:r>
            <w:r>
              <w:rPr>
                <w:noProof/>
                <w:webHidden/>
              </w:rPr>
              <w:tab/>
            </w:r>
            <w:r>
              <w:rPr>
                <w:noProof/>
                <w:webHidden/>
              </w:rPr>
              <w:fldChar w:fldCharType="begin"/>
            </w:r>
            <w:r>
              <w:rPr>
                <w:noProof/>
                <w:webHidden/>
              </w:rPr>
              <w:instrText xml:space="preserve"> PAGEREF _Toc239002077 \h </w:instrText>
            </w:r>
            <w:r>
              <w:rPr>
                <w:noProof/>
                <w:webHidden/>
              </w:rPr>
            </w:r>
            <w:r>
              <w:rPr>
                <w:noProof/>
                <w:webHidden/>
              </w:rPr>
              <w:fldChar w:fldCharType="separate"/>
            </w:r>
            <w:r>
              <w:rPr>
                <w:noProof/>
                <w:webHidden/>
              </w:rPr>
              <w:t>44</w:t>
            </w:r>
            <w:r>
              <w:rPr>
                <w:noProof/>
                <w:webHidden/>
              </w:rPr>
              <w:fldChar w:fldCharType="end"/>
            </w:r>
          </w:hyperlink>
        </w:p>
        <w:p w14:paraId="45C208BC" w14:textId="6FB51BE3" w:rsidR="00AC5612" w:rsidRDefault="00AC5612">
          <w:pPr>
            <w:pStyle w:val="TDC1"/>
            <w:tabs>
              <w:tab w:val="right" w:leader="dot" w:pos="9350"/>
            </w:tabs>
            <w:rPr>
              <w:rFonts w:eastAsiaTheme="minorEastAsia"/>
              <w:noProof/>
              <w:lang w:eastAsia="es-CO"/>
            </w:rPr>
          </w:pPr>
          <w:hyperlink w:anchor="_Toc239002078" w:history="1">
            <w:r w:rsidRPr="00CC356E">
              <w:rPr>
                <w:rStyle w:val="Hipervnculo"/>
                <w:rFonts w:ascii="Times New Roman" w:hAnsi="Times New Roman" w:cs="Times New Roman"/>
                <w:noProof/>
              </w:rPr>
              <w:t>12 Anexos</w:t>
            </w:r>
            <w:r>
              <w:rPr>
                <w:noProof/>
                <w:webHidden/>
              </w:rPr>
              <w:tab/>
            </w:r>
            <w:r>
              <w:rPr>
                <w:noProof/>
                <w:webHidden/>
              </w:rPr>
              <w:fldChar w:fldCharType="begin"/>
            </w:r>
            <w:r>
              <w:rPr>
                <w:noProof/>
                <w:webHidden/>
              </w:rPr>
              <w:instrText xml:space="preserve"> PAGEREF _Toc239002078 \h </w:instrText>
            </w:r>
            <w:r>
              <w:rPr>
                <w:noProof/>
                <w:webHidden/>
              </w:rPr>
            </w:r>
            <w:r>
              <w:rPr>
                <w:noProof/>
                <w:webHidden/>
              </w:rPr>
              <w:fldChar w:fldCharType="separate"/>
            </w:r>
            <w:r>
              <w:rPr>
                <w:noProof/>
                <w:webHidden/>
              </w:rPr>
              <w:t>45</w:t>
            </w:r>
            <w:r>
              <w:rPr>
                <w:noProof/>
                <w:webHidden/>
              </w:rPr>
              <w:fldChar w:fldCharType="end"/>
            </w:r>
          </w:hyperlink>
        </w:p>
        <w:p w14:paraId="3FD5F27B" w14:textId="021CD9AB" w:rsidR="00AC5612" w:rsidRDefault="00AC5612">
          <w:pPr>
            <w:pStyle w:val="TDC1"/>
            <w:tabs>
              <w:tab w:val="right" w:leader="dot" w:pos="9350"/>
            </w:tabs>
            <w:rPr>
              <w:rFonts w:eastAsiaTheme="minorEastAsia"/>
              <w:noProof/>
              <w:lang w:eastAsia="es-CO"/>
            </w:rPr>
          </w:pPr>
          <w:hyperlink w:anchor="_Toc239002079" w:history="1">
            <w:r w:rsidRPr="00CC356E">
              <w:rPr>
                <w:rStyle w:val="Hipervnculo"/>
                <w:rFonts w:ascii="Times New Roman" w:hAnsi="Times New Roman" w:cs="Times New Roman"/>
                <w:noProof/>
              </w:rPr>
              <w:t>13 Referencias bibliográficas</w:t>
            </w:r>
            <w:r>
              <w:rPr>
                <w:noProof/>
                <w:webHidden/>
              </w:rPr>
              <w:tab/>
            </w:r>
            <w:r>
              <w:rPr>
                <w:noProof/>
                <w:webHidden/>
              </w:rPr>
              <w:fldChar w:fldCharType="begin"/>
            </w:r>
            <w:r>
              <w:rPr>
                <w:noProof/>
                <w:webHidden/>
              </w:rPr>
              <w:instrText xml:space="preserve"> PAGEREF _Toc239002079 \h </w:instrText>
            </w:r>
            <w:r>
              <w:rPr>
                <w:noProof/>
                <w:webHidden/>
              </w:rPr>
            </w:r>
            <w:r>
              <w:rPr>
                <w:noProof/>
                <w:webHidden/>
              </w:rPr>
              <w:fldChar w:fldCharType="separate"/>
            </w:r>
            <w:r>
              <w:rPr>
                <w:noProof/>
                <w:webHidden/>
              </w:rPr>
              <w:t>46</w:t>
            </w:r>
            <w:r>
              <w:rPr>
                <w:noProof/>
                <w:webHidden/>
              </w:rPr>
              <w:fldChar w:fldCharType="end"/>
            </w:r>
          </w:hyperlink>
        </w:p>
        <w:p w14:paraId="16BB65F4" w14:textId="0DC43EE4" w:rsidR="00FC26F8" w:rsidRPr="00BC388E" w:rsidRDefault="00FC26F8" w:rsidP="00BC388E">
          <w:pPr>
            <w:spacing w:line="480" w:lineRule="auto"/>
          </w:pPr>
          <w:r w:rsidRPr="00BC388E">
            <w:rPr>
              <w:rFonts w:ascii="Times New Roman" w:hAnsi="Times New Roman" w:cs="Times New Roman"/>
              <w:b/>
              <w:bCs/>
              <w:lang w:val="es-ES"/>
            </w:rPr>
            <w:fldChar w:fldCharType="end"/>
          </w:r>
        </w:p>
      </w:sdtContent>
    </w:sdt>
    <w:p w14:paraId="5497968F" w14:textId="6AF9A036" w:rsidR="00E216A7" w:rsidRDefault="00E216A7">
      <w:pPr>
        <w:rPr>
          <w:rFonts w:ascii="Times New Roman" w:hAnsi="Times New Roman" w:cs="Times New Roman"/>
          <w:lang w:val="es-MX"/>
        </w:rPr>
      </w:pPr>
      <w:r>
        <w:rPr>
          <w:rFonts w:ascii="Times New Roman" w:hAnsi="Times New Roman" w:cs="Times New Roman"/>
          <w:lang w:val="es-MX"/>
        </w:rPr>
        <w:br w:type="page"/>
      </w:r>
    </w:p>
    <w:p w14:paraId="05841EF2" w14:textId="77777777" w:rsidR="003035C3" w:rsidRPr="00BC388E" w:rsidRDefault="003035C3" w:rsidP="00AF374A">
      <w:pPr>
        <w:spacing w:line="480" w:lineRule="auto"/>
        <w:ind w:firstLine="720"/>
        <w:rPr>
          <w:rFonts w:ascii="Times New Roman" w:hAnsi="Times New Roman" w:cs="Times New Roman"/>
          <w:lang w:val="es-MX"/>
        </w:rPr>
      </w:pPr>
    </w:p>
    <w:p w14:paraId="166ED220" w14:textId="3B6B9093" w:rsidR="002E0965" w:rsidRPr="000C17CC" w:rsidRDefault="002E0965" w:rsidP="00E216A7">
      <w:pPr>
        <w:pStyle w:val="Ttulo1"/>
        <w:jc w:val="both"/>
        <w:rPr>
          <w:rFonts w:ascii="Times New Roman" w:hAnsi="Times New Roman" w:cs="Times New Roman"/>
          <w:sz w:val="24"/>
          <w:szCs w:val="24"/>
        </w:rPr>
      </w:pPr>
      <w:bookmarkStart w:id="0" w:name="_Toc239002047"/>
      <w:r w:rsidRPr="000C17CC">
        <w:rPr>
          <w:rFonts w:ascii="Times New Roman" w:hAnsi="Times New Roman" w:cs="Times New Roman"/>
          <w:sz w:val="24"/>
          <w:szCs w:val="24"/>
        </w:rPr>
        <w:t>1. Introducción</w:t>
      </w:r>
      <w:bookmarkEnd w:id="0"/>
    </w:p>
    <w:p w14:paraId="0DE2D202" w14:textId="2F1BF7E6"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Las prácticas pedagógicas son uno de los momentos más importantes de un programa de licenciatura, porque ahí es donde el estudiante deja de ver la docencia solo desde la teoría y empieza a vivirla en un salón de clase real ósea la práctica. En Colombia esto no es solo una cuestión de plan de estudios, sino una exigencia normativa: el Decreto 1075 de 2015 y los lineamientos del Ministerio de Educación Nacional obligan a los programas a garantizar el cumplimiento de horas, el seguimiento por parte de docentes asesores y la trazabilidad de todo el proceso, sobre todo de cara a los procesos de acreditación de alta calidad del CNA.</w:t>
      </w:r>
    </w:p>
    <w:p w14:paraId="519F4388" w14:textId="0439F6EE"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 xml:space="preserve">El problema es que, en la práctica, buena parte de esta gestión todavía se hace de forma manual y con herramientas que no se hablan o </w:t>
      </w:r>
      <w:r w:rsidR="00E216A7" w:rsidRPr="00BC388E">
        <w:rPr>
          <w:rFonts w:ascii="Times New Roman" w:eastAsia="Calibri" w:hAnsi="Times New Roman" w:cs="Times New Roman"/>
        </w:rPr>
        <w:t>interactúan</w:t>
      </w:r>
      <w:r w:rsidRPr="00BC388E">
        <w:rPr>
          <w:rFonts w:ascii="Times New Roman" w:eastAsia="Calibri" w:hAnsi="Times New Roman" w:cs="Times New Roman"/>
        </w:rPr>
        <w:t xml:space="preserve"> entre sí: hojas de cálculo, correos electrónicos, formatos físicos y carpetas personales en el computador de cada docente o coordinador. Esto hace que el </w:t>
      </w:r>
      <w:proofErr w:type="gramStart"/>
      <w:r w:rsidRPr="00BC388E">
        <w:rPr>
          <w:rFonts w:ascii="Times New Roman" w:eastAsia="Calibri" w:hAnsi="Times New Roman" w:cs="Times New Roman"/>
        </w:rPr>
        <w:t>Director</w:t>
      </w:r>
      <w:proofErr w:type="gramEnd"/>
      <w:r w:rsidRPr="00BC388E">
        <w:rPr>
          <w:rFonts w:ascii="Times New Roman" w:eastAsia="Calibri" w:hAnsi="Times New Roman" w:cs="Times New Roman"/>
        </w:rPr>
        <w:t xml:space="preserve"> del Programa, que es quien finalmente responde por la calidad y la trazabilidad de las prácticas ante la Decanatura y ante entes externos, termine invirtiendo buena parte de su tiempo en tareas operativas de verificación en lugar de dedicarse a análisis y decisiones de fondo.</w:t>
      </w:r>
    </w:p>
    <w:p w14:paraId="65EEAA12" w14:textId="77777777"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 xml:space="preserve">Este documento presenta la primera entrega de SIGPRA (Software Integral de Gestión de Prácticas Académicas), un aplicativo web pensado para centralizar el registro, la asignación, el seguimiento y la evaluación de las prácticas pedagógicas. La propuesta se apoya en una arquitectura REST con dos motores de persistencia: PostgreSQL para la información transaccional que necesita integridad referencial (estudiantes, instituciones, convenios, asignaciones) y MongoDB para las evidencias, </w:t>
      </w:r>
      <w:r w:rsidRPr="00BC388E">
        <w:rPr>
          <w:rFonts w:ascii="Times New Roman" w:eastAsia="Calibri" w:hAnsi="Times New Roman" w:cs="Times New Roman"/>
        </w:rPr>
        <w:lastRenderedPageBreak/>
        <w:t>bitácoras y eventos de auditoría, que por su naturaleza cambian de estructura con más frecuencia. En las siguientes secciones se describe el problema que motiva el proyecto, los objetivos que se persiguen, la justificación, la propuesta de arquitectura y el análisis de requerimientos que sirvió de base para el diagrama de casos de uso construido para esta entrega.</w:t>
      </w:r>
    </w:p>
    <w:p w14:paraId="5647B0A8" w14:textId="77777777" w:rsidR="002E0965" w:rsidRPr="00BC388E" w:rsidRDefault="002E0965" w:rsidP="00E216A7">
      <w:pPr>
        <w:spacing w:line="480" w:lineRule="auto"/>
        <w:ind w:firstLine="720"/>
        <w:jc w:val="both"/>
        <w:rPr>
          <w:rFonts w:ascii="Times New Roman" w:hAnsi="Times New Roman" w:cs="Times New Roman"/>
          <w:lang w:val="es-MX"/>
        </w:rPr>
      </w:pPr>
    </w:p>
    <w:p w14:paraId="2EFF36B2" w14:textId="77777777" w:rsidR="002E0965" w:rsidRPr="00BC388E" w:rsidRDefault="002E0965" w:rsidP="00E216A7">
      <w:pPr>
        <w:spacing w:line="480" w:lineRule="auto"/>
        <w:ind w:firstLine="720"/>
        <w:jc w:val="both"/>
        <w:rPr>
          <w:rFonts w:ascii="Times New Roman" w:hAnsi="Times New Roman" w:cs="Times New Roman"/>
          <w:lang w:val="es-MX"/>
        </w:rPr>
      </w:pPr>
    </w:p>
    <w:p w14:paraId="70B66502" w14:textId="4CD95102" w:rsidR="002E0965" w:rsidRPr="00BC388E" w:rsidRDefault="002E0965" w:rsidP="00E216A7">
      <w:pPr>
        <w:spacing w:line="480" w:lineRule="auto"/>
        <w:ind w:firstLine="720"/>
        <w:jc w:val="both"/>
        <w:rPr>
          <w:rFonts w:ascii="Times New Roman" w:hAnsi="Times New Roman" w:cs="Times New Roman"/>
          <w:lang w:val="es-MX"/>
        </w:rPr>
      </w:pPr>
      <w:r w:rsidRPr="00BC388E">
        <w:rPr>
          <w:rFonts w:ascii="Times New Roman" w:hAnsi="Times New Roman" w:cs="Times New Roman"/>
          <w:lang w:val="es-MX"/>
        </w:rPr>
        <w:br/>
      </w:r>
    </w:p>
    <w:p w14:paraId="48059C55" w14:textId="77777777" w:rsidR="002E0965" w:rsidRPr="00BC388E" w:rsidRDefault="002E0965" w:rsidP="00E216A7">
      <w:pPr>
        <w:spacing w:line="480" w:lineRule="auto"/>
        <w:ind w:firstLine="720"/>
        <w:jc w:val="both"/>
        <w:rPr>
          <w:rFonts w:ascii="Times New Roman" w:hAnsi="Times New Roman" w:cs="Times New Roman"/>
          <w:lang w:val="es-MX"/>
        </w:rPr>
      </w:pPr>
      <w:r w:rsidRPr="00BC388E">
        <w:rPr>
          <w:rFonts w:ascii="Times New Roman" w:hAnsi="Times New Roman" w:cs="Times New Roman"/>
          <w:lang w:val="es-MX"/>
        </w:rPr>
        <w:br w:type="page"/>
      </w:r>
    </w:p>
    <w:p w14:paraId="5BEA93F2" w14:textId="77777777" w:rsidR="00DB0AB5" w:rsidRPr="000C17CC" w:rsidRDefault="00DB0AB5" w:rsidP="00E216A7">
      <w:pPr>
        <w:pStyle w:val="Ttulo1"/>
        <w:jc w:val="both"/>
        <w:rPr>
          <w:rFonts w:ascii="Times New Roman" w:hAnsi="Times New Roman" w:cs="Times New Roman"/>
          <w:sz w:val="24"/>
          <w:szCs w:val="24"/>
        </w:rPr>
      </w:pPr>
      <w:bookmarkStart w:id="1" w:name="_Toc239002048"/>
      <w:r w:rsidRPr="000C17CC">
        <w:rPr>
          <w:rFonts w:ascii="Times New Roman" w:hAnsi="Times New Roman" w:cs="Times New Roman"/>
          <w:sz w:val="24"/>
          <w:szCs w:val="24"/>
        </w:rPr>
        <w:lastRenderedPageBreak/>
        <w:t>2. Descripción del problema</w:t>
      </w:r>
      <w:bookmarkEnd w:id="1"/>
    </w:p>
    <w:p w14:paraId="513A96BC" w14:textId="77777777" w:rsidR="00DB0AB5" w:rsidRPr="000C17CC" w:rsidRDefault="00DB0AB5" w:rsidP="00E216A7">
      <w:pPr>
        <w:pStyle w:val="Ttulo2"/>
        <w:jc w:val="both"/>
        <w:rPr>
          <w:rFonts w:ascii="Times New Roman" w:hAnsi="Times New Roman" w:cs="Times New Roman"/>
          <w:sz w:val="24"/>
          <w:szCs w:val="24"/>
        </w:rPr>
      </w:pPr>
      <w:bookmarkStart w:id="2" w:name="_Toc239002049"/>
      <w:r w:rsidRPr="000C17CC">
        <w:rPr>
          <w:rFonts w:ascii="Times New Roman" w:hAnsi="Times New Roman" w:cs="Times New Roman"/>
          <w:sz w:val="24"/>
          <w:szCs w:val="24"/>
        </w:rPr>
        <w:t>2.1 Situación actual</w:t>
      </w:r>
      <w:bookmarkEnd w:id="2"/>
    </w:p>
    <w:p w14:paraId="4263AE25" w14:textId="6560FA7B" w:rsidR="00C04EA9" w:rsidRPr="00BC388E" w:rsidRDefault="00C04EA9" w:rsidP="00CC4BA5">
      <w:pPr>
        <w:spacing w:line="480" w:lineRule="auto"/>
        <w:jc w:val="both"/>
        <w:rPr>
          <w:rFonts w:ascii="Times New Roman" w:hAnsi="Times New Roman" w:cs="Times New Roman"/>
        </w:rPr>
      </w:pPr>
      <w:r w:rsidRPr="00BC388E">
        <w:rPr>
          <w:rFonts w:ascii="Times New Roman" w:eastAsia="Calibri" w:hAnsi="Times New Roman" w:cs="Times New Roman"/>
        </w:rPr>
        <w:t>En la mayoría de los programas de licenciatura, incluyendo el escenario que se toma como referencia para este proyecto, la gestión de las prácticas académicas depende de un conjunto de herramientas que funcionan de manera aislada. Los registros de estudiantes en práctica se llevan en Excel, las confirmaciones de asignación se hacen por correo, las evidencias llegan por distintos canales (WhatsApp, correo, plataformas del aula virtual) y la validación de horas se hace revisando documentos que después alguien tiene que transcribir a mano. Cada actor</w:t>
      </w:r>
      <w:r w:rsidR="00FF3297" w:rsidRPr="00BC388E">
        <w:rPr>
          <w:rFonts w:ascii="Times New Roman" w:eastAsia="Calibri" w:hAnsi="Times New Roman" w:cs="Times New Roman"/>
        </w:rPr>
        <w:t xml:space="preserve">, </w:t>
      </w:r>
      <w:r w:rsidRPr="00BC388E">
        <w:rPr>
          <w:rFonts w:ascii="Times New Roman" w:eastAsia="Calibri" w:hAnsi="Times New Roman" w:cs="Times New Roman"/>
        </w:rPr>
        <w:t>el Gestor de Prácticas, los docentes asesores, los estudiantes y las instituciones receptoras</w:t>
      </w:r>
      <w:r w:rsidR="00FF3297" w:rsidRPr="00BC388E">
        <w:rPr>
          <w:rFonts w:ascii="Times New Roman" w:eastAsia="Calibri" w:hAnsi="Times New Roman" w:cs="Times New Roman"/>
        </w:rPr>
        <w:t>,</w:t>
      </w:r>
      <w:r w:rsidRPr="00BC388E">
        <w:rPr>
          <w:rFonts w:ascii="Times New Roman" w:eastAsia="Calibri" w:hAnsi="Times New Roman" w:cs="Times New Roman"/>
        </w:rPr>
        <w:t xml:space="preserve"> termina</w:t>
      </w:r>
      <w:r w:rsidR="00FF3297" w:rsidRPr="00BC388E">
        <w:rPr>
          <w:rFonts w:ascii="Times New Roman" w:eastAsia="Calibri" w:hAnsi="Times New Roman" w:cs="Times New Roman"/>
        </w:rPr>
        <w:t>n</w:t>
      </w:r>
      <w:r w:rsidRPr="00BC388E">
        <w:rPr>
          <w:rFonts w:ascii="Times New Roman" w:eastAsia="Calibri" w:hAnsi="Times New Roman" w:cs="Times New Roman"/>
        </w:rPr>
        <w:t xml:space="preserve"> manejando su propia versión de la información.</w:t>
      </w:r>
    </w:p>
    <w:p w14:paraId="051C89E7" w14:textId="77777777" w:rsidR="00C04EA9" w:rsidRPr="00BC388E" w:rsidRDefault="00C04EA9" w:rsidP="00E216A7">
      <w:pPr>
        <w:spacing w:line="480" w:lineRule="auto"/>
        <w:ind w:firstLine="720"/>
        <w:jc w:val="both"/>
        <w:rPr>
          <w:rFonts w:ascii="Times New Roman" w:hAnsi="Times New Roman" w:cs="Times New Roman"/>
        </w:rPr>
      </w:pPr>
      <w:r w:rsidRPr="00BC388E">
        <w:rPr>
          <w:rFonts w:ascii="Times New Roman" w:eastAsia="Calibri" w:hAnsi="Times New Roman" w:cs="Times New Roman"/>
        </w:rPr>
        <w:t>Esta fragmentación trae varios problemas concretos:</w:t>
      </w:r>
    </w:p>
    <w:p w14:paraId="32E308D5"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Es difícil consolidar información actualizada: para saber cuántos estudiantes están en práctica activa o cuáles instituciones tienen convenio vigente, el Gestor tiene que cruzar información de varias fuentes.</w:t>
      </w:r>
    </w:p>
    <w:p w14:paraId="4AD6A9C5"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Las asignaciones de estudiantes a instituciones se demoran, porque no hay un lugar único donde se sepa qué cupos hay disponibles y qué convenios siguen vigentes.</w:t>
      </w:r>
    </w:p>
    <w:p w14:paraId="283BD4F7"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Las evaluaciones de los docentes asesores quedan dispersas en archivos personales, lo que dificulta recuperarlas cuando un estudiante pide una revisión o cuando se necesitan como evidencia en una visita de acreditación.</w:t>
      </w:r>
    </w:p>
    <w:p w14:paraId="1A65DEE0"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Existe riesgo real de perder evidencias, planes de clase o formatos de evaluación si quedan guardados solo en el equipo de una persona.</w:t>
      </w:r>
    </w:p>
    <w:p w14:paraId="5123F45E"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Generar reportes consolidados para procesos de autoevaluación toma mucho tiempo, porque hay que armarlos desde cero cada vez.</w:t>
      </w:r>
    </w:p>
    <w:p w14:paraId="6B628E71"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El Gestor de Prácticas termina sobrecargado de tareas operativas y de verificación manual, lo que le resta tiempo para hacer seguimiento académico de fondo.</w:t>
      </w:r>
    </w:p>
    <w:p w14:paraId="729E7103" w14:textId="77777777" w:rsidR="00DB0AB5" w:rsidRPr="000C17CC" w:rsidRDefault="00DB0AB5" w:rsidP="00E216A7">
      <w:pPr>
        <w:pStyle w:val="Ttulo2"/>
        <w:jc w:val="both"/>
        <w:rPr>
          <w:rFonts w:ascii="Times New Roman" w:hAnsi="Times New Roman" w:cs="Times New Roman"/>
          <w:sz w:val="24"/>
          <w:szCs w:val="24"/>
        </w:rPr>
      </w:pPr>
      <w:bookmarkStart w:id="3" w:name="_Toc239002050"/>
      <w:r w:rsidRPr="000C17CC">
        <w:rPr>
          <w:rFonts w:ascii="Times New Roman" w:hAnsi="Times New Roman" w:cs="Times New Roman"/>
          <w:sz w:val="24"/>
          <w:szCs w:val="24"/>
        </w:rPr>
        <w:t>2.2 Problema central</w:t>
      </w:r>
      <w:bookmarkEnd w:id="3"/>
    </w:p>
    <w:p w14:paraId="4544F9AE" w14:textId="5177E4CF" w:rsidR="006D5895" w:rsidRPr="00BC388E" w:rsidRDefault="006D5895" w:rsidP="00CC4BA5">
      <w:pPr>
        <w:spacing w:line="480" w:lineRule="auto"/>
        <w:jc w:val="both"/>
        <w:rPr>
          <w:rFonts w:ascii="Times New Roman" w:hAnsi="Times New Roman" w:cs="Times New Roman"/>
        </w:rPr>
      </w:pPr>
      <w:r w:rsidRPr="00BC388E">
        <w:rPr>
          <w:rFonts w:ascii="Times New Roman" w:eastAsia="Calibri" w:hAnsi="Times New Roman" w:cs="Times New Roman"/>
        </w:rPr>
        <w:t>A partir de lo anterior, el problema que este proyecto busca resolver se puede formular así: ¿cómo diseñar e implementar una aplicación web que centralice la gestión de las prácticas académicas, con acceso diferenciado por rol, que preserve la integridad de la información, permita trazabilidad de las acciones críticas y facilite el seguimiento de estudiantes, docentes asesores e instituciones receptoras, combinando una base de datos relacional (PostgreSQL) con una base de datos documental (MongoDB)</w:t>
      </w:r>
      <w:r w:rsidR="00CC4BA5">
        <w:rPr>
          <w:rFonts w:ascii="Times New Roman" w:eastAsia="Calibri" w:hAnsi="Times New Roman" w:cs="Times New Roman"/>
        </w:rPr>
        <w:t>.</w:t>
      </w:r>
    </w:p>
    <w:p w14:paraId="30688277" w14:textId="77777777" w:rsidR="00DB0AB5" w:rsidRPr="00527109" w:rsidRDefault="00DB0AB5" w:rsidP="00E216A7">
      <w:pPr>
        <w:pStyle w:val="Ttulo2"/>
        <w:jc w:val="both"/>
        <w:rPr>
          <w:rFonts w:ascii="Times New Roman" w:hAnsi="Times New Roman" w:cs="Times New Roman"/>
          <w:sz w:val="24"/>
          <w:szCs w:val="24"/>
        </w:rPr>
      </w:pPr>
      <w:bookmarkStart w:id="4" w:name="_Toc239002051"/>
      <w:r w:rsidRPr="00527109">
        <w:rPr>
          <w:rFonts w:ascii="Times New Roman" w:hAnsi="Times New Roman" w:cs="Times New Roman"/>
          <w:sz w:val="24"/>
          <w:szCs w:val="24"/>
        </w:rPr>
        <w:t>2.3 Alcance del problema a resolver</w:t>
      </w:r>
      <w:bookmarkEnd w:id="4"/>
    </w:p>
    <w:p w14:paraId="30250B3F" w14:textId="1778F619" w:rsidR="003B57B2" w:rsidRPr="00BC388E" w:rsidRDefault="003B57B2" w:rsidP="00CC4BA5">
      <w:pPr>
        <w:spacing w:line="480" w:lineRule="auto"/>
        <w:jc w:val="both"/>
        <w:rPr>
          <w:rFonts w:ascii="Times New Roman" w:hAnsi="Times New Roman" w:cs="Times New Roman"/>
        </w:rPr>
      </w:pPr>
      <w:r w:rsidRPr="00BC388E">
        <w:rPr>
          <w:rFonts w:ascii="Times New Roman" w:eastAsia="Calibri" w:hAnsi="Times New Roman" w:cs="Times New Roman"/>
        </w:rPr>
        <w:t>Para esta primera entrega</w:t>
      </w:r>
      <w:r w:rsidR="00EF2D91" w:rsidRPr="00BC388E">
        <w:rPr>
          <w:rFonts w:ascii="Times New Roman" w:eastAsia="Calibri" w:hAnsi="Times New Roman" w:cs="Times New Roman"/>
        </w:rPr>
        <w:t xml:space="preserve"> de nuestro proyecto integrador</w:t>
      </w:r>
      <w:r w:rsidRPr="00BC388E">
        <w:rPr>
          <w:rFonts w:ascii="Times New Roman" w:eastAsia="Calibri" w:hAnsi="Times New Roman" w:cs="Times New Roman"/>
        </w:rPr>
        <w:t>, el proyecto se enfoca en las siguientes problemáticas específicas, que además quedaron reflejadas en el diagrama de casos de uso construido para el sistema:</w:t>
      </w:r>
    </w:p>
    <w:p w14:paraId="182D2ADC"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Fragmentación de la información entre distintas herramientas y responsables.</w:t>
      </w:r>
    </w:p>
    <w:p w14:paraId="17D1EB87"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Falta de visibilidad en tiempo real sobre el estado de las prácticas, las asignaciones y el cumplimiento de horas.</w:t>
      </w:r>
    </w:p>
    <w:p w14:paraId="6B4556F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Ausencia de reglas automáticas que impidan asignar estudiantes a instituciones sin convenio activo o sin cupo disponible.</w:t>
      </w:r>
    </w:p>
    <w:p w14:paraId="5E25E8B1"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Poca trazabilidad sobre quién hizo qué cambio y cuándo, especialmente en la aprobación de horas y evidencias.</w:t>
      </w:r>
    </w:p>
    <w:p w14:paraId="6F5CB98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Generación manual y repetitiva de reportes e indicadores para procesos de calidad y acreditación.</w:t>
      </w:r>
    </w:p>
    <w:p w14:paraId="534620BF"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Necesidad de una plataforma accesible desde el navegador, sin depender de instalaciones locales.</w:t>
      </w:r>
    </w:p>
    <w:p w14:paraId="1A043BBC" w14:textId="77777777" w:rsidR="00E77A3B" w:rsidRPr="000C17CC" w:rsidRDefault="00E77A3B" w:rsidP="00E216A7">
      <w:pPr>
        <w:pStyle w:val="Ttulo1"/>
        <w:jc w:val="both"/>
        <w:rPr>
          <w:rFonts w:ascii="Times New Roman" w:hAnsi="Times New Roman" w:cs="Times New Roman"/>
          <w:sz w:val="24"/>
          <w:szCs w:val="24"/>
        </w:rPr>
      </w:pPr>
      <w:bookmarkStart w:id="5" w:name="_Toc239002052"/>
      <w:r w:rsidRPr="000C17CC">
        <w:rPr>
          <w:rFonts w:ascii="Times New Roman" w:hAnsi="Times New Roman" w:cs="Times New Roman"/>
          <w:sz w:val="24"/>
          <w:szCs w:val="24"/>
        </w:rPr>
        <w:t>3. Objetivos</w:t>
      </w:r>
      <w:bookmarkEnd w:id="5"/>
    </w:p>
    <w:p w14:paraId="2F74578A" w14:textId="77777777" w:rsidR="00E77A3B" w:rsidRPr="000C17CC" w:rsidRDefault="00E77A3B" w:rsidP="00E216A7">
      <w:pPr>
        <w:pStyle w:val="Ttulo2"/>
        <w:jc w:val="both"/>
        <w:rPr>
          <w:rFonts w:ascii="Times New Roman" w:hAnsi="Times New Roman" w:cs="Times New Roman"/>
          <w:sz w:val="24"/>
          <w:szCs w:val="24"/>
        </w:rPr>
      </w:pPr>
      <w:bookmarkStart w:id="6" w:name="_Toc239002053"/>
      <w:r w:rsidRPr="000C17CC">
        <w:rPr>
          <w:rFonts w:ascii="Times New Roman" w:hAnsi="Times New Roman" w:cs="Times New Roman"/>
          <w:sz w:val="24"/>
          <w:szCs w:val="24"/>
        </w:rPr>
        <w:t>3.1 Objetivo general</w:t>
      </w:r>
      <w:bookmarkEnd w:id="6"/>
    </w:p>
    <w:p w14:paraId="4217C51A" w14:textId="77777777" w:rsidR="007E3C84" w:rsidRPr="00BC388E" w:rsidRDefault="007E3C84" w:rsidP="00CC4BA5">
      <w:pPr>
        <w:spacing w:line="480" w:lineRule="auto"/>
        <w:jc w:val="both"/>
        <w:rPr>
          <w:rFonts w:ascii="Times New Roman" w:hAnsi="Times New Roman" w:cs="Times New Roman"/>
        </w:rPr>
      </w:pPr>
      <w:r w:rsidRPr="00BC388E">
        <w:rPr>
          <w:rFonts w:ascii="Times New Roman" w:eastAsia="Calibri" w:hAnsi="Times New Roman" w:cs="Times New Roman"/>
        </w:rPr>
        <w:t>Diseñar e implementar una aplicación web para la gestión de prácticas académicas que centralice la planificación, asignación, seguimiento, evaluación y generación de reportes del proceso de práctica pedagógica, mediante una arquitectura REST con autenticación por roles, utilizando PostgreSQL para la información transaccional y MongoDB para la gestión de evidencias y eventos de auditoría.</w:t>
      </w:r>
    </w:p>
    <w:p w14:paraId="452417FA" w14:textId="5F81246D" w:rsidR="00833C85" w:rsidRPr="000C17CC" w:rsidRDefault="00E77A3B" w:rsidP="00E216A7">
      <w:pPr>
        <w:pStyle w:val="Ttulo2"/>
        <w:jc w:val="both"/>
        <w:rPr>
          <w:rFonts w:ascii="Times New Roman" w:hAnsi="Times New Roman" w:cs="Times New Roman"/>
          <w:sz w:val="24"/>
          <w:szCs w:val="24"/>
        </w:rPr>
      </w:pPr>
      <w:bookmarkStart w:id="7" w:name="_Toc239002054"/>
      <w:r w:rsidRPr="000C17CC">
        <w:rPr>
          <w:rFonts w:ascii="Times New Roman" w:hAnsi="Times New Roman" w:cs="Times New Roman"/>
          <w:sz w:val="24"/>
          <w:szCs w:val="24"/>
        </w:rPr>
        <w:t>3.2 Objetivos específicos</w:t>
      </w:r>
      <w:bookmarkEnd w:id="7"/>
    </w:p>
    <w:p w14:paraId="1C472438" w14:textId="77777777" w:rsidR="000F2E78" w:rsidRPr="00BC388E" w:rsidRDefault="000F2E78" w:rsidP="00E216A7">
      <w:pPr>
        <w:pStyle w:val="Prrafodelista"/>
        <w:numPr>
          <w:ilvl w:val="0"/>
          <w:numId w:val="9"/>
        </w:numPr>
        <w:spacing w:after="10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Analizar los requerimientos funcionales y no funcionales del sistema a partir de los actores identificados (Gestor de Prácticas, Estudiante y Docente Asesor) y de los casos de uso propuestos.</w:t>
      </w:r>
    </w:p>
    <w:p w14:paraId="70454A76" w14:textId="77777777" w:rsidR="000F2E78" w:rsidRPr="00BC388E" w:rsidRDefault="000F2E78" w:rsidP="00E216A7">
      <w:pPr>
        <w:pStyle w:val="Prrafodelista"/>
        <w:numPr>
          <w:ilvl w:val="0"/>
          <w:numId w:val="9"/>
        </w:numPr>
        <w:spacing w:after="10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Diseñar una arquitectura cliente-servidor desacoplada, en la que la interfaz web consuma una API REST y la lógica de negocio quede separada de las tecnologías de persistencia.</w:t>
      </w:r>
    </w:p>
    <w:p w14:paraId="2D469411"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Modelar en PostgreSQL las entidades que requieren integridad referencial: estudiantes, instituciones, convenios, asignaciones, prácticas y periodos.</w:t>
      </w:r>
    </w:p>
    <w:p w14:paraId="07AB2C1E"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Modelar en MongoDB las colecciones de evidencias, bitácoras de seguimiento y eventos de auditoría, aprovechando su flexibilidad para datos que no siempre tienen la misma estructura.</w:t>
      </w:r>
    </w:p>
    <w:p w14:paraId="4CC82981"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Definir las reglas de negocio que garanticen que solo se asignen estudiantes a instituciones con convenio vigente y cupo disponible, y que las horas confirmadas queden correctamente auditadas.</w:t>
      </w:r>
    </w:p>
    <w:p w14:paraId="35ED12F4"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Construir el diagrama de casos de uso y el diagrama de dominio del sistema, como base para el diseño detallado que se desarrollará en los siguientes avances.</w:t>
      </w:r>
    </w:p>
    <w:p w14:paraId="62FCF35B"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Proponer un prototipo de mediana fidelidad que represente los flujos principales de cada actor dentro del sistema.</w:t>
      </w:r>
    </w:p>
    <w:p w14:paraId="243B916F" w14:textId="77777777" w:rsidR="000F2E78" w:rsidRPr="00BC388E" w:rsidRDefault="000F2E78" w:rsidP="00E216A7">
      <w:pPr>
        <w:spacing w:line="480" w:lineRule="auto"/>
        <w:ind w:firstLine="720"/>
        <w:jc w:val="both"/>
        <w:rPr>
          <w:rFonts w:ascii="Times New Roman" w:hAnsi="Times New Roman" w:cs="Times New Roman"/>
        </w:rPr>
      </w:pPr>
    </w:p>
    <w:p w14:paraId="62DE294D" w14:textId="77777777" w:rsidR="00833C85" w:rsidRPr="00527109" w:rsidRDefault="00833C85" w:rsidP="00E216A7">
      <w:pPr>
        <w:pStyle w:val="Ttulo1"/>
        <w:jc w:val="both"/>
        <w:rPr>
          <w:rFonts w:ascii="Times New Roman" w:hAnsi="Times New Roman" w:cs="Times New Roman"/>
          <w:sz w:val="24"/>
          <w:szCs w:val="24"/>
        </w:rPr>
      </w:pPr>
      <w:bookmarkStart w:id="8" w:name="_Toc239002055"/>
      <w:r w:rsidRPr="00527109">
        <w:rPr>
          <w:rFonts w:ascii="Times New Roman" w:hAnsi="Times New Roman" w:cs="Times New Roman"/>
          <w:sz w:val="24"/>
          <w:szCs w:val="24"/>
        </w:rPr>
        <w:t>4. Justificación</w:t>
      </w:r>
      <w:bookmarkEnd w:id="8"/>
    </w:p>
    <w:p w14:paraId="6310DBD8" w14:textId="6DFFD17D"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 xml:space="preserve">El Gestor de Prácticas de un programa de licenciatura no solo tiene que garantizar que cada estudiante de </w:t>
      </w:r>
      <w:r w:rsidR="00501B67" w:rsidRPr="00BC388E">
        <w:rPr>
          <w:rFonts w:ascii="Times New Roman" w:eastAsia="Calibri" w:hAnsi="Times New Roman" w:cs="Times New Roman"/>
        </w:rPr>
        <w:t>l</w:t>
      </w:r>
      <w:r w:rsidRPr="00BC388E">
        <w:rPr>
          <w:rFonts w:ascii="Times New Roman" w:eastAsia="Calibri" w:hAnsi="Times New Roman" w:cs="Times New Roman"/>
        </w:rPr>
        <w:t>a UDI cumpla sus horas reglamentarias; también responde por la calidad y la trazabilidad del proceso ante la Rectoría y ante los pares académicos que visitan el programa en procesos de acreditación. Cuando esa información está repartida entre hojas de cálculo, correos electrónicos y carpetas personales, la universidad no solo pierde eficiencia operativa: también pierde capacidad de reacción frente a auditorías o requerimientos normativos.</w:t>
      </w:r>
    </w:p>
    <w:p w14:paraId="18CED672" w14:textId="215F9857"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lastRenderedPageBreak/>
        <w:t xml:space="preserve">Un sistema web centralizado resuelve este problema porque todos los </w:t>
      </w:r>
      <w:proofErr w:type="gramStart"/>
      <w:r w:rsidRPr="00BC388E">
        <w:rPr>
          <w:rFonts w:ascii="Times New Roman" w:eastAsia="Calibri" w:hAnsi="Times New Roman" w:cs="Times New Roman"/>
        </w:rPr>
        <w:t xml:space="preserve">actores </w:t>
      </w:r>
      <w:r w:rsidR="000200F0" w:rsidRPr="00BC388E">
        <w:rPr>
          <w:rFonts w:ascii="Times New Roman" w:eastAsia="Calibri" w:hAnsi="Times New Roman" w:cs="Times New Roman"/>
        </w:rPr>
        <w:t>g</w:t>
      </w:r>
      <w:r w:rsidRPr="00BC388E">
        <w:rPr>
          <w:rFonts w:ascii="Times New Roman" w:eastAsia="Calibri" w:hAnsi="Times New Roman" w:cs="Times New Roman"/>
        </w:rPr>
        <w:t>estor</w:t>
      </w:r>
      <w:proofErr w:type="gramEnd"/>
      <w:r w:rsidR="000200F0" w:rsidRPr="00BC388E">
        <w:rPr>
          <w:rFonts w:ascii="Times New Roman" w:eastAsia="Calibri" w:hAnsi="Times New Roman" w:cs="Times New Roman"/>
        </w:rPr>
        <w:t xml:space="preserve"> de prácticas</w:t>
      </w:r>
      <w:r w:rsidRPr="00BC388E">
        <w:rPr>
          <w:rFonts w:ascii="Times New Roman" w:eastAsia="Calibri" w:hAnsi="Times New Roman" w:cs="Times New Roman"/>
        </w:rPr>
        <w:t>, docentes asesores y estudiantes trabajan sobre la misma fuente de información, sin importar si están en distintas sedes o trabajando desde casa. Esto es justamente lo que refleja el diagrama de casos de uso: el Gestor de Prácticas concentra la planificación, la asignación de estudiantes, la gestión de convenios y la generación de informes, mientras que el Estudiante y el Docente Asesor interactúan con esos mismos datos desde sus propios roles, cargando evidencias o registrando seguimiento, respectivamente.</w:t>
      </w:r>
    </w:p>
    <w:p w14:paraId="3BD4EAD1" w14:textId="453DDD06"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Finalmente, este proyecto también es una oportunidad para integrar lo visto en los tres cursos vinculados: el análisis y modelado de Ingeniería del Software II, el desarrollo de la API REST y la persistencia en Programación III, y la identificación de actores, procesos y límites del sistema propios de Teoría General de Sistemas</w:t>
      </w:r>
      <w:r w:rsidR="003B6F7B" w:rsidRPr="00BC388E">
        <w:rPr>
          <w:rFonts w:ascii="Times New Roman" w:eastAsia="Calibri" w:hAnsi="Times New Roman" w:cs="Times New Roman"/>
        </w:rPr>
        <w:t xml:space="preserve"> y también lo que hemos trabajado en Diseño web y usabilidad</w:t>
      </w:r>
      <w:r w:rsidR="00045399" w:rsidRPr="00BC388E">
        <w:rPr>
          <w:rFonts w:ascii="Times New Roman" w:eastAsia="Calibri" w:hAnsi="Times New Roman" w:cs="Times New Roman"/>
        </w:rPr>
        <w:t xml:space="preserve"> en cuanto a que el aplicativo web sea intuitivo con el usuario</w:t>
      </w:r>
      <w:r w:rsidRPr="00BC388E">
        <w:rPr>
          <w:rFonts w:ascii="Times New Roman" w:eastAsia="Calibri" w:hAnsi="Times New Roman" w:cs="Times New Roman"/>
        </w:rPr>
        <w:t>.</w:t>
      </w:r>
    </w:p>
    <w:p w14:paraId="281A5515" w14:textId="77777777" w:rsidR="00B73E4D" w:rsidRPr="00527109" w:rsidRDefault="00B73E4D" w:rsidP="00E216A7">
      <w:pPr>
        <w:pStyle w:val="Ttulo1"/>
        <w:jc w:val="both"/>
        <w:rPr>
          <w:rFonts w:ascii="Times New Roman" w:hAnsi="Times New Roman" w:cs="Times New Roman"/>
          <w:sz w:val="24"/>
          <w:szCs w:val="24"/>
        </w:rPr>
      </w:pPr>
      <w:bookmarkStart w:id="9" w:name="_Toc239002056"/>
      <w:r w:rsidRPr="00527109">
        <w:rPr>
          <w:rFonts w:ascii="Times New Roman" w:hAnsi="Times New Roman" w:cs="Times New Roman"/>
          <w:sz w:val="24"/>
          <w:szCs w:val="24"/>
        </w:rPr>
        <w:t>5. Propuesta del Plan del Proyecto y Arquitectura</w:t>
      </w:r>
      <w:bookmarkEnd w:id="9"/>
    </w:p>
    <w:p w14:paraId="153EDB60" w14:textId="0B272F97" w:rsidR="00B73E4D" w:rsidRPr="00527109" w:rsidRDefault="00B73E4D" w:rsidP="00E216A7">
      <w:pPr>
        <w:pStyle w:val="Ttulo2"/>
        <w:jc w:val="both"/>
        <w:rPr>
          <w:rFonts w:ascii="Times New Roman" w:hAnsi="Times New Roman" w:cs="Times New Roman"/>
          <w:sz w:val="24"/>
          <w:szCs w:val="24"/>
        </w:rPr>
      </w:pPr>
      <w:bookmarkStart w:id="10" w:name="_Toc239002057"/>
      <w:r w:rsidRPr="00527109">
        <w:rPr>
          <w:rFonts w:ascii="Times New Roman" w:hAnsi="Times New Roman" w:cs="Times New Roman"/>
          <w:sz w:val="24"/>
          <w:szCs w:val="24"/>
        </w:rPr>
        <w:t xml:space="preserve">5.1 </w:t>
      </w:r>
      <w:r w:rsidR="00245B0A" w:rsidRPr="00527109">
        <w:rPr>
          <w:rFonts w:ascii="Times New Roman" w:hAnsi="Times New Roman" w:cs="Times New Roman"/>
          <w:sz w:val="24"/>
          <w:szCs w:val="24"/>
        </w:rPr>
        <w:t>Módulos funcionales propuestos</w:t>
      </w:r>
      <w:bookmarkEnd w:id="10"/>
    </w:p>
    <w:p w14:paraId="12A2EE8D" w14:textId="77777777" w:rsidR="005E6F83" w:rsidRPr="00BC388E" w:rsidRDefault="005E6F83" w:rsidP="00CC4BA5">
      <w:pPr>
        <w:spacing w:line="480" w:lineRule="auto"/>
        <w:jc w:val="both"/>
        <w:rPr>
          <w:rFonts w:ascii="Times New Roman" w:hAnsi="Times New Roman" w:cs="Times New Roman"/>
        </w:rPr>
      </w:pPr>
      <w:r w:rsidRPr="00BC388E">
        <w:rPr>
          <w:rFonts w:ascii="Times New Roman" w:eastAsia="Calibri" w:hAnsi="Times New Roman" w:cs="Times New Roman"/>
        </w:rPr>
        <w:t>A partir del diagrama de casos de uso, el sistema se organiza en los siguientes módulos, cada uno asociado a uno de los casos de uso identificados:</w:t>
      </w:r>
    </w:p>
    <w:p w14:paraId="0FA660E1"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Planificación de la práctica: configuración de la intensidad horaria reglamentaria y de las reglas del periodo lectivo (caso de uso Planificar práctica académica).</w:t>
      </w:r>
    </w:p>
    <w:p w14:paraId="7CDF606A" w14:textId="72173483"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Gestión de instituciones y convenios: registro de instituciones </w:t>
      </w:r>
      <w:r w:rsidR="00934775" w:rsidRPr="00BC388E">
        <w:rPr>
          <w:rFonts w:ascii="Times New Roman" w:eastAsia="Calibri" w:hAnsi="Times New Roman" w:cs="Times New Roman"/>
        </w:rPr>
        <w:t>ósea las plazas de prácticas</w:t>
      </w:r>
      <w:r w:rsidRPr="00BC388E">
        <w:rPr>
          <w:rFonts w:ascii="Times New Roman" w:eastAsia="Calibri" w:hAnsi="Times New Roman" w:cs="Times New Roman"/>
        </w:rPr>
        <w:t>, vigencia de convenios y control de cupos (caso de uso Gestionar instituciones y convenios).</w:t>
      </w:r>
    </w:p>
    <w:p w14:paraId="2082CA0E"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Asignación de estudiantes: vinculación de estudiantes aptos a una institución con cupo y a un docente asesor (caso de uso Gestionar asignación de estudiantes).</w:t>
      </w:r>
    </w:p>
    <w:p w14:paraId="548E4530"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Evidencias y cumplimiento de horas: registro de horas ejecutadas y carga de soportes por parte del estudiante (caso de uso Gestionar evidencias y cumplimientos de horas).</w:t>
      </w:r>
    </w:p>
    <w:p w14:paraId="710134ED"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Seguimiento y evaluación: visitas de acompañamiento y evaluación pedagógica por parte del docente asesor (caso de uso Realizar seguimiento y evaluación).</w:t>
      </w:r>
    </w:p>
    <w:p w14:paraId="565856EA"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Informes e indicadores: consolidación de métricas de cumplimiento para procesos de acreditación (caso de uso Gestionar informes e indicadores).</w:t>
      </w:r>
    </w:p>
    <w:p w14:paraId="3A0F6436" w14:textId="5098432A" w:rsidR="00B73E4D" w:rsidRPr="00527109" w:rsidRDefault="00B73E4D" w:rsidP="00E216A7">
      <w:pPr>
        <w:pStyle w:val="Ttulo2"/>
        <w:jc w:val="both"/>
        <w:rPr>
          <w:rFonts w:ascii="Times New Roman" w:hAnsi="Times New Roman" w:cs="Times New Roman"/>
          <w:sz w:val="24"/>
          <w:szCs w:val="24"/>
        </w:rPr>
      </w:pPr>
      <w:bookmarkStart w:id="11" w:name="_Toc239002058"/>
      <w:r w:rsidRPr="00527109">
        <w:rPr>
          <w:rFonts w:ascii="Times New Roman" w:hAnsi="Times New Roman" w:cs="Times New Roman"/>
          <w:sz w:val="24"/>
          <w:szCs w:val="24"/>
        </w:rPr>
        <w:t xml:space="preserve">5.2 </w:t>
      </w:r>
      <w:r w:rsidR="00CF1922" w:rsidRPr="00527109">
        <w:rPr>
          <w:rFonts w:ascii="Times New Roman" w:hAnsi="Times New Roman" w:cs="Times New Roman"/>
          <w:sz w:val="24"/>
          <w:szCs w:val="24"/>
        </w:rPr>
        <w:t>Arquitectura propuesta</w:t>
      </w:r>
      <w:bookmarkEnd w:id="11"/>
    </w:p>
    <w:p w14:paraId="41AB95F6" w14:textId="77777777" w:rsidR="00F308FC" w:rsidRPr="00BC388E" w:rsidRDefault="00F308FC" w:rsidP="00CC4BA5">
      <w:pPr>
        <w:spacing w:line="480" w:lineRule="auto"/>
        <w:jc w:val="both"/>
        <w:rPr>
          <w:rFonts w:ascii="Times New Roman" w:hAnsi="Times New Roman" w:cs="Times New Roman"/>
        </w:rPr>
      </w:pPr>
      <w:r w:rsidRPr="00BC388E">
        <w:rPr>
          <w:rFonts w:ascii="Times New Roman" w:eastAsia="Calibri" w:hAnsi="Times New Roman" w:cs="Times New Roman"/>
        </w:rPr>
        <w:t>Se propone una arquitectura web en capas, donde el navegador nunca accede directamente a las bases de datos: toda la interacción pasa por una API REST que se encarga de la autenticación, la autorización por rol y la validación de las reglas de negocio antes de tocar la capa de persistencia.</w:t>
      </w:r>
    </w:p>
    <w:p w14:paraId="6EA4CC11" w14:textId="189F9570"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Presentación: cliente web, con vistas diferenciadas para el Gestor de Prácticas, el Estudiante y el Docente Asesor.</w:t>
      </w:r>
    </w:p>
    <w:p w14:paraId="43358FE0" w14:textId="63C26BE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API REST: </w:t>
      </w:r>
      <w:r w:rsidR="00DF729A" w:rsidRPr="00BC388E">
        <w:rPr>
          <w:rFonts w:ascii="Times New Roman" w:eastAsia="Calibri" w:hAnsi="Times New Roman" w:cs="Times New Roman"/>
        </w:rPr>
        <w:t>usa</w:t>
      </w:r>
      <w:r w:rsidRPr="00BC388E">
        <w:rPr>
          <w:rFonts w:ascii="Times New Roman" w:eastAsia="Calibri" w:hAnsi="Times New Roman" w:cs="Times New Roman"/>
        </w:rPr>
        <w:t xml:space="preserve"> los recursos del sistema (instituciones, convenios, asignaciones, prácticas, evidencias, seguimientos) en formato JSON, con códigos de respuesta HTTP.</w:t>
      </w:r>
    </w:p>
    <w:p w14:paraId="78DD6D32"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Capa de aplicación: contiene los casos de uso del sistema, las validaciones de cupo y convenio vigente, y la generación de eventos de auditoría.</w:t>
      </w:r>
    </w:p>
    <w:p w14:paraId="61B31BC9"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Persistencia en PostgreSQL: estudiantes, instituciones, convenios, asignaciones, periodos de práctica y evaluaciones, con restricciones de integridad referencial.</w:t>
      </w:r>
    </w:p>
    <w:p w14:paraId="2F3DDB57"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Persistencia en MongoDB: evidencias digitales, bitácoras de seguimiento y el histórico de eventos de auditoría.</w:t>
      </w:r>
    </w:p>
    <w:p w14:paraId="731472F7"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Almacenamiento de archivos: soportes documentales y evidencias cargadas por el estudiante, referenciados desde MongoDB.</w:t>
      </w:r>
    </w:p>
    <w:p w14:paraId="1392D41E" w14:textId="7400500B" w:rsidR="00A317E5" w:rsidRPr="00527109" w:rsidRDefault="00A317E5" w:rsidP="00E216A7">
      <w:pPr>
        <w:pStyle w:val="Ttulo2"/>
        <w:jc w:val="both"/>
        <w:rPr>
          <w:rFonts w:ascii="Times New Roman" w:hAnsi="Times New Roman" w:cs="Times New Roman"/>
          <w:sz w:val="24"/>
          <w:szCs w:val="24"/>
        </w:rPr>
      </w:pPr>
      <w:bookmarkStart w:id="12" w:name="_Toc239002059"/>
      <w:r w:rsidRPr="00527109">
        <w:rPr>
          <w:rFonts w:ascii="Times New Roman" w:hAnsi="Times New Roman" w:cs="Times New Roman"/>
          <w:sz w:val="24"/>
          <w:szCs w:val="24"/>
        </w:rPr>
        <w:t>5.3 Seguridad</w:t>
      </w:r>
      <w:bookmarkEnd w:id="12"/>
    </w:p>
    <w:p w14:paraId="3568AD90"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Autenticación con correo y contraseña; el rol del usuario se obtiene desde el servidor y no se selecciona manualmente en el inicio de sesión.</w:t>
      </w:r>
    </w:p>
    <w:p w14:paraId="0BD72C2E"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Autorización por rol para cada operación expuesta por la API.</w:t>
      </w:r>
    </w:p>
    <w:p w14:paraId="58C6A365"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Contraseñas almacenadas con hash seguro, nunca en texto plano.</w:t>
      </w:r>
    </w:p>
    <w:p w14:paraId="57774CDB"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Validación de datos tanto en el </w:t>
      </w:r>
      <w:proofErr w:type="spellStart"/>
      <w:r w:rsidRPr="00BC388E">
        <w:rPr>
          <w:rFonts w:ascii="Times New Roman" w:eastAsia="Calibri" w:hAnsi="Times New Roman" w:cs="Times New Roman"/>
        </w:rPr>
        <w:t>frontend</w:t>
      </w:r>
      <w:proofErr w:type="spellEnd"/>
      <w:r w:rsidRPr="00BC388E">
        <w:rPr>
          <w:rFonts w:ascii="Times New Roman" w:eastAsia="Calibri" w:hAnsi="Times New Roman" w:cs="Times New Roman"/>
        </w:rPr>
        <w:t xml:space="preserve"> como en el </w:t>
      </w:r>
      <w:proofErr w:type="spellStart"/>
      <w:r w:rsidRPr="00BC388E">
        <w:rPr>
          <w:rFonts w:ascii="Times New Roman" w:eastAsia="Calibri" w:hAnsi="Times New Roman" w:cs="Times New Roman"/>
        </w:rPr>
        <w:t>backend</w:t>
      </w:r>
      <w:proofErr w:type="spellEnd"/>
      <w:r w:rsidRPr="00BC388E">
        <w:rPr>
          <w:rFonts w:ascii="Times New Roman" w:eastAsia="Calibri" w:hAnsi="Times New Roman" w:cs="Times New Roman"/>
        </w:rPr>
        <w:t>.</w:t>
      </w:r>
    </w:p>
    <w:p w14:paraId="16CC4E5E"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Registro de auditoría para operaciones críticas, como cambios de estado de una asignación o de un convenio.</w:t>
      </w:r>
    </w:p>
    <w:p w14:paraId="3EF41BC8" w14:textId="77777777" w:rsidR="00833C85" w:rsidRPr="00BC388E" w:rsidRDefault="00833C85" w:rsidP="00AF374A">
      <w:pPr>
        <w:spacing w:line="480" w:lineRule="auto"/>
        <w:ind w:firstLine="720"/>
        <w:rPr>
          <w:rFonts w:ascii="Times New Roman" w:hAnsi="Times New Roman" w:cs="Times New Roman"/>
        </w:rPr>
      </w:pPr>
    </w:p>
    <w:p w14:paraId="4C40732A" w14:textId="3EB748B7" w:rsidR="00E40589" w:rsidRPr="00527109" w:rsidRDefault="00E40589" w:rsidP="00552840">
      <w:pPr>
        <w:pStyle w:val="Ttulo2"/>
        <w:rPr>
          <w:rFonts w:ascii="Times New Roman" w:hAnsi="Times New Roman" w:cs="Times New Roman"/>
          <w:sz w:val="24"/>
          <w:szCs w:val="24"/>
        </w:rPr>
      </w:pPr>
      <w:bookmarkStart w:id="13" w:name="_Toc239002060"/>
      <w:r w:rsidRPr="00527109">
        <w:rPr>
          <w:rFonts w:ascii="Times New Roman" w:hAnsi="Times New Roman" w:cs="Times New Roman"/>
          <w:sz w:val="24"/>
          <w:szCs w:val="24"/>
        </w:rPr>
        <w:t>5.</w:t>
      </w:r>
      <w:r w:rsidR="00B1652F" w:rsidRPr="00527109">
        <w:rPr>
          <w:rFonts w:ascii="Times New Roman" w:hAnsi="Times New Roman" w:cs="Times New Roman"/>
          <w:sz w:val="24"/>
          <w:szCs w:val="24"/>
        </w:rPr>
        <w:t>4</w:t>
      </w:r>
      <w:r w:rsidRPr="00527109">
        <w:rPr>
          <w:rFonts w:ascii="Times New Roman" w:hAnsi="Times New Roman" w:cs="Times New Roman"/>
          <w:sz w:val="24"/>
          <w:szCs w:val="24"/>
        </w:rPr>
        <w:t xml:space="preserve"> Cronograma alineado con las entregas del Proyecto Integrador</w:t>
      </w:r>
      <w:bookmarkEnd w:id="13"/>
    </w:p>
    <w:tbl>
      <w:tblPr>
        <w:tblStyle w:val="Tablaconcuadrcula"/>
        <w:tblW w:w="0" w:type="auto"/>
        <w:tblLook w:val="04A0" w:firstRow="1" w:lastRow="0" w:firstColumn="1" w:lastColumn="0" w:noHBand="0" w:noVBand="1"/>
      </w:tblPr>
      <w:tblGrid>
        <w:gridCol w:w="2942"/>
        <w:gridCol w:w="2943"/>
        <w:gridCol w:w="2943"/>
      </w:tblGrid>
      <w:tr w:rsidR="00794D4B" w:rsidRPr="00BC388E" w14:paraId="21F9EEB8" w14:textId="77777777" w:rsidTr="00794D4B">
        <w:tc>
          <w:tcPr>
            <w:tcW w:w="2942" w:type="dxa"/>
          </w:tcPr>
          <w:p w14:paraId="05EF0B0D" w14:textId="58D15DBA"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Periodo</w:t>
            </w:r>
          </w:p>
        </w:tc>
        <w:tc>
          <w:tcPr>
            <w:tcW w:w="2943" w:type="dxa"/>
          </w:tcPr>
          <w:p w14:paraId="3E87AAD2" w14:textId="69E0D3E8"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Hito</w:t>
            </w:r>
          </w:p>
        </w:tc>
        <w:tc>
          <w:tcPr>
            <w:tcW w:w="2943" w:type="dxa"/>
          </w:tcPr>
          <w:p w14:paraId="75B0FD7F" w14:textId="3A84F283"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Trabajo Principal</w:t>
            </w:r>
          </w:p>
        </w:tc>
      </w:tr>
      <w:tr w:rsidR="00794D4B" w:rsidRPr="00BC388E" w14:paraId="03DEE5D0" w14:textId="77777777" w:rsidTr="00794D4B">
        <w:tc>
          <w:tcPr>
            <w:tcW w:w="2942" w:type="dxa"/>
          </w:tcPr>
          <w:p w14:paraId="0C47CCCF" w14:textId="76E956B8" w:rsidR="00794D4B" w:rsidRPr="00BC388E" w:rsidRDefault="00794D4B" w:rsidP="00D02B23">
            <w:pPr>
              <w:spacing w:line="480" w:lineRule="auto"/>
              <w:rPr>
                <w:rFonts w:ascii="Times New Roman" w:hAnsi="Times New Roman" w:cs="Times New Roman"/>
                <w:lang w:val="es-MX"/>
              </w:rPr>
            </w:pPr>
            <w:r w:rsidRPr="00BC388E">
              <w:rPr>
                <w:rFonts w:ascii="Times New Roman" w:hAnsi="Times New Roman" w:cs="Times New Roman"/>
                <w:lang w:val="es-MX"/>
              </w:rPr>
              <w:t xml:space="preserve">30 </w:t>
            </w:r>
            <w:r w:rsidR="002650D2" w:rsidRPr="00BC388E">
              <w:rPr>
                <w:rFonts w:ascii="Times New Roman" w:hAnsi="Times New Roman" w:cs="Times New Roman"/>
                <w:lang w:val="es-MX"/>
              </w:rPr>
              <w:t>de a</w:t>
            </w:r>
            <w:r w:rsidRPr="00BC388E">
              <w:rPr>
                <w:rFonts w:ascii="Times New Roman" w:hAnsi="Times New Roman" w:cs="Times New Roman"/>
                <w:lang w:val="es-MX"/>
              </w:rPr>
              <w:t>gosto</w:t>
            </w:r>
            <w:r w:rsidR="002650D2" w:rsidRPr="00BC388E">
              <w:rPr>
                <w:rFonts w:ascii="Times New Roman" w:hAnsi="Times New Roman" w:cs="Times New Roman"/>
                <w:lang w:val="es-MX"/>
              </w:rPr>
              <w:t xml:space="preserve"> de 2026</w:t>
            </w:r>
          </w:p>
        </w:tc>
        <w:tc>
          <w:tcPr>
            <w:tcW w:w="2943" w:type="dxa"/>
          </w:tcPr>
          <w:p w14:paraId="3988CB03" w14:textId="3AFA4F5B"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Primer avance</w:t>
            </w:r>
          </w:p>
        </w:tc>
        <w:tc>
          <w:tcPr>
            <w:tcW w:w="2943" w:type="dxa"/>
          </w:tcPr>
          <w:p w14:paraId="4FE0F334" w14:textId="5EE5881D" w:rsidR="00794D4B" w:rsidRPr="00BC388E" w:rsidRDefault="00EC3C10" w:rsidP="00D02B23">
            <w:pPr>
              <w:spacing w:line="480" w:lineRule="auto"/>
              <w:rPr>
                <w:rFonts w:ascii="Times New Roman" w:hAnsi="Times New Roman" w:cs="Times New Roman"/>
                <w:lang w:val="es-MX"/>
              </w:rPr>
            </w:pPr>
            <w:r w:rsidRPr="00BC388E">
              <w:rPr>
                <w:rFonts w:ascii="Times New Roman" w:hAnsi="Times New Roman" w:cs="Times New Roman"/>
              </w:rPr>
              <w:t xml:space="preserve">Propuesta, arquitectura, requerimientos, UML (casos de uso y dominio), </w:t>
            </w:r>
            <w:r w:rsidRPr="00BC388E">
              <w:rPr>
                <w:rFonts w:ascii="Times New Roman" w:hAnsi="Times New Roman" w:cs="Times New Roman"/>
              </w:rPr>
              <w:lastRenderedPageBreak/>
              <w:t xml:space="preserve">modelo entidad-relación y prototipo en </w:t>
            </w:r>
            <w:proofErr w:type="spellStart"/>
            <w:r w:rsidRPr="00BC388E">
              <w:rPr>
                <w:rFonts w:ascii="Times New Roman" w:hAnsi="Times New Roman" w:cs="Times New Roman"/>
              </w:rPr>
              <w:t>Figma</w:t>
            </w:r>
            <w:proofErr w:type="spellEnd"/>
            <w:r w:rsidRPr="00BC388E">
              <w:rPr>
                <w:rFonts w:ascii="Times New Roman" w:hAnsi="Times New Roman" w:cs="Times New Roman"/>
              </w:rPr>
              <w:t>.</w:t>
            </w:r>
          </w:p>
        </w:tc>
      </w:tr>
      <w:tr w:rsidR="00794D4B" w:rsidRPr="00BC388E" w14:paraId="4B68894A" w14:textId="77777777" w:rsidTr="00794D4B">
        <w:tc>
          <w:tcPr>
            <w:tcW w:w="2942" w:type="dxa"/>
          </w:tcPr>
          <w:p w14:paraId="192320D3" w14:textId="4FFB96D5" w:rsidR="00794D4B" w:rsidRPr="00BC388E" w:rsidRDefault="007E13AA" w:rsidP="00D02B23">
            <w:pPr>
              <w:spacing w:line="480" w:lineRule="auto"/>
              <w:rPr>
                <w:rFonts w:ascii="Times New Roman" w:hAnsi="Times New Roman" w:cs="Times New Roman"/>
                <w:lang w:val="es-MX"/>
              </w:rPr>
            </w:pPr>
            <w:r w:rsidRPr="00BC388E">
              <w:rPr>
                <w:rFonts w:ascii="Times New Roman" w:hAnsi="Times New Roman" w:cs="Times New Roman"/>
              </w:rPr>
              <w:lastRenderedPageBreak/>
              <w:t xml:space="preserve">11 </w:t>
            </w:r>
            <w:r w:rsidR="002650D2" w:rsidRPr="00BC388E">
              <w:rPr>
                <w:rFonts w:ascii="Times New Roman" w:hAnsi="Times New Roman" w:cs="Times New Roman"/>
              </w:rPr>
              <w:t>de o</w:t>
            </w:r>
            <w:r w:rsidRPr="00BC388E">
              <w:rPr>
                <w:rFonts w:ascii="Times New Roman" w:hAnsi="Times New Roman" w:cs="Times New Roman"/>
              </w:rPr>
              <w:t>ctubre</w:t>
            </w:r>
            <w:r w:rsidR="002650D2" w:rsidRPr="00BC388E">
              <w:rPr>
                <w:rFonts w:ascii="Times New Roman" w:hAnsi="Times New Roman" w:cs="Times New Roman"/>
              </w:rPr>
              <w:t xml:space="preserve"> de 2026</w:t>
            </w:r>
          </w:p>
        </w:tc>
        <w:tc>
          <w:tcPr>
            <w:tcW w:w="2943" w:type="dxa"/>
          </w:tcPr>
          <w:p w14:paraId="73AF0455" w14:textId="149D21D8" w:rsidR="00794D4B" w:rsidRPr="00BC388E" w:rsidRDefault="00DF6A77" w:rsidP="00D02B23">
            <w:pPr>
              <w:spacing w:line="480" w:lineRule="auto"/>
              <w:rPr>
                <w:rFonts w:ascii="Times New Roman" w:hAnsi="Times New Roman" w:cs="Times New Roman"/>
                <w:lang w:val="es-MX"/>
              </w:rPr>
            </w:pPr>
            <w:r w:rsidRPr="00BC388E">
              <w:rPr>
                <w:rFonts w:ascii="Times New Roman" w:hAnsi="Times New Roman" w:cs="Times New Roman"/>
              </w:rPr>
              <w:t>Segundo avance</w:t>
            </w:r>
          </w:p>
        </w:tc>
        <w:tc>
          <w:tcPr>
            <w:tcW w:w="2943" w:type="dxa"/>
          </w:tcPr>
          <w:p w14:paraId="1C462E3D" w14:textId="3CD98E36" w:rsidR="00794D4B" w:rsidRPr="00BC388E" w:rsidRDefault="004C297C" w:rsidP="00D02B23">
            <w:pPr>
              <w:spacing w:line="480" w:lineRule="auto"/>
              <w:rPr>
                <w:rFonts w:ascii="Times New Roman" w:hAnsi="Times New Roman" w:cs="Times New Roman"/>
                <w:lang w:val="es-MX"/>
              </w:rPr>
            </w:pPr>
            <w:r w:rsidRPr="00BC388E">
              <w:rPr>
                <w:rFonts w:ascii="Times New Roman" w:hAnsi="Times New Roman" w:cs="Times New Roman"/>
              </w:rPr>
              <w:t>Prototipo de alta fidelidad, modelo entidad relación, código documentado y CRUD funcional sobre al menos el 50% de los casos de uso.</w:t>
            </w:r>
          </w:p>
        </w:tc>
      </w:tr>
      <w:tr w:rsidR="00794D4B" w:rsidRPr="00BC388E" w14:paraId="0F1BBA60" w14:textId="77777777" w:rsidTr="00794D4B">
        <w:tc>
          <w:tcPr>
            <w:tcW w:w="2942" w:type="dxa"/>
          </w:tcPr>
          <w:p w14:paraId="0467BF64" w14:textId="74A9924F" w:rsidR="00794D4B" w:rsidRPr="00BC388E" w:rsidRDefault="009230AA" w:rsidP="00D02B23">
            <w:pPr>
              <w:spacing w:line="480" w:lineRule="auto"/>
              <w:rPr>
                <w:rFonts w:ascii="Times New Roman" w:hAnsi="Times New Roman" w:cs="Times New Roman"/>
                <w:lang w:val="es-MX"/>
              </w:rPr>
            </w:pPr>
            <w:r w:rsidRPr="00BC388E">
              <w:rPr>
                <w:rFonts w:ascii="Times New Roman" w:hAnsi="Times New Roman" w:cs="Times New Roman"/>
              </w:rPr>
              <w:t xml:space="preserve">15 </w:t>
            </w:r>
            <w:r w:rsidR="002650D2" w:rsidRPr="00BC388E">
              <w:rPr>
                <w:rFonts w:ascii="Times New Roman" w:hAnsi="Times New Roman" w:cs="Times New Roman"/>
              </w:rPr>
              <w:t xml:space="preserve">de </w:t>
            </w:r>
            <w:r w:rsidRPr="00BC388E">
              <w:rPr>
                <w:rFonts w:ascii="Times New Roman" w:hAnsi="Times New Roman" w:cs="Times New Roman"/>
              </w:rPr>
              <w:t>nov</w:t>
            </w:r>
            <w:r w:rsidR="002650D2" w:rsidRPr="00BC388E">
              <w:rPr>
                <w:rFonts w:ascii="Times New Roman" w:hAnsi="Times New Roman" w:cs="Times New Roman"/>
              </w:rPr>
              <w:t>iembre de</w:t>
            </w:r>
            <w:r w:rsidRPr="00BC388E">
              <w:rPr>
                <w:rFonts w:ascii="Times New Roman" w:hAnsi="Times New Roman" w:cs="Times New Roman"/>
              </w:rPr>
              <w:t xml:space="preserve"> 2026</w:t>
            </w:r>
          </w:p>
        </w:tc>
        <w:tc>
          <w:tcPr>
            <w:tcW w:w="2943" w:type="dxa"/>
          </w:tcPr>
          <w:p w14:paraId="1B261B33" w14:textId="73F67BE5" w:rsidR="00794D4B" w:rsidRPr="00BC388E" w:rsidRDefault="009230AA" w:rsidP="00D02B23">
            <w:pPr>
              <w:spacing w:line="480" w:lineRule="auto"/>
              <w:rPr>
                <w:rFonts w:ascii="Times New Roman" w:hAnsi="Times New Roman" w:cs="Times New Roman"/>
                <w:lang w:val="es-MX"/>
              </w:rPr>
            </w:pPr>
            <w:r w:rsidRPr="00BC388E">
              <w:rPr>
                <w:rFonts w:ascii="Times New Roman" w:hAnsi="Times New Roman" w:cs="Times New Roman"/>
                <w:lang w:val="es-MX"/>
              </w:rPr>
              <w:t>Entrega final</w:t>
            </w:r>
          </w:p>
        </w:tc>
        <w:tc>
          <w:tcPr>
            <w:tcW w:w="2943" w:type="dxa"/>
          </w:tcPr>
          <w:p w14:paraId="1FEE2C07" w14:textId="73271C60" w:rsidR="00794D4B" w:rsidRPr="00BC388E" w:rsidRDefault="004568E9" w:rsidP="00D02B23">
            <w:pPr>
              <w:spacing w:line="480" w:lineRule="auto"/>
              <w:rPr>
                <w:rFonts w:ascii="Times New Roman" w:hAnsi="Times New Roman" w:cs="Times New Roman"/>
                <w:lang w:val="es-MX"/>
              </w:rPr>
            </w:pPr>
            <w:r w:rsidRPr="00BC388E">
              <w:rPr>
                <w:rFonts w:ascii="Times New Roman" w:hAnsi="Times New Roman" w:cs="Times New Roman"/>
              </w:rPr>
              <w:t>Aplicación funcional</w:t>
            </w:r>
            <w:r w:rsidR="007C54C6" w:rsidRPr="00BC388E">
              <w:rPr>
                <w:rFonts w:ascii="Times New Roman" w:hAnsi="Times New Roman" w:cs="Times New Roman"/>
              </w:rPr>
              <w:t xml:space="preserve"> completa</w:t>
            </w:r>
            <w:r w:rsidR="009708F8" w:rsidRPr="00BC388E">
              <w:rPr>
                <w:rFonts w:ascii="Times New Roman" w:hAnsi="Times New Roman" w:cs="Times New Roman"/>
              </w:rPr>
              <w:t>, reportes, auditoría, pruebas y documentación técnica y de usuario.</w:t>
            </w:r>
          </w:p>
        </w:tc>
      </w:tr>
      <w:tr w:rsidR="00B80616" w:rsidRPr="00BC388E" w14:paraId="352826F2" w14:textId="77777777" w:rsidTr="00794D4B">
        <w:tc>
          <w:tcPr>
            <w:tcW w:w="2942" w:type="dxa"/>
          </w:tcPr>
          <w:p w14:paraId="543F442D" w14:textId="5C26020E" w:rsidR="00B80616" w:rsidRPr="00BC388E" w:rsidRDefault="00B80616" w:rsidP="00D02B23">
            <w:pPr>
              <w:spacing w:line="480" w:lineRule="auto"/>
              <w:rPr>
                <w:rFonts w:ascii="Times New Roman" w:hAnsi="Times New Roman" w:cs="Times New Roman"/>
              </w:rPr>
            </w:pPr>
            <w:r w:rsidRPr="00BC388E">
              <w:rPr>
                <w:rFonts w:ascii="Times New Roman" w:hAnsi="Times New Roman" w:cs="Times New Roman"/>
              </w:rPr>
              <w:t xml:space="preserve">Noviembre </w:t>
            </w:r>
            <w:r w:rsidR="00191CE8" w:rsidRPr="00BC388E">
              <w:rPr>
                <w:rFonts w:ascii="Times New Roman" w:hAnsi="Times New Roman" w:cs="Times New Roman"/>
              </w:rPr>
              <w:t xml:space="preserve">de </w:t>
            </w:r>
            <w:r w:rsidRPr="00BC388E">
              <w:rPr>
                <w:rFonts w:ascii="Times New Roman" w:hAnsi="Times New Roman" w:cs="Times New Roman"/>
              </w:rPr>
              <w:t>2026</w:t>
            </w:r>
          </w:p>
        </w:tc>
        <w:tc>
          <w:tcPr>
            <w:tcW w:w="2943" w:type="dxa"/>
          </w:tcPr>
          <w:p w14:paraId="1A275C60" w14:textId="65DF6DA8" w:rsidR="00B80616" w:rsidRPr="00BC388E" w:rsidRDefault="00B80616" w:rsidP="00D02B23">
            <w:pPr>
              <w:spacing w:line="480" w:lineRule="auto"/>
              <w:rPr>
                <w:rFonts w:ascii="Times New Roman" w:hAnsi="Times New Roman" w:cs="Times New Roman"/>
                <w:lang w:val="es-MX"/>
              </w:rPr>
            </w:pPr>
            <w:r w:rsidRPr="00BC388E">
              <w:rPr>
                <w:rFonts w:ascii="Times New Roman" w:hAnsi="Times New Roman" w:cs="Times New Roman"/>
                <w:lang w:val="es-MX"/>
              </w:rPr>
              <w:t>Sustentación</w:t>
            </w:r>
          </w:p>
        </w:tc>
        <w:tc>
          <w:tcPr>
            <w:tcW w:w="2943" w:type="dxa"/>
          </w:tcPr>
          <w:p w14:paraId="730F832C" w14:textId="3C7DB48F" w:rsidR="00B80616" w:rsidRPr="00BC388E" w:rsidRDefault="00B1652F" w:rsidP="00D02B23">
            <w:pPr>
              <w:spacing w:line="480" w:lineRule="auto"/>
              <w:rPr>
                <w:rFonts w:ascii="Times New Roman" w:hAnsi="Times New Roman" w:cs="Times New Roman"/>
              </w:rPr>
            </w:pPr>
            <w:r w:rsidRPr="00BC388E">
              <w:rPr>
                <w:rFonts w:ascii="Times New Roman" w:hAnsi="Times New Roman" w:cs="Times New Roman"/>
              </w:rPr>
              <w:t>Video</w:t>
            </w:r>
            <w:r w:rsidR="004568E9" w:rsidRPr="00BC388E">
              <w:rPr>
                <w:rFonts w:ascii="Times New Roman" w:hAnsi="Times New Roman" w:cs="Times New Roman"/>
              </w:rPr>
              <w:t xml:space="preserve"> de </w:t>
            </w:r>
            <w:r w:rsidRPr="00BC388E">
              <w:rPr>
                <w:rFonts w:ascii="Times New Roman" w:hAnsi="Times New Roman" w:cs="Times New Roman"/>
              </w:rPr>
              <w:t>demostración, artículo IEEE y póster.</w:t>
            </w:r>
          </w:p>
        </w:tc>
      </w:tr>
    </w:tbl>
    <w:p w14:paraId="1D8CDB7C" w14:textId="77777777" w:rsidR="00B1652F" w:rsidRPr="00527109" w:rsidRDefault="00B1652F" w:rsidP="00552840">
      <w:pPr>
        <w:pStyle w:val="Ttulo1"/>
        <w:rPr>
          <w:rFonts w:ascii="Times New Roman" w:hAnsi="Times New Roman" w:cs="Times New Roman"/>
          <w:sz w:val="24"/>
          <w:szCs w:val="24"/>
        </w:rPr>
      </w:pPr>
      <w:bookmarkStart w:id="14" w:name="_Toc239002061"/>
      <w:r w:rsidRPr="00527109">
        <w:rPr>
          <w:rFonts w:ascii="Times New Roman" w:hAnsi="Times New Roman" w:cs="Times New Roman"/>
          <w:sz w:val="24"/>
          <w:szCs w:val="24"/>
        </w:rPr>
        <w:t>6. Análisis de Requerimientos del Software</w:t>
      </w:r>
      <w:bookmarkEnd w:id="14"/>
    </w:p>
    <w:p w14:paraId="3FCCEC0E" w14:textId="77777777" w:rsidR="00B1652F" w:rsidRPr="00527109" w:rsidRDefault="00B1652F" w:rsidP="00552840">
      <w:pPr>
        <w:pStyle w:val="Ttulo2"/>
        <w:rPr>
          <w:rFonts w:ascii="Times New Roman" w:hAnsi="Times New Roman" w:cs="Times New Roman"/>
          <w:sz w:val="24"/>
          <w:szCs w:val="24"/>
        </w:rPr>
      </w:pPr>
      <w:bookmarkStart w:id="15" w:name="_Toc239002062"/>
      <w:r w:rsidRPr="00527109">
        <w:rPr>
          <w:rFonts w:ascii="Times New Roman" w:hAnsi="Times New Roman" w:cs="Times New Roman"/>
          <w:sz w:val="24"/>
          <w:szCs w:val="24"/>
        </w:rPr>
        <w:t>6.1 Actores del sistema</w:t>
      </w:r>
      <w:bookmarkEnd w:id="15"/>
    </w:p>
    <w:p w14:paraId="388BD124" w14:textId="77777777" w:rsidR="00460E5D" w:rsidRPr="00BC388E" w:rsidRDefault="00460E5D" w:rsidP="00D02B23">
      <w:pPr>
        <w:spacing w:line="480" w:lineRule="auto"/>
        <w:rPr>
          <w:rFonts w:ascii="Times New Roman" w:hAnsi="Times New Roman" w:cs="Times New Roman"/>
        </w:rPr>
      </w:pPr>
      <w:r w:rsidRPr="00BC388E">
        <w:rPr>
          <w:rFonts w:ascii="Times New Roman" w:eastAsia="Calibri" w:hAnsi="Times New Roman" w:cs="Times New Roman"/>
        </w:rPr>
        <w:t xml:space="preserve">El diagrama de casos de uso construido para esta entrega identifica tres actores. A diferencia de un esquema con </w:t>
      </w:r>
      <w:proofErr w:type="gramStart"/>
      <w:r w:rsidRPr="00BC388E">
        <w:rPr>
          <w:rFonts w:ascii="Times New Roman" w:eastAsia="Calibri" w:hAnsi="Times New Roman" w:cs="Times New Roman"/>
        </w:rPr>
        <w:t>Director</w:t>
      </w:r>
      <w:proofErr w:type="gramEnd"/>
      <w:r w:rsidRPr="00BC388E">
        <w:rPr>
          <w:rFonts w:ascii="Times New Roman" w:eastAsia="Calibri" w:hAnsi="Times New Roman" w:cs="Times New Roman"/>
        </w:rPr>
        <w:t xml:space="preserve"> y Coordinador separados, se optó por un único rol de Gestor de Prácticas que concentra la planificación, la asignación y la gestión de convenios e informes, lo </w:t>
      </w:r>
      <w:r w:rsidRPr="00BC388E">
        <w:rPr>
          <w:rFonts w:ascii="Times New Roman" w:eastAsia="Calibri" w:hAnsi="Times New Roman" w:cs="Times New Roman"/>
        </w:rPr>
        <w:lastRenderedPageBreak/>
        <w:t>cual simplifica el modelo sin perder ninguna de las responsabilidades descritas en la formulación del proyecto.</w:t>
      </w:r>
    </w:p>
    <w:p w14:paraId="0F89E7BC" w14:textId="77777777" w:rsidR="00460E5D" w:rsidRPr="00BC388E" w:rsidRDefault="00460E5D" w:rsidP="00AF374A">
      <w:pPr>
        <w:spacing w:line="480" w:lineRule="auto"/>
        <w:ind w:firstLine="720"/>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B1652F" w:rsidRPr="00BC388E" w14:paraId="64C59533" w14:textId="77777777" w:rsidTr="00B1652F">
        <w:tc>
          <w:tcPr>
            <w:tcW w:w="4414" w:type="dxa"/>
          </w:tcPr>
          <w:p w14:paraId="44A1F90E" w14:textId="51BF4031"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Actor</w:t>
            </w:r>
          </w:p>
        </w:tc>
        <w:tc>
          <w:tcPr>
            <w:tcW w:w="4414" w:type="dxa"/>
          </w:tcPr>
          <w:p w14:paraId="14DC5C17" w14:textId="62CC8D84"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Responsabilidad principal</w:t>
            </w:r>
          </w:p>
        </w:tc>
      </w:tr>
      <w:tr w:rsidR="00A03C44" w:rsidRPr="00BC388E" w14:paraId="6AF095E2" w14:textId="77777777" w:rsidTr="00B81A5D">
        <w:tc>
          <w:tcPr>
            <w:tcW w:w="4414" w:type="dxa"/>
          </w:tcPr>
          <w:p w14:paraId="0AF9C43C" w14:textId="66583327" w:rsidR="00A03C44" w:rsidRPr="00BC388E" w:rsidRDefault="00A03C44" w:rsidP="00D02B23">
            <w:pPr>
              <w:spacing w:line="480" w:lineRule="auto"/>
              <w:rPr>
                <w:rFonts w:ascii="Times New Roman" w:hAnsi="Times New Roman" w:cs="Times New Roman"/>
                <w:lang w:val="es-MX"/>
              </w:rPr>
            </w:pPr>
            <w:r w:rsidRPr="00BC388E">
              <w:rPr>
                <w:rFonts w:ascii="Times New Roman" w:hAnsi="Times New Roman" w:cs="Times New Roman"/>
                <w:lang w:val="es-MX"/>
              </w:rPr>
              <w:t>Gestor de prácticas</w:t>
            </w:r>
          </w:p>
        </w:tc>
        <w:tc>
          <w:tcPr>
            <w:tcW w:w="4414" w:type="dxa"/>
            <w:vAlign w:val="center"/>
          </w:tcPr>
          <w:p w14:paraId="2AE9EB32" w14:textId="38CFF592" w:rsidR="00A03C44" w:rsidRPr="00BC388E" w:rsidRDefault="00A03C44" w:rsidP="00D02B23">
            <w:pPr>
              <w:spacing w:line="480" w:lineRule="auto"/>
              <w:rPr>
                <w:rFonts w:ascii="Times New Roman" w:hAnsi="Times New Roman" w:cs="Times New Roman"/>
                <w:lang w:val="es-MX"/>
              </w:rPr>
            </w:pPr>
            <w:r w:rsidRPr="00BC388E">
              <w:rPr>
                <w:rFonts w:ascii="Times New Roman" w:eastAsia="Calibri" w:hAnsi="Times New Roman" w:cs="Times New Roman"/>
              </w:rPr>
              <w:t>Planifica el periodo de práctica, gestiona instituciones y convenios, asigna estudiantes a instituciones y docentes, y consulta los informes e indicadores de cumplimiento.</w:t>
            </w:r>
          </w:p>
        </w:tc>
      </w:tr>
      <w:tr w:rsidR="004830F4" w:rsidRPr="00BC388E" w14:paraId="2BEA1D00" w14:textId="77777777" w:rsidTr="005E5E13">
        <w:tc>
          <w:tcPr>
            <w:tcW w:w="4414" w:type="dxa"/>
          </w:tcPr>
          <w:p w14:paraId="2AB2EC33" w14:textId="56874FDB"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Estudiante</w:t>
            </w:r>
          </w:p>
        </w:tc>
        <w:tc>
          <w:tcPr>
            <w:tcW w:w="4414" w:type="dxa"/>
            <w:vAlign w:val="center"/>
          </w:tcPr>
          <w:p w14:paraId="2D1C25FD" w14:textId="407B5604"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Registra las horas de práctica ejecutadas y carga las evidencias y soportes documentales exigidos.</w:t>
            </w:r>
          </w:p>
        </w:tc>
      </w:tr>
      <w:tr w:rsidR="00955097" w:rsidRPr="00BC388E" w14:paraId="3F9C3E1C" w14:textId="77777777" w:rsidTr="00C922FD">
        <w:tc>
          <w:tcPr>
            <w:tcW w:w="4414" w:type="dxa"/>
            <w:vAlign w:val="center"/>
          </w:tcPr>
          <w:p w14:paraId="7897EF79" w14:textId="5855ABA8"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Docente Asesor</w:t>
            </w:r>
          </w:p>
        </w:tc>
        <w:tc>
          <w:tcPr>
            <w:tcW w:w="4414" w:type="dxa"/>
            <w:vAlign w:val="center"/>
          </w:tcPr>
          <w:p w14:paraId="77CAF169" w14:textId="42479AEC"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Realiza el seguimiento y la evaluación pedagógica de los estudiantes asignados, y registra las observaciones de sus visitas.</w:t>
            </w:r>
          </w:p>
        </w:tc>
      </w:tr>
    </w:tbl>
    <w:p w14:paraId="13D36F11" w14:textId="77777777" w:rsidR="00E77A3B" w:rsidRPr="00BC388E" w:rsidRDefault="00E77A3B" w:rsidP="00AF374A">
      <w:pPr>
        <w:spacing w:line="480" w:lineRule="auto"/>
        <w:ind w:firstLine="720"/>
        <w:rPr>
          <w:rFonts w:ascii="Times New Roman" w:hAnsi="Times New Roman" w:cs="Times New Roman"/>
          <w:lang w:val="es-MX"/>
        </w:rPr>
      </w:pPr>
    </w:p>
    <w:p w14:paraId="784FBE4D" w14:textId="77777777" w:rsidR="00E13519" w:rsidRPr="00527109" w:rsidRDefault="00E13519" w:rsidP="00552840">
      <w:pPr>
        <w:pStyle w:val="Ttulo2"/>
        <w:rPr>
          <w:rFonts w:ascii="Times New Roman" w:hAnsi="Times New Roman" w:cs="Times New Roman"/>
          <w:sz w:val="24"/>
          <w:szCs w:val="24"/>
        </w:rPr>
      </w:pPr>
      <w:bookmarkStart w:id="16" w:name="_Toc239002063"/>
      <w:r w:rsidRPr="00527109">
        <w:rPr>
          <w:rFonts w:ascii="Times New Roman" w:hAnsi="Times New Roman" w:cs="Times New Roman"/>
          <w:sz w:val="24"/>
          <w:szCs w:val="24"/>
        </w:rPr>
        <w:lastRenderedPageBreak/>
        <w:t>6.2 Requerimientos funcionales</w:t>
      </w:r>
      <w:bookmarkEnd w:id="16"/>
    </w:p>
    <w:tbl>
      <w:tblPr>
        <w:tblW w:w="0" w:type="auto"/>
        <w:jc w:val="center"/>
        <w:tblCellMar>
          <w:top w:w="15" w:type="dxa"/>
          <w:left w:w="15" w:type="dxa"/>
          <w:bottom w:w="15" w:type="dxa"/>
          <w:right w:w="15" w:type="dxa"/>
        </w:tblCellMar>
        <w:tblLook w:val="04A0" w:firstRow="1" w:lastRow="0" w:firstColumn="1" w:lastColumn="0" w:noHBand="0" w:noVBand="1"/>
      </w:tblPr>
      <w:tblGrid>
        <w:gridCol w:w="658"/>
        <w:gridCol w:w="2215"/>
        <w:gridCol w:w="4031"/>
        <w:gridCol w:w="1230"/>
        <w:gridCol w:w="1216"/>
      </w:tblGrid>
      <w:tr w:rsidR="00F103DB" w:rsidRPr="00BC388E" w14:paraId="1D67D0D1" w14:textId="77777777" w:rsidTr="00F103DB">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411C6"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AA12A"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057FA2"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E263F"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E01CB"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Prioridad</w:t>
            </w:r>
          </w:p>
        </w:tc>
      </w:tr>
      <w:tr w:rsidR="00065146" w:rsidRPr="00BC388E" w14:paraId="5243521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2B65F"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RF-01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B292F" w14:textId="59ECD54A"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Configurar periodo de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7E5A3" w14:textId="3FA7D8B4"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Seleccionar la licenciatura y el nivel de práctica para el periodo lectivo.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177E7" w14:textId="451A71B1"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1C304"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Alta</w:t>
            </w:r>
          </w:p>
        </w:tc>
      </w:tr>
      <w:tr w:rsidR="00F5379C" w:rsidRPr="00BC388E" w14:paraId="417399D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0E377"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RF-02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34564" w14:textId="60C326D0"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Definir reglas del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9DC3B" w14:textId="1C553612"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Establecer la intensidad horaria mínima y los criterios de evaluación aplicables.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62812E" w14:textId="1C850256"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26899"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Alta</w:t>
            </w:r>
          </w:p>
        </w:tc>
      </w:tr>
      <w:tr w:rsidR="005E09D0" w:rsidRPr="00BC388E" w14:paraId="5C09DF1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181EF"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RF-03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2637A" w14:textId="6837155B"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Bloquear configuración inválida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EF4E4" w14:textId="4435FF7A"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Impedir que se publique una práctica con horas por debajo del mínimo legal.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5CA28" w14:textId="4CB8A9E7" w:rsidR="005E09D0" w:rsidRPr="00BC388E" w:rsidRDefault="00A209C1"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96023"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Alta</w:t>
            </w:r>
          </w:p>
        </w:tc>
      </w:tr>
      <w:tr w:rsidR="00F70FBD" w:rsidRPr="00BC388E" w14:paraId="5367760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FDD3C"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RF-04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96E78B" w14:textId="758EC48E"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Consultar estudiantes aptos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3D8170" w14:textId="1653DEC6"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Listar los estudiantes que cumplen prerrequisitos para ser asignados a una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B6A2D" w14:textId="19EF6067" w:rsidR="00F70FBD" w:rsidRPr="00BC388E" w:rsidRDefault="00995DC7" w:rsidP="00D02B23">
            <w:pPr>
              <w:spacing w:line="480" w:lineRule="auto"/>
              <w:rPr>
                <w:rFonts w:ascii="Times New Roman" w:hAnsi="Times New Roman" w:cs="Times New Roman"/>
              </w:rPr>
            </w:pPr>
            <w:r w:rsidRPr="00BC388E">
              <w:rPr>
                <w:rFonts w:ascii="Times New Roman" w:eastAsia="Calibri"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4F493"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Alta</w:t>
            </w:r>
          </w:p>
        </w:tc>
      </w:tr>
      <w:tr w:rsidR="00877DF1" w:rsidRPr="00BC388E" w14:paraId="633C55B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7E773" w14:textId="77777777"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RF-05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6F8BF" w14:textId="271A755D"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Asignar 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1ACA6" w14:textId="62FD10C8"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Vincular un estudiante a una institución con cupo y a un docente asesor.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9407C" w14:textId="1B740CEA"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BA956" w14:textId="43EBBF61" w:rsidR="00877DF1" w:rsidRPr="00BC388E" w:rsidRDefault="00045399" w:rsidP="00D02B23">
            <w:pPr>
              <w:spacing w:line="480" w:lineRule="auto"/>
              <w:rPr>
                <w:rFonts w:ascii="Times New Roman" w:hAnsi="Times New Roman" w:cs="Times New Roman"/>
              </w:rPr>
            </w:pPr>
            <w:r w:rsidRPr="00BC388E">
              <w:rPr>
                <w:rFonts w:ascii="Times New Roman" w:hAnsi="Times New Roman" w:cs="Times New Roman"/>
              </w:rPr>
              <w:t>Alta</w:t>
            </w:r>
          </w:p>
        </w:tc>
      </w:tr>
      <w:tr w:rsidR="007947BA" w:rsidRPr="00BC388E" w14:paraId="6C2596C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0D833"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RF-06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2CF07" w14:textId="4660A6CF"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Validar prerrequisitos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D29B8" w14:textId="2F3AF92A"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Bloquear la asignación si el estudiante tiene asignaturas prerrequisito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63A14" w14:textId="24A79A2F"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F00FC"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Alta</w:t>
            </w:r>
          </w:p>
        </w:tc>
      </w:tr>
      <w:tr w:rsidR="00EA3AA4" w:rsidRPr="00BC388E" w14:paraId="238132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6BC04"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lastRenderedPageBreak/>
              <w:t>RF-07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7D05F" w14:textId="45D2C8F6"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Registrar institución receptora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1D483" w14:textId="1B4A6383"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Ingresar los datos legales de la institución y la vigencia de su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24CC7" w14:textId="269EBBD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8480F"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Alta</w:t>
            </w:r>
          </w:p>
        </w:tc>
      </w:tr>
      <w:tr w:rsidR="008E4839" w:rsidRPr="00BC388E" w14:paraId="6D90E945"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DFAE"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RF-08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AE410" w14:textId="355E7F9F"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Controlar cupos de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C0917" w14:textId="0BE5C2C2"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Registrar el número de cupos disponibles por convenio y descontarlos al asignar.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757194" w14:textId="1DC74549"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2F36A"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Alta</w:t>
            </w:r>
          </w:p>
        </w:tc>
      </w:tr>
      <w:tr w:rsidR="00FA6729" w:rsidRPr="00BC388E" w14:paraId="1B4A752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1EC02" w14:textId="77777777"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RF-09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7F0F4" w14:textId="01C8FF23"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Inactivar convenio vencido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38D98" w14:textId="2CEA8D14"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Cambiar automáticamente a estado inactivo un convenio vencido o sin firma.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BC89A" w14:textId="4F9CD9F5"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B8141" w14:textId="1AB52F7D"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Media</w:t>
            </w:r>
          </w:p>
        </w:tc>
      </w:tr>
      <w:tr w:rsidR="00A66A3A" w:rsidRPr="00BC388E" w14:paraId="18B568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C36A7"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RF-10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958F8" w14:textId="06F62EB1"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Generar reportes e indicadores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6F3B2" w14:textId="4BBC6799"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Consolidar el estado de cumplimiento de horas e indicadores por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F9FB9" w14:textId="665BF7CE"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F4E8D"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Alta</w:t>
            </w:r>
          </w:p>
        </w:tc>
      </w:tr>
      <w:tr w:rsidR="00620B3F" w:rsidRPr="00BC388E" w14:paraId="72CDFD5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89B62" w14:textId="7777777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RF-11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DB54C" w14:textId="3212A168"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Advertir información incompleta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11562" w14:textId="1C3B8A41"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Marcar como parcial un reporte generado con registros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E02E1" w14:textId="7CA82B1E"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14702" w14:textId="2D94229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Media</w:t>
            </w:r>
          </w:p>
        </w:tc>
      </w:tr>
      <w:tr w:rsidR="001678F4" w:rsidRPr="00BC388E" w14:paraId="44E51F0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C650B"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RF-12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D35A2" w14:textId="58DB6555"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Registrar horas ejecutadas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F4B23" w14:textId="4678A4AD"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Permitir al estudiante registrar las horas de práctica realizadas.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25BE6" w14:textId="1CE61B1E"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C6CC2"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Alta</w:t>
            </w:r>
          </w:p>
        </w:tc>
      </w:tr>
      <w:tr w:rsidR="006325E4" w:rsidRPr="00BC388E" w14:paraId="76FDB5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40D2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lastRenderedPageBreak/>
              <w:t>RF-13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8B707" w14:textId="2C6493CD"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Cargar evidencias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2740B" w14:textId="2B0BE1C8"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Adjuntar diarios de campo y soportes documentales asociados a las horas.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A7E1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35B98"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Alta</w:t>
            </w:r>
          </w:p>
        </w:tc>
      </w:tr>
      <w:tr w:rsidR="00AC3B64" w:rsidRPr="00BC388E" w14:paraId="1416442F"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5B895"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RF-14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72870" w14:textId="0F12485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Marcar reporte extemporáneo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7115B" w14:textId="066A173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Identificar los reportes de horas enviados fuera de la fecha límite.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17A2A" w14:textId="098ACA26"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A09B"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Media</w:t>
            </w:r>
          </w:p>
        </w:tc>
      </w:tr>
      <w:tr w:rsidR="006B4BB1" w:rsidRPr="00BC388E" w14:paraId="6F73A10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28BCD"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RF-15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A1150" w14:textId="77F612FC"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Registrar visita de seguimiento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6FBBD" w14:textId="2EC592F0"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Permitir al docente asesor documentar la bitácora de cada visita realizada.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A434B0" w14:textId="0D62B09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61229"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Alta</w:t>
            </w:r>
          </w:p>
        </w:tc>
      </w:tr>
      <w:tr w:rsidR="004975EA" w:rsidRPr="00BC388E" w14:paraId="1A67E35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F4BC11"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RF-16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FB935" w14:textId="6EE54911"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Evaluar y notificar inasistencia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D108B5" w14:textId="6AC4AC6E"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Diligenciar la rúbrica de evaluación o registrar la inasistencia del estudiante y notificar al 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7FB84" w14:textId="0249C008"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8E938"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Alta</w:t>
            </w:r>
          </w:p>
        </w:tc>
      </w:tr>
    </w:tbl>
    <w:p w14:paraId="3A9970BA" w14:textId="77777777" w:rsidR="00C91A15" w:rsidRPr="00BC388E" w:rsidRDefault="00C91A15" w:rsidP="00AF374A">
      <w:pPr>
        <w:spacing w:line="480" w:lineRule="auto"/>
        <w:ind w:firstLine="720"/>
        <w:rPr>
          <w:rFonts w:ascii="Times New Roman" w:hAnsi="Times New Roman" w:cs="Times New Roman"/>
          <w:lang w:val="es-MX"/>
        </w:rPr>
      </w:pPr>
    </w:p>
    <w:p w14:paraId="69394ED1" w14:textId="77777777" w:rsidR="00C91A15" w:rsidRPr="00527109" w:rsidRDefault="00C91A15" w:rsidP="00096FC7">
      <w:pPr>
        <w:pStyle w:val="Ttulo2"/>
        <w:rPr>
          <w:rFonts w:ascii="Times New Roman" w:hAnsi="Times New Roman" w:cs="Times New Roman"/>
          <w:sz w:val="24"/>
          <w:szCs w:val="24"/>
        </w:rPr>
      </w:pPr>
      <w:bookmarkStart w:id="17" w:name="_Toc239002064"/>
      <w:r w:rsidRPr="00527109">
        <w:rPr>
          <w:rFonts w:ascii="Times New Roman" w:hAnsi="Times New Roman" w:cs="Times New Roman"/>
          <w:sz w:val="24"/>
          <w:szCs w:val="24"/>
        </w:rPr>
        <w:t>6.3 Requerimientos no funcionales</w:t>
      </w:r>
      <w:bookmarkEnd w:id="17"/>
    </w:p>
    <w:tbl>
      <w:tblPr>
        <w:tblW w:w="0" w:type="auto"/>
        <w:jc w:val="center"/>
        <w:tblCellMar>
          <w:top w:w="15" w:type="dxa"/>
          <w:left w:w="15" w:type="dxa"/>
          <w:bottom w:w="15" w:type="dxa"/>
          <w:right w:w="15" w:type="dxa"/>
        </w:tblCellMar>
        <w:tblLook w:val="04A0" w:firstRow="1" w:lastRow="0" w:firstColumn="1" w:lastColumn="0" w:noHBand="0" w:noVBand="1"/>
      </w:tblPr>
      <w:tblGrid>
        <w:gridCol w:w="1203"/>
        <w:gridCol w:w="1954"/>
        <w:gridCol w:w="6193"/>
      </w:tblGrid>
      <w:tr w:rsidR="00F30024" w:rsidRPr="00BC388E" w14:paraId="7D7A2AB9" w14:textId="77777777" w:rsidTr="00F30024">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90F5E"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F96D7"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Categoría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A7C2A"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Descripción</w:t>
            </w:r>
          </w:p>
        </w:tc>
      </w:tr>
      <w:tr w:rsidR="00776832" w:rsidRPr="00BC388E" w14:paraId="7D565A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08BF"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RNF-01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4A65E0"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Seguridad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2F7B9" w14:textId="59B1C7D1" w:rsidR="00776832" w:rsidRPr="00BC388E" w:rsidRDefault="00776832" w:rsidP="00FC4C40">
            <w:pPr>
              <w:spacing w:line="480" w:lineRule="auto"/>
              <w:rPr>
                <w:rFonts w:ascii="Times New Roman" w:hAnsi="Times New Roman" w:cs="Times New Roman"/>
              </w:rPr>
            </w:pPr>
            <w:r w:rsidRPr="00BC388E">
              <w:rPr>
                <w:rFonts w:ascii="Times New Roman" w:eastAsia="Calibri" w:hAnsi="Times New Roman" w:cs="Times New Roman"/>
              </w:rPr>
              <w:t>Las contraseñas deben almacenarse con hash seguro y nunca exponerse en respuestas de la API.</w:t>
            </w:r>
          </w:p>
        </w:tc>
      </w:tr>
      <w:tr w:rsidR="00BD5205" w:rsidRPr="00BC388E" w14:paraId="4ACDE423"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FDE4D"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RNF-02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02E14"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Autorización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483B7" w14:textId="4D4E8F70" w:rsidR="00BD5205" w:rsidRPr="00BC388E" w:rsidRDefault="00BD5205" w:rsidP="00FC4C40">
            <w:pPr>
              <w:spacing w:line="480" w:lineRule="auto"/>
              <w:rPr>
                <w:rFonts w:ascii="Times New Roman" w:hAnsi="Times New Roman" w:cs="Times New Roman"/>
              </w:rPr>
            </w:pPr>
            <w:r w:rsidRPr="00BC388E">
              <w:rPr>
                <w:rFonts w:ascii="Times New Roman" w:eastAsia="Calibri" w:hAnsi="Times New Roman" w:cs="Times New Roman"/>
              </w:rPr>
              <w:t xml:space="preserve">Todo </w:t>
            </w:r>
            <w:proofErr w:type="spellStart"/>
            <w:r w:rsidRPr="00BC388E">
              <w:rPr>
                <w:rFonts w:ascii="Times New Roman" w:eastAsia="Calibri" w:hAnsi="Times New Roman" w:cs="Times New Roman"/>
              </w:rPr>
              <w:t>endpoint</w:t>
            </w:r>
            <w:proofErr w:type="spellEnd"/>
            <w:r w:rsidRPr="00BC388E">
              <w:rPr>
                <w:rFonts w:ascii="Times New Roman" w:eastAsia="Calibri" w:hAnsi="Times New Roman" w:cs="Times New Roman"/>
              </w:rPr>
              <w:t xml:space="preserve"> protegido debe verificar el rol del usuario antes de ejecutar la operación.</w:t>
            </w:r>
          </w:p>
        </w:tc>
      </w:tr>
      <w:tr w:rsidR="008169C7" w:rsidRPr="00BC388E" w14:paraId="64DE8B4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5F8B1"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lastRenderedPageBreak/>
              <w:t>RNF-03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2804E"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t>Rendimiento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120A8" w14:textId="53846F68" w:rsidR="008169C7" w:rsidRPr="00BC388E" w:rsidRDefault="008169C7" w:rsidP="00FC4C40">
            <w:pPr>
              <w:spacing w:line="480" w:lineRule="auto"/>
              <w:rPr>
                <w:rFonts w:ascii="Times New Roman" w:hAnsi="Times New Roman" w:cs="Times New Roman"/>
              </w:rPr>
            </w:pPr>
            <w:r w:rsidRPr="00BC388E">
              <w:rPr>
                <w:rFonts w:ascii="Times New Roman" w:eastAsia="Calibri" w:hAnsi="Times New Roman" w:cs="Times New Roman"/>
              </w:rPr>
              <w:t>Las consultas frecuentes deben responder en menos de 3 segundos bajo el escenario de prueba definido.</w:t>
            </w:r>
          </w:p>
        </w:tc>
      </w:tr>
      <w:tr w:rsidR="007C02BF" w:rsidRPr="00BC388E" w14:paraId="3B68AB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2BA46"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RNF-04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00FD33"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Usabilidad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E6B57" w14:textId="67212DFA" w:rsidR="007C02BF" w:rsidRPr="00BC388E" w:rsidRDefault="007C02BF" w:rsidP="00FC4C40">
            <w:pPr>
              <w:spacing w:line="480" w:lineRule="auto"/>
              <w:rPr>
                <w:rFonts w:ascii="Times New Roman" w:hAnsi="Times New Roman" w:cs="Times New Roman"/>
              </w:rPr>
            </w:pPr>
            <w:r w:rsidRPr="00BC388E">
              <w:rPr>
                <w:rFonts w:ascii="Times New Roman" w:eastAsia="Calibri" w:hAnsi="Times New Roman" w:cs="Times New Roman"/>
              </w:rPr>
              <w:t>La interfaz debe ser comprensible para usuarios sin formación técnica.</w:t>
            </w:r>
          </w:p>
        </w:tc>
      </w:tr>
      <w:tr w:rsidR="00C26456" w:rsidRPr="00BC388E" w14:paraId="21EFD25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A07E3"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RNF-05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D56A5"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Integridad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1E736" w14:textId="320F7E28" w:rsidR="00C26456" w:rsidRPr="00BC388E" w:rsidRDefault="00C26456" w:rsidP="00FC4C40">
            <w:pPr>
              <w:spacing w:line="480" w:lineRule="auto"/>
              <w:rPr>
                <w:rFonts w:ascii="Times New Roman" w:hAnsi="Times New Roman" w:cs="Times New Roman"/>
              </w:rPr>
            </w:pPr>
            <w:r w:rsidRPr="00BC388E">
              <w:rPr>
                <w:rFonts w:ascii="Times New Roman" w:eastAsia="Calibri" w:hAnsi="Times New Roman" w:cs="Times New Roman"/>
              </w:rPr>
              <w:t>PostgreSQL debe aplicar claves primarias, foráneas y restricciones únicas donde corresponda.</w:t>
            </w:r>
          </w:p>
        </w:tc>
      </w:tr>
      <w:tr w:rsidR="00912B61" w:rsidRPr="00BC388E" w14:paraId="1928CA6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537A3"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RNF-06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142E80"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Trazabilidad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48A683" w14:textId="40FE358D" w:rsidR="00912B61" w:rsidRPr="00BC388E" w:rsidRDefault="00912B61" w:rsidP="00FC4C40">
            <w:pPr>
              <w:spacing w:line="480" w:lineRule="auto"/>
              <w:rPr>
                <w:rFonts w:ascii="Times New Roman" w:hAnsi="Times New Roman" w:cs="Times New Roman"/>
              </w:rPr>
            </w:pPr>
            <w:r w:rsidRPr="00BC388E">
              <w:rPr>
                <w:rFonts w:ascii="Times New Roman" w:eastAsia="Calibri" w:hAnsi="Times New Roman" w:cs="Times New Roman"/>
              </w:rPr>
              <w:t>Las operaciones críticas (asignaciones, cambios de convenio) deben generar un evento de auditoría en MongoDB.</w:t>
            </w:r>
          </w:p>
        </w:tc>
      </w:tr>
      <w:tr w:rsidR="001756BA" w:rsidRPr="00BC388E" w14:paraId="1E96F34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9B0F3" w14:textId="77777777" w:rsidR="001756BA" w:rsidRPr="00BC388E" w:rsidRDefault="001756BA" w:rsidP="00FC4C40">
            <w:pPr>
              <w:spacing w:line="480" w:lineRule="auto"/>
              <w:rPr>
                <w:rFonts w:ascii="Times New Roman" w:hAnsi="Times New Roman" w:cs="Times New Roman"/>
              </w:rPr>
            </w:pPr>
            <w:r w:rsidRPr="00BC388E">
              <w:rPr>
                <w:rFonts w:ascii="Times New Roman" w:hAnsi="Times New Roman" w:cs="Times New Roman"/>
              </w:rPr>
              <w:t>RNF-07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64AD2" w14:textId="0D8C25D7"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Documentación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12D63" w14:textId="7C996591"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 xml:space="preserve">La API debe documentarse con </w:t>
            </w:r>
            <w:proofErr w:type="spellStart"/>
            <w:r w:rsidRPr="00BC388E">
              <w:rPr>
                <w:rFonts w:ascii="Times New Roman" w:eastAsia="Calibri" w:hAnsi="Times New Roman" w:cs="Times New Roman"/>
              </w:rPr>
              <w:t>OpenAPI</w:t>
            </w:r>
            <w:proofErr w:type="spellEnd"/>
            <w:r w:rsidRPr="00BC388E">
              <w:rPr>
                <w:rFonts w:ascii="Times New Roman" w:eastAsia="Calibri" w:hAnsi="Times New Roman" w:cs="Times New Roman"/>
              </w:rPr>
              <w:t xml:space="preserve"> y el repositorio debe incluir instrucciones de despliegue.</w:t>
            </w:r>
          </w:p>
        </w:tc>
      </w:tr>
      <w:tr w:rsidR="007B6B40" w:rsidRPr="00BC388E" w14:paraId="409BEDF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09DA0" w14:textId="77777777" w:rsidR="007B6B40" w:rsidRPr="00BC388E" w:rsidRDefault="007B6B40" w:rsidP="00FC4C40">
            <w:pPr>
              <w:spacing w:line="480" w:lineRule="auto"/>
              <w:rPr>
                <w:rFonts w:ascii="Times New Roman" w:hAnsi="Times New Roman" w:cs="Times New Roman"/>
              </w:rPr>
            </w:pPr>
            <w:r w:rsidRPr="00BC388E">
              <w:rPr>
                <w:rFonts w:ascii="Times New Roman" w:hAnsi="Times New Roman" w:cs="Times New Roman"/>
              </w:rPr>
              <w:t>RNF-08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BD5FF" w14:textId="6AA50BF9" w:rsidR="007B6B40" w:rsidRPr="00BC388E" w:rsidRDefault="007B6B40" w:rsidP="00FC4C40">
            <w:pPr>
              <w:spacing w:line="480" w:lineRule="auto"/>
              <w:rPr>
                <w:rFonts w:ascii="Times New Roman" w:hAnsi="Times New Roman" w:cs="Times New Roman"/>
              </w:rPr>
            </w:pPr>
            <w:r w:rsidRPr="00BC388E">
              <w:rPr>
                <w:rFonts w:ascii="Times New Roman" w:eastAsia="Calibri" w:hAnsi="Times New Roman" w:cs="Times New Roman"/>
              </w:rPr>
              <w:t>Portabilidad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D6D6E" w14:textId="742825F0" w:rsidR="007B6B40" w:rsidRPr="00BC388E" w:rsidRDefault="000E0D44" w:rsidP="00FC4C40">
            <w:pPr>
              <w:spacing w:line="480" w:lineRule="auto"/>
              <w:rPr>
                <w:rFonts w:ascii="Times New Roman" w:hAnsi="Times New Roman" w:cs="Times New Roman"/>
              </w:rPr>
            </w:pPr>
            <w:r w:rsidRPr="00BC388E">
              <w:rPr>
                <w:rFonts w:ascii="Times New Roman" w:eastAsia="Calibri" w:hAnsi="Times New Roman" w:cs="Times New Roman"/>
              </w:rPr>
              <w:t xml:space="preserve">El entorno de PostgreSQL y MongoDB debe poder levantarse de forma reproducible, preferiblemente con Docker </w:t>
            </w:r>
            <w:proofErr w:type="spellStart"/>
            <w:r w:rsidRPr="00BC388E">
              <w:rPr>
                <w:rFonts w:ascii="Times New Roman" w:eastAsia="Calibri" w:hAnsi="Times New Roman" w:cs="Times New Roman"/>
              </w:rPr>
              <w:t>Compose</w:t>
            </w:r>
            <w:proofErr w:type="spellEnd"/>
            <w:r w:rsidRPr="00BC388E">
              <w:rPr>
                <w:rFonts w:ascii="Times New Roman" w:eastAsia="Calibri" w:hAnsi="Times New Roman" w:cs="Times New Roman"/>
              </w:rPr>
              <w:t>.</w:t>
            </w:r>
          </w:p>
        </w:tc>
      </w:tr>
      <w:tr w:rsidR="00954EEC" w:rsidRPr="00BC388E" w14:paraId="4BED7E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56191" w14:textId="77777777" w:rsidR="00954EEC" w:rsidRPr="00BC388E" w:rsidRDefault="00954EEC" w:rsidP="00FC4C40">
            <w:pPr>
              <w:spacing w:line="480" w:lineRule="auto"/>
              <w:rPr>
                <w:rFonts w:ascii="Times New Roman" w:hAnsi="Times New Roman" w:cs="Times New Roman"/>
              </w:rPr>
            </w:pPr>
            <w:r w:rsidRPr="00BC388E">
              <w:rPr>
                <w:rFonts w:ascii="Times New Roman" w:hAnsi="Times New Roman" w:cs="Times New Roman"/>
              </w:rPr>
              <w:t>RNF-09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CD809" w14:textId="60E797E0" w:rsidR="00954EEC" w:rsidRPr="00BC388E" w:rsidRDefault="00954EEC" w:rsidP="00FC4C40">
            <w:pPr>
              <w:spacing w:line="480" w:lineRule="auto"/>
              <w:rPr>
                <w:rFonts w:ascii="Times New Roman" w:hAnsi="Times New Roman" w:cs="Times New Roman"/>
              </w:rPr>
            </w:pPr>
            <w:r w:rsidRPr="00BC388E">
              <w:rPr>
                <w:rFonts w:ascii="Times New Roman" w:eastAsia="Calibri" w:hAnsi="Times New Roman" w:cs="Times New Roman"/>
              </w:rPr>
              <w:t>Manejo de errores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89B60" w14:textId="4034B2F0" w:rsidR="00954EEC" w:rsidRPr="00BC388E" w:rsidRDefault="00F71A42" w:rsidP="00FC4C40">
            <w:pPr>
              <w:spacing w:line="480" w:lineRule="auto"/>
              <w:rPr>
                <w:rFonts w:ascii="Times New Roman" w:hAnsi="Times New Roman" w:cs="Times New Roman"/>
              </w:rPr>
            </w:pPr>
            <w:r w:rsidRPr="00BC388E">
              <w:rPr>
                <w:rFonts w:ascii="Times New Roman" w:eastAsia="Calibri" w:hAnsi="Times New Roman" w:cs="Times New Roman"/>
              </w:rPr>
              <w:t>La API debe responder con códigos HTTP coherentes, sin exponer trazas internas del servidor.</w:t>
            </w:r>
          </w:p>
        </w:tc>
      </w:tr>
    </w:tbl>
    <w:p w14:paraId="5EC5EFF8" w14:textId="77777777" w:rsidR="00C91A15" w:rsidRPr="00BC388E" w:rsidRDefault="00C91A15" w:rsidP="00AF374A">
      <w:pPr>
        <w:spacing w:line="480" w:lineRule="auto"/>
        <w:ind w:firstLine="720"/>
        <w:rPr>
          <w:rFonts w:ascii="Times New Roman" w:hAnsi="Times New Roman" w:cs="Times New Roman"/>
          <w:lang w:val="es-MX"/>
        </w:rPr>
      </w:pPr>
    </w:p>
    <w:p w14:paraId="70D32D1A" w14:textId="77777777" w:rsidR="00173B7E" w:rsidRPr="00527109" w:rsidRDefault="00173B7E" w:rsidP="00096FC7">
      <w:pPr>
        <w:pStyle w:val="Ttulo2"/>
        <w:rPr>
          <w:rFonts w:ascii="Times New Roman" w:hAnsi="Times New Roman" w:cs="Times New Roman"/>
          <w:sz w:val="24"/>
          <w:szCs w:val="24"/>
        </w:rPr>
      </w:pPr>
      <w:bookmarkStart w:id="18" w:name="_Toc239002065"/>
      <w:r w:rsidRPr="00527109">
        <w:rPr>
          <w:rFonts w:ascii="Times New Roman" w:hAnsi="Times New Roman" w:cs="Times New Roman"/>
          <w:sz w:val="24"/>
          <w:szCs w:val="24"/>
        </w:rPr>
        <w:lastRenderedPageBreak/>
        <w:t>6.4 Reglas de negocio principales</w:t>
      </w:r>
      <w:bookmarkEnd w:id="18"/>
    </w:p>
    <w:p w14:paraId="6F15E349" w14:textId="714E34FD"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RN-01: un estudiante con asignaturas de prerrequisito pendientes no puede ser vinculado a una práctica.</w:t>
      </w:r>
    </w:p>
    <w:p w14:paraId="35BD5CC9"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RN-02: no se puede asignar un estudiante a una institución sin convenio activo o sin cupo disponible.</w:t>
      </w:r>
    </w:p>
    <w:p w14:paraId="3C9D48D6"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RN-03: la intensidad horaria configurada para el periodo no puede ser inferior al mínimo legal establecido por el MEN.</w:t>
      </w:r>
    </w:p>
    <w:p w14:paraId="79000DF5"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RN-04: un convenio vencido o sin firma pasa automáticamente a estado inactivo y bloquea nuevas asignaciones.</w:t>
      </w:r>
    </w:p>
    <w:p w14:paraId="12247681"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RN-05: las horas reportadas después de la fecha límite quedan marcadas como extemporáneas para revisión del Gestor.</w:t>
      </w:r>
    </w:p>
    <w:p w14:paraId="1BE2E824"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RN-06: un reporte generado con información incompleta debe mostrar explícitamente una advertencia de muestra parcial.</w:t>
      </w:r>
    </w:p>
    <w:p w14:paraId="6AF0662C"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RN-07: toda evidencia rechazada por el docente asesor debe quedar disponible para que el estudiante la corrija.</w:t>
      </w:r>
    </w:p>
    <w:p w14:paraId="238C8F8F"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RN-08: la inasistencia de un estudiante a una visita de seguimiento debe notificarse automáticamente al Gestor de Prácticas.</w:t>
      </w:r>
    </w:p>
    <w:p w14:paraId="1E8F7F95" w14:textId="77777777" w:rsidR="00F30024" w:rsidRPr="00BC388E" w:rsidRDefault="00F30024" w:rsidP="00AF374A">
      <w:pPr>
        <w:spacing w:line="480" w:lineRule="auto"/>
        <w:ind w:firstLine="720"/>
        <w:rPr>
          <w:rFonts w:ascii="Times New Roman" w:hAnsi="Times New Roman" w:cs="Times New Roman"/>
          <w:lang w:val="es-MX"/>
        </w:rPr>
      </w:pPr>
    </w:p>
    <w:p w14:paraId="142136A5" w14:textId="7968EEB2" w:rsidR="0088621D" w:rsidRPr="00527109" w:rsidRDefault="0088621D" w:rsidP="00096FC7">
      <w:pPr>
        <w:pStyle w:val="Ttulo1"/>
        <w:rPr>
          <w:rFonts w:ascii="Times New Roman" w:hAnsi="Times New Roman" w:cs="Times New Roman"/>
          <w:sz w:val="24"/>
          <w:szCs w:val="24"/>
        </w:rPr>
      </w:pPr>
      <w:bookmarkStart w:id="19" w:name="_Toc239002066"/>
      <w:r w:rsidRPr="00527109">
        <w:rPr>
          <w:rFonts w:ascii="Times New Roman" w:hAnsi="Times New Roman" w:cs="Times New Roman"/>
          <w:sz w:val="24"/>
          <w:szCs w:val="24"/>
        </w:rPr>
        <w:lastRenderedPageBreak/>
        <w:t xml:space="preserve">7 </w:t>
      </w:r>
      <w:proofErr w:type="gramStart"/>
      <w:r w:rsidR="00CF71F7" w:rsidRPr="00527109">
        <w:rPr>
          <w:rFonts w:ascii="Times New Roman" w:hAnsi="Times New Roman" w:cs="Times New Roman"/>
          <w:sz w:val="24"/>
          <w:szCs w:val="24"/>
        </w:rPr>
        <w:t>Diagrama</w:t>
      </w:r>
      <w:proofErr w:type="gramEnd"/>
      <w:r w:rsidR="00CF71F7" w:rsidRPr="00527109">
        <w:rPr>
          <w:rFonts w:ascii="Times New Roman" w:hAnsi="Times New Roman" w:cs="Times New Roman"/>
          <w:sz w:val="24"/>
          <w:szCs w:val="24"/>
        </w:rPr>
        <w:t xml:space="preserve"> casos de uso</w:t>
      </w:r>
      <w:bookmarkEnd w:id="19"/>
    </w:p>
    <w:p w14:paraId="7B80B809" w14:textId="763A5280" w:rsidR="00E05D9C" w:rsidRDefault="00E05D9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color w:val="000080"/>
        </w:rPr>
        <w:drawing>
          <wp:inline distT="0" distB="0" distL="0" distR="0" wp14:anchorId="5C62133E" wp14:editId="56386E97">
            <wp:extent cx="4869180" cy="4069080"/>
            <wp:effectExtent l="0" t="0" r="7620" b="7620"/>
            <wp:docPr id="388335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9180" cy="4069080"/>
                    </a:xfrm>
                    <a:prstGeom prst="rect">
                      <a:avLst/>
                    </a:prstGeom>
                    <a:noFill/>
                    <a:ln>
                      <a:noFill/>
                    </a:ln>
                  </pic:spPr>
                </pic:pic>
              </a:graphicData>
            </a:graphic>
          </wp:inline>
        </w:drawing>
      </w:r>
    </w:p>
    <w:p w14:paraId="56512B35" w14:textId="7A3D10AA" w:rsidR="00D178F1" w:rsidRPr="00BC388E" w:rsidRDefault="00D178F1" w:rsidP="00D178F1">
      <w:pPr>
        <w:spacing w:line="480" w:lineRule="auto"/>
        <w:rPr>
          <w:rFonts w:ascii="Times New Roman" w:hAnsi="Times New Roman" w:cs="Times New Roman"/>
          <w:lang w:val="es-MX"/>
        </w:rPr>
      </w:pPr>
      <w:r>
        <w:rPr>
          <w:rFonts w:ascii="Times New Roman" w:hAnsi="Times New Roman" w:cs="Times New Roman"/>
          <w:lang w:val="es-MX"/>
        </w:rPr>
        <w:t xml:space="preserve">Para mejor visualización: </w:t>
      </w:r>
      <w:hyperlink r:id="rId10" w:history="1">
        <w:r w:rsidRPr="00D178F1">
          <w:rPr>
            <w:rStyle w:val="Hipervnculo"/>
            <w:rFonts w:ascii="Times New Roman" w:hAnsi="Times New Roman" w:cs="Times New Roman"/>
            <w:lang w:val="es-MX"/>
          </w:rPr>
          <w:t>https://github.com/rcarreno4-dot/Proyecto-integrador-5/blob/main/Primera_entrega/Anexos/Casos_de_uso.png</w:t>
        </w:r>
      </w:hyperlink>
    </w:p>
    <w:p w14:paraId="60DD298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2418BF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F8E3DA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EE069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6266BE4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7A3AFA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96EF4A" w14:textId="2F3CAB9A"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asignación de estudiantes</w:t>
            </w:r>
          </w:p>
        </w:tc>
      </w:tr>
      <w:tr w:rsidR="00181A23" w:rsidRPr="00BC388E" w14:paraId="17CFB76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A9D8B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F69C1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Vincula al practicante con una </w:t>
            </w:r>
            <w:r w:rsidRPr="00BC388E">
              <w:rPr>
                <w:rFonts w:ascii="Times New Roman" w:hAnsi="Times New Roman" w:cs="Times New Roman"/>
                <w:color w:val="000000"/>
                <w:lang w:eastAsia="es-CO"/>
              </w:rPr>
              <w:lastRenderedPageBreak/>
              <w:t>institución receptora con convenio activo y le asigna un docente tutor.</w:t>
            </w:r>
          </w:p>
        </w:tc>
      </w:tr>
      <w:tr w:rsidR="00181A23" w:rsidRPr="00BC388E" w14:paraId="4914AA0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6BC1DC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FEF1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69876F4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8CC033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A36C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matriculado y convenio activo en el sistema.</w:t>
            </w:r>
          </w:p>
        </w:tc>
      </w:tr>
      <w:tr w:rsidR="00181A23" w:rsidRPr="00BC388E" w14:paraId="1A4F925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C5CB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E13D7E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 centro de práctica y docente asesor.</w:t>
            </w:r>
          </w:p>
        </w:tc>
      </w:tr>
      <w:tr w:rsidR="00181A23" w:rsidRPr="00BC388E" w14:paraId="0C66F73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9ADD5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CD1EA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consulta los estudiantes aptos.</w:t>
            </w:r>
          </w:p>
          <w:p w14:paraId="3C144D0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1DBCC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49C4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Selecciona la institución receptora con cupo disponible.</w:t>
            </w:r>
          </w:p>
          <w:p w14:paraId="61034C1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68C05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4CB0AB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Asigna el docente asesor responsable y confirma la vinculación.</w:t>
            </w:r>
          </w:p>
        </w:tc>
      </w:tr>
      <w:tr w:rsidR="00181A23" w:rsidRPr="00BC388E" w14:paraId="5D982D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2769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0FCF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65DB6F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1862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C7743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asignaturas prerrequisito pendientes: El sistema bloquea la asignación.</w:t>
            </w:r>
          </w:p>
        </w:tc>
      </w:tr>
      <w:tr w:rsidR="00181A23" w:rsidRPr="00BC388E" w14:paraId="28F89AB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41F5D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80B1C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p w14:paraId="313067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00273D6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53535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BB0FEA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Valida automáticamente la disponibilidad de plazas en el convenio activo.</w:t>
            </w:r>
          </w:p>
        </w:tc>
      </w:tr>
    </w:tbl>
    <w:p w14:paraId="7C6AF99E" w14:textId="0FB9AF79"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0" w:name="_Toc239002067"/>
      <w:r w:rsidRPr="00BC388E">
        <w:rPr>
          <w:rFonts w:ascii="Times New Roman" w:hAnsi="Times New Roman" w:cs="Times New Roman"/>
          <w:noProof/>
          <w:color w:val="000000"/>
          <w:sz w:val="24"/>
          <w:szCs w:val="24"/>
          <w:lang w:eastAsia="es-CO"/>
        </w:rPr>
        <w:drawing>
          <wp:inline distT="0" distB="0" distL="0" distR="0" wp14:anchorId="3EA7336E" wp14:editId="441DA704">
            <wp:extent cx="121920" cy="121920"/>
            <wp:effectExtent l="0" t="0" r="0" b="0"/>
            <wp:docPr id="12699350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1" w:name="_hyperlink5"/>
      <w:bookmarkEnd w:id="21"/>
      <w:r w:rsidRPr="00BC388E">
        <w:rPr>
          <w:rFonts w:ascii="Times New Roman" w:hAnsi="Times New Roman" w:cs="Times New Roman"/>
          <w:b/>
          <w:color w:val="000080"/>
          <w:sz w:val="24"/>
          <w:szCs w:val="24"/>
        </w:rPr>
        <w:t>Gestionar evidencias y cumplimientos de horas</w:t>
      </w:r>
      <w:bookmarkEnd w:id="20"/>
      <w:r w:rsidRPr="00BC388E">
        <w:rPr>
          <w:rFonts w:ascii="Times New Roman" w:hAnsi="Times New Roman" w:cs="Times New Roman"/>
          <w:b/>
          <w:color w:val="000080"/>
          <w:sz w:val="24"/>
          <w:szCs w:val="24"/>
        </w:rPr>
        <w:t xml:space="preserve"> </w:t>
      </w:r>
    </w:p>
    <w:p w14:paraId="3E27879B" w14:textId="260CF020" w:rsidR="00181A23" w:rsidRPr="00BC388E" w:rsidRDefault="00181A23" w:rsidP="00AF374A">
      <w:pPr>
        <w:pStyle w:val="Ttulo4"/>
        <w:spacing w:line="480" w:lineRule="auto"/>
        <w:ind w:left="600" w:firstLine="720"/>
        <w:rPr>
          <w:rFonts w:ascii="Times New Roman" w:hAnsi="Times New Roman" w:cs="Times New Roman"/>
          <w:bCs/>
          <w:lang w:eastAsia="es-CO"/>
        </w:rPr>
      </w:pP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244A373C"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D8A178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5B493A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7B91DED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261F92A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3D693304"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4E35CA7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00A536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Extend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5D3B2FC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Realizaar</w:t>
            </w:r>
            <w:proofErr w:type="spellEnd"/>
            <w:r w:rsidRPr="00BC388E">
              <w:rPr>
                <w:rFonts w:ascii="Times New Roman" w:hAnsi="Times New Roman" w:cs="Times New Roman"/>
                <w:color w:val="000000"/>
                <w:lang w:eastAsia="es-CO"/>
              </w:rPr>
              <w:t xml:space="preserve"> seguimiento y </w:t>
            </w:r>
            <w:proofErr w:type="spellStart"/>
            <w:r w:rsidRPr="00BC388E">
              <w:rPr>
                <w:rFonts w:ascii="Times New Roman" w:hAnsi="Times New Roman" w:cs="Times New Roman"/>
                <w:color w:val="000000"/>
                <w:lang w:eastAsia="es-CO"/>
              </w:rPr>
              <w:t>evaluacion</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42A48AA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7D6F95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lastRenderedPageBreak/>
        <w:t xml:space="preserve">Relation (From Target </w:t>
      </w:r>
      <w:proofErr w:type="spellStart"/>
      <w:r w:rsidRPr="00BC388E">
        <w:rPr>
          <w:rFonts w:ascii="Times New Roman" w:hAnsi="Times New Roman" w:cs="Times New Roman"/>
          <w:b/>
          <w:color w:val="000080"/>
        </w:rPr>
        <w:t>To</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Source</w:t>
      </w:r>
      <w:proofErr w:type="spellEnd"/>
      <w:r w:rsidRPr="00BC388E">
        <w:rPr>
          <w:rFonts w:ascii="Times New Roman" w:hAnsi="Times New Roman" w:cs="Times New Roman"/>
          <w:b/>
          <w:color w:val="000080"/>
        </w:rPr>
        <w: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7BF95AA7"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D27829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4FCA102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5DBA46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Source</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63FE32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5F519F8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817A79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E84128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Include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BC8CA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0102B11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4936EC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96180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0C7AED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Include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6301EBA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Gestionar </w:t>
            </w:r>
            <w:proofErr w:type="spellStart"/>
            <w:r w:rsidRPr="00BC388E">
              <w:rPr>
                <w:rFonts w:ascii="Times New Roman" w:hAnsi="Times New Roman" w:cs="Times New Roman"/>
                <w:color w:val="000000"/>
                <w:lang w:eastAsia="es-CO"/>
              </w:rPr>
              <w:t>asignacion</w:t>
            </w:r>
            <w:proofErr w:type="spellEnd"/>
            <w:r w:rsidRPr="00BC388E">
              <w:rPr>
                <w:rFonts w:ascii="Times New Roman" w:hAnsi="Times New Roman" w:cs="Times New Roman"/>
                <w:color w:val="000000"/>
                <w:lang w:eastAsia="es-CO"/>
              </w:rPr>
              <w:t xml:space="preserve">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5BBB1E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170D3258"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15E87C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5104F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F38CE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703331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8D07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735F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781BB4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6EEB8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248C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Registra las horas de práctica ejecutadas y carga los diarios de campo y soportes </w:t>
            </w:r>
            <w:r w:rsidRPr="00BC388E">
              <w:rPr>
                <w:rFonts w:ascii="Times New Roman" w:hAnsi="Times New Roman" w:cs="Times New Roman"/>
                <w:color w:val="000000"/>
                <w:lang w:eastAsia="es-CO"/>
              </w:rPr>
              <w:lastRenderedPageBreak/>
              <w:t>correspondientes.</w:t>
            </w:r>
          </w:p>
        </w:tc>
      </w:tr>
      <w:tr w:rsidR="00181A23" w:rsidRPr="00BC388E" w14:paraId="070C3C7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9E24D5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9BEC80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w:t>
            </w:r>
          </w:p>
        </w:tc>
      </w:tr>
      <w:tr w:rsidR="00181A23" w:rsidRPr="00BC388E" w14:paraId="269C25E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B7944A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64A975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estado "Asignado" en una institución.</w:t>
            </w:r>
          </w:p>
        </w:tc>
      </w:tr>
      <w:tr w:rsidR="00181A23" w:rsidRPr="00BC388E" w14:paraId="0F5490E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F6674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8EF4D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Horas enviadas a revisión y acumuladas en el historial del estudiante.</w:t>
            </w:r>
          </w:p>
        </w:tc>
      </w:tr>
      <w:tr w:rsidR="00181A23" w:rsidRPr="00BC388E" w14:paraId="5BCB10A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471C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524B6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Estudiante registra las horas de práctica realizadas.</w:t>
            </w:r>
          </w:p>
          <w:p w14:paraId="7C7649C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0FA737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32CCA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Carga los soportes documentales exigidos (diarios/asistencia).</w:t>
            </w:r>
          </w:p>
          <w:p w14:paraId="686A901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B25F37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9F9B61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Envía el reporte a validación del docente asesor.</w:t>
            </w:r>
          </w:p>
        </w:tc>
      </w:tr>
      <w:tr w:rsidR="00181A23" w:rsidRPr="00BC388E" w14:paraId="0618FC4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4ACC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Branch </w:t>
            </w:r>
            <w:proofErr w:type="spellStart"/>
            <w:r w:rsidRPr="00BC388E">
              <w:rPr>
                <w:rFonts w:ascii="Times New Roman" w:hAnsi="Times New Roman" w:cs="Times New Roman"/>
                <w:b/>
                <w:color w:val="000000"/>
                <w:lang w:eastAsia="es-CO"/>
              </w:rPr>
              <w:lastRenderedPageBreak/>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88F8C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lastRenderedPageBreak/>
              <w:t xml:space="preserve">Reporte fuera de fecha límite: El sistema </w:t>
            </w:r>
            <w:r w:rsidRPr="00BC388E">
              <w:rPr>
                <w:rFonts w:ascii="Times New Roman" w:hAnsi="Times New Roman" w:cs="Times New Roman"/>
                <w:color w:val="000000"/>
                <w:lang w:eastAsia="es-CO"/>
              </w:rPr>
              <w:lastRenderedPageBreak/>
              <w:t>registra la entrega como extemporánea para revisión del Gestor.</w:t>
            </w:r>
          </w:p>
        </w:tc>
      </w:tr>
      <w:tr w:rsidR="00181A23" w:rsidRPr="00BC388E" w14:paraId="63160E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792C9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lastRenderedPageBreak/>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54BAC1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C2162F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391E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A500D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5AB3062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DED50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9E6C7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Acumula la intensidad horaria auditable exigida en el plan de estudios.</w:t>
            </w:r>
          </w:p>
        </w:tc>
      </w:tr>
    </w:tbl>
    <w:p w14:paraId="677BC780" w14:textId="09920CD4"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2" w:name="_Toc239002068"/>
      <w:r w:rsidRPr="00BC388E">
        <w:rPr>
          <w:rFonts w:ascii="Times New Roman" w:hAnsi="Times New Roman" w:cs="Times New Roman"/>
          <w:noProof/>
          <w:color w:val="000000"/>
          <w:sz w:val="24"/>
          <w:szCs w:val="24"/>
          <w:lang w:eastAsia="es-CO"/>
        </w:rPr>
        <w:drawing>
          <wp:inline distT="0" distB="0" distL="0" distR="0" wp14:anchorId="2F6CD59C" wp14:editId="4AD10200">
            <wp:extent cx="121920" cy="121920"/>
            <wp:effectExtent l="0" t="0" r="0" b="0"/>
            <wp:docPr id="17164254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3" w:name="_hyperlink6"/>
      <w:bookmarkEnd w:id="23"/>
      <w:r w:rsidRPr="00BC388E">
        <w:rPr>
          <w:rFonts w:ascii="Times New Roman" w:hAnsi="Times New Roman" w:cs="Times New Roman"/>
          <w:b/>
          <w:color w:val="000080"/>
          <w:sz w:val="24"/>
          <w:szCs w:val="24"/>
        </w:rPr>
        <w:t>Gestionar informes e indicadores</w:t>
      </w:r>
      <w:bookmarkEnd w:id="22"/>
    </w:p>
    <w:p w14:paraId="12A1561D"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 xml:space="preserve">Relation (From Target </w:t>
      </w:r>
      <w:proofErr w:type="spellStart"/>
      <w:r w:rsidRPr="00BC388E">
        <w:rPr>
          <w:rFonts w:ascii="Times New Roman" w:hAnsi="Times New Roman" w:cs="Times New Roman"/>
          <w:b/>
          <w:color w:val="000080"/>
        </w:rPr>
        <w:t>To</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Source</w:t>
      </w:r>
      <w:proofErr w:type="spellEnd"/>
      <w:r w:rsidRPr="00BC388E">
        <w:rPr>
          <w:rFonts w:ascii="Times New Roman" w:hAnsi="Times New Roman" w:cs="Times New Roman"/>
          <w:b/>
          <w:color w:val="000080"/>
        </w:rPr>
        <w: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48D3AC16"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2715D7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621C8523"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B2C6BC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Source</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72307A6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5D2B96E5"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7B7DA187"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DAABA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Include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39C436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37734BB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C48C7F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lastRenderedPageBreak/>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3B5F0C5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F2C942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3D01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1084E13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86A6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7891F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27F62AD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BFBF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B174D1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Consolida métricas de cumplimiento, horas ejecutadas e indicadores de impacto para los informes de acreditación (MEN).</w:t>
            </w:r>
          </w:p>
        </w:tc>
      </w:tr>
      <w:tr w:rsidR="00181A23" w:rsidRPr="00BC388E" w14:paraId="18E8E30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9D6B4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596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416A03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5B74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490C88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Datos de ejecución registrados en el sistema.</w:t>
            </w:r>
          </w:p>
        </w:tc>
      </w:tr>
      <w:tr w:rsidR="00181A23" w:rsidRPr="00BC388E" w14:paraId="252FEB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B16A1D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4AC33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Informe estadístico generado y listo para visualización o exportación.</w:t>
            </w:r>
          </w:p>
        </w:tc>
      </w:tr>
      <w:tr w:rsidR="00181A23" w:rsidRPr="00BC388E" w14:paraId="3C3AEAC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5FC6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423F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el tipo de reporte o indicador requerido.</w:t>
            </w:r>
          </w:p>
          <w:p w14:paraId="1377EB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AA4646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FADB9E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El sistema procesa los datos y calcula las métricas.</w:t>
            </w:r>
          </w:p>
          <w:p w14:paraId="16C1F3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9A6E6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2D4E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Se despliega el consolidado numérico con opción de descarga.</w:t>
            </w:r>
          </w:p>
        </w:tc>
      </w:tr>
      <w:tr w:rsidR="00181A23" w:rsidRPr="00BC388E" w14:paraId="79DB914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4E936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07A2B4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Información incompleta por registros pendientes: El sistema genera el reporte emitiendo una advertencia de muestra parcial.</w:t>
            </w:r>
          </w:p>
        </w:tc>
      </w:tr>
      <w:tr w:rsidR="00181A23" w:rsidRPr="00BC388E" w14:paraId="2680066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61DB2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021A9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2F033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830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E024C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642A13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3ECC3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0B4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Suministra la información requerida en las auditorías de autoevaluación institucional.</w:t>
            </w:r>
          </w:p>
        </w:tc>
      </w:tr>
    </w:tbl>
    <w:p w14:paraId="40DE82DB" w14:textId="15FA45DF"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4" w:name="_Toc239002069"/>
      <w:r w:rsidRPr="00BC388E">
        <w:rPr>
          <w:rFonts w:ascii="Times New Roman" w:hAnsi="Times New Roman" w:cs="Times New Roman"/>
          <w:noProof/>
          <w:color w:val="000000"/>
          <w:sz w:val="24"/>
          <w:szCs w:val="24"/>
          <w:lang w:eastAsia="es-CO"/>
        </w:rPr>
        <w:drawing>
          <wp:inline distT="0" distB="0" distL="0" distR="0" wp14:anchorId="7D4B828E" wp14:editId="2C6D4A03">
            <wp:extent cx="121920" cy="121920"/>
            <wp:effectExtent l="0" t="0" r="0" b="0"/>
            <wp:docPr id="4367103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5" w:name="_hyperlink7"/>
      <w:bookmarkEnd w:id="25"/>
      <w:r w:rsidRPr="00BC388E">
        <w:rPr>
          <w:rFonts w:ascii="Times New Roman" w:hAnsi="Times New Roman" w:cs="Times New Roman"/>
          <w:b/>
          <w:color w:val="000080"/>
          <w:sz w:val="24"/>
          <w:szCs w:val="24"/>
        </w:rPr>
        <w:t>Gestionar instituciones y convenios</w:t>
      </w:r>
      <w:bookmarkEnd w:id="24"/>
    </w:p>
    <w:p w14:paraId="334EF54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 xml:space="preserve">Relation (From Target </w:t>
      </w:r>
      <w:proofErr w:type="spellStart"/>
      <w:r w:rsidRPr="00BC388E">
        <w:rPr>
          <w:rFonts w:ascii="Times New Roman" w:hAnsi="Times New Roman" w:cs="Times New Roman"/>
          <w:b/>
          <w:color w:val="000080"/>
        </w:rPr>
        <w:t>To</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Source</w:t>
      </w:r>
      <w:proofErr w:type="spellEnd"/>
      <w:r w:rsidRPr="00BC388E">
        <w:rPr>
          <w:rFonts w:ascii="Times New Roman" w:hAnsi="Times New Roman" w:cs="Times New Roman"/>
          <w:b/>
          <w:color w:val="000080"/>
        </w:rPr>
        <w: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02270E7F"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724B04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58CA8C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033D1A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Source</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EFEDB1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6A55925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F63C02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0CF83D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Include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401C0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Gestionar </w:t>
            </w:r>
            <w:proofErr w:type="spellStart"/>
            <w:r w:rsidRPr="00BC388E">
              <w:rPr>
                <w:rFonts w:ascii="Times New Roman" w:hAnsi="Times New Roman" w:cs="Times New Roman"/>
                <w:color w:val="000000"/>
                <w:lang w:eastAsia="es-CO"/>
              </w:rPr>
              <w:t>asignacion</w:t>
            </w:r>
            <w:proofErr w:type="spellEnd"/>
            <w:r w:rsidRPr="00BC388E">
              <w:rPr>
                <w:rFonts w:ascii="Times New Roman" w:hAnsi="Times New Roman" w:cs="Times New Roman"/>
                <w:color w:val="000000"/>
                <w:lang w:eastAsia="es-CO"/>
              </w:rPr>
              <w:t xml:space="preserve">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624774B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FDB986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449B388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7272D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FADAB8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2FA1943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D595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1ECA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r>
      <w:tr w:rsidR="00181A23" w:rsidRPr="00BC388E" w14:paraId="6D3F987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C00D5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6CCE3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Administra el registro legal de los centros educativos receptores, la vigencia de los convenios y el control de cupos.</w:t>
            </w:r>
          </w:p>
        </w:tc>
      </w:tr>
      <w:tr w:rsidR="00181A23" w:rsidRPr="00BC388E" w14:paraId="33324F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C9AC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F45A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74AD63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C1EAF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048D2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Disponer de la documentación legal del centro de práctica.</w:t>
            </w:r>
          </w:p>
        </w:tc>
      </w:tr>
      <w:tr w:rsidR="00181A23" w:rsidRPr="00BC388E" w14:paraId="65F4F2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C4935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565B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Institución registrada y plazas habilitadas en el sistema.</w:t>
            </w:r>
          </w:p>
        </w:tc>
      </w:tr>
      <w:tr w:rsidR="00181A23" w:rsidRPr="00BC388E" w14:paraId="46D16C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101CC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0B21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ingresa los datos de la institución receptora.</w:t>
            </w:r>
          </w:p>
          <w:p w14:paraId="6F203A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280F7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8A1EBE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vigencia legal del convenio y el número de cupos.</w:t>
            </w:r>
          </w:p>
          <w:p w14:paraId="26E35F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BE68F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70DC8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Adjunta la documentación digitalizada y activa la institución.</w:t>
            </w:r>
          </w:p>
        </w:tc>
      </w:tr>
      <w:tr w:rsidR="00181A23" w:rsidRPr="00BC388E" w14:paraId="35E0EC7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B29413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B7FF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7026B4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0DBE6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F1628C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Convenio vencido o sin firma: La institución pasa a estado "Inactiva" y se impiden asignaciones.</w:t>
            </w:r>
          </w:p>
        </w:tc>
      </w:tr>
      <w:tr w:rsidR="00181A23" w:rsidRPr="00BC388E" w14:paraId="3341459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7D74B0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966AE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04C6CEF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A1834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ABD99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Mantiene la trazabilidad de minutas y fechas de vencimiento de acuerdos interinstitucionales.</w:t>
            </w:r>
          </w:p>
        </w:tc>
      </w:tr>
    </w:tbl>
    <w:p w14:paraId="09E89DBA" w14:textId="1005A6C1"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6" w:name="_Toc239002070"/>
      <w:r w:rsidRPr="00BC388E">
        <w:rPr>
          <w:rFonts w:ascii="Times New Roman" w:hAnsi="Times New Roman" w:cs="Times New Roman"/>
          <w:noProof/>
          <w:color w:val="000000"/>
          <w:sz w:val="24"/>
          <w:szCs w:val="24"/>
          <w:lang w:eastAsia="es-CO"/>
        </w:rPr>
        <w:lastRenderedPageBreak/>
        <w:drawing>
          <wp:inline distT="0" distB="0" distL="0" distR="0" wp14:anchorId="54DC8D54" wp14:editId="0F5D63AC">
            <wp:extent cx="121920" cy="121920"/>
            <wp:effectExtent l="0" t="0" r="0" b="0"/>
            <wp:docPr id="18765018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7" w:name="_hyperlink8"/>
      <w:bookmarkEnd w:id="27"/>
      <w:r w:rsidRPr="00BC388E">
        <w:rPr>
          <w:rFonts w:ascii="Times New Roman" w:hAnsi="Times New Roman" w:cs="Times New Roman"/>
          <w:b/>
          <w:color w:val="000080"/>
          <w:sz w:val="24"/>
          <w:szCs w:val="24"/>
        </w:rPr>
        <w:t xml:space="preserve">Planificar practica </w:t>
      </w:r>
      <w:proofErr w:type="spellStart"/>
      <w:r w:rsidRPr="00BC388E">
        <w:rPr>
          <w:rFonts w:ascii="Times New Roman" w:hAnsi="Times New Roman" w:cs="Times New Roman"/>
          <w:b/>
          <w:color w:val="000080"/>
          <w:sz w:val="24"/>
          <w:szCs w:val="24"/>
        </w:rPr>
        <w:t>academica</w:t>
      </w:r>
      <w:bookmarkEnd w:id="26"/>
      <w:proofErr w:type="spellEnd"/>
    </w:p>
    <w:p w14:paraId="3BF7A91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5FAF2B1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1E738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642E7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0021A0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E15EA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9D9B5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Planificar practica </w:t>
            </w:r>
            <w:proofErr w:type="spellStart"/>
            <w:r w:rsidRPr="00BC388E">
              <w:rPr>
                <w:rFonts w:ascii="Times New Roman" w:hAnsi="Times New Roman" w:cs="Times New Roman"/>
                <w:color w:val="000000"/>
                <w:lang w:eastAsia="es-CO"/>
              </w:rPr>
              <w:t>academica</w:t>
            </w:r>
            <w:proofErr w:type="spellEnd"/>
          </w:p>
        </w:tc>
      </w:tr>
      <w:tr w:rsidR="00181A23" w:rsidRPr="00BC388E" w14:paraId="4395AFA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0F370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3BE38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Configura la intensidad horaria reglamentaria, reglas de negocio y rúbricas aplicables para el periodo lectivo.</w:t>
            </w:r>
          </w:p>
        </w:tc>
      </w:tr>
      <w:tr w:rsidR="00181A23" w:rsidRPr="00BC388E" w14:paraId="10B0006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8015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8B5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1AF0311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0C101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D1FD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Periodo académico habilitado en el sistema institucional.</w:t>
            </w:r>
          </w:p>
        </w:tc>
      </w:tr>
      <w:tr w:rsidR="00181A23" w:rsidRPr="00BC388E" w14:paraId="219AD57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992F2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EB3C50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Práctica parametrizada y lista para la vinculación de estudiantes.</w:t>
            </w:r>
          </w:p>
        </w:tc>
      </w:tr>
      <w:tr w:rsidR="00181A23" w:rsidRPr="00BC388E" w14:paraId="388604B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FD19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7D529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la licenciatura y nivel de práctica.</w:t>
            </w:r>
          </w:p>
          <w:p w14:paraId="57A59F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7D8DB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55CB5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2. Define la intensidad horaria mínima y </w:t>
            </w:r>
            <w:r w:rsidRPr="00BC388E">
              <w:rPr>
                <w:rFonts w:ascii="Times New Roman" w:hAnsi="Times New Roman" w:cs="Times New Roman"/>
                <w:color w:val="000000"/>
                <w:lang w:eastAsia="es-CO"/>
              </w:rPr>
              <w:lastRenderedPageBreak/>
              <w:t>criterios de evaluación.</w:t>
            </w:r>
          </w:p>
          <w:p w14:paraId="70A112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E5B9D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BC3FB2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Almacena y publica la configuración del periodo.</w:t>
            </w:r>
          </w:p>
        </w:tc>
      </w:tr>
      <w:tr w:rsidR="00181A23" w:rsidRPr="00BC388E" w14:paraId="7CD61C8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86FD7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5AF9A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38EBB3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D106E7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A6B5A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Si la intensidad horaria es menor al mínimo legal, el sistema bloquea el registro y exige corrección.</w:t>
            </w:r>
          </w:p>
        </w:tc>
      </w:tr>
      <w:tr w:rsidR="00181A23" w:rsidRPr="00BC388E" w14:paraId="7289F45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5B0C0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8D7314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F95A0F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6E8F9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9871DF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Establece las reglas base obligatorias acorde a la normativa del MEN para el ciclo.</w:t>
            </w:r>
          </w:p>
        </w:tc>
      </w:tr>
    </w:tbl>
    <w:p w14:paraId="64552E30" w14:textId="198559FB"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8" w:name="_Toc239002071"/>
      <w:r w:rsidRPr="00BC388E">
        <w:rPr>
          <w:rFonts w:ascii="Times New Roman" w:hAnsi="Times New Roman" w:cs="Times New Roman"/>
          <w:noProof/>
          <w:color w:val="000000"/>
          <w:sz w:val="24"/>
          <w:szCs w:val="24"/>
          <w:lang w:eastAsia="es-CO"/>
        </w:rPr>
        <w:drawing>
          <wp:inline distT="0" distB="0" distL="0" distR="0" wp14:anchorId="2C26A037" wp14:editId="17C7E70F">
            <wp:extent cx="121920" cy="121920"/>
            <wp:effectExtent l="0" t="0" r="0" b="0"/>
            <wp:docPr id="1302262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9" w:name="_hyperlink9"/>
      <w:bookmarkEnd w:id="29"/>
      <w:proofErr w:type="spellStart"/>
      <w:r w:rsidRPr="00BC388E">
        <w:rPr>
          <w:rFonts w:ascii="Times New Roman" w:hAnsi="Times New Roman" w:cs="Times New Roman"/>
          <w:b/>
          <w:color w:val="000080"/>
          <w:sz w:val="24"/>
          <w:szCs w:val="24"/>
        </w:rPr>
        <w:t>Realizaar</w:t>
      </w:r>
      <w:proofErr w:type="spellEnd"/>
      <w:r w:rsidRPr="00BC388E">
        <w:rPr>
          <w:rFonts w:ascii="Times New Roman" w:hAnsi="Times New Roman" w:cs="Times New Roman"/>
          <w:b/>
          <w:color w:val="000080"/>
          <w:sz w:val="24"/>
          <w:szCs w:val="24"/>
        </w:rPr>
        <w:t xml:space="preserve"> seguimiento y </w:t>
      </w:r>
      <w:proofErr w:type="spellStart"/>
      <w:r w:rsidRPr="00BC388E">
        <w:rPr>
          <w:rFonts w:ascii="Times New Roman" w:hAnsi="Times New Roman" w:cs="Times New Roman"/>
          <w:b/>
          <w:color w:val="000080"/>
          <w:sz w:val="24"/>
          <w:szCs w:val="24"/>
        </w:rPr>
        <w:t>evaluacion</w:t>
      </w:r>
      <w:bookmarkEnd w:id="28"/>
      <w:proofErr w:type="spellEnd"/>
      <w:r w:rsidRPr="00BC388E">
        <w:rPr>
          <w:rFonts w:ascii="Times New Roman" w:hAnsi="Times New Roman" w:cs="Times New Roman"/>
          <w:b/>
          <w:color w:val="000080"/>
          <w:sz w:val="24"/>
          <w:szCs w:val="24"/>
        </w:rPr>
        <w:t xml:space="preserve"> </w:t>
      </w:r>
    </w:p>
    <w:p w14:paraId="32D9C6BF"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 xml:space="preserve">Relation (From </w:t>
      </w:r>
      <w:proofErr w:type="spellStart"/>
      <w:r w:rsidRPr="00BC388E">
        <w:rPr>
          <w:rFonts w:ascii="Times New Roman" w:hAnsi="Times New Roman" w:cs="Times New Roman"/>
          <w:b/>
          <w:color w:val="000080"/>
        </w:rPr>
        <w:t>Source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To</w:t>
      </w:r>
      <w:proofErr w:type="spellEnd"/>
      <w:r w:rsidRPr="00BC388E">
        <w:rPr>
          <w:rFonts w:ascii="Times New Roman" w:hAnsi="Times New Roman" w:cs="Times New Roman"/>
          <w:b/>
          <w:color w:val="000080"/>
        </w:rPr>
        <w:t xml:space="preserve"> Target)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654F1BE7"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67AA6906"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F8BEAA4"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05B558C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191C149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1B365769"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6EE6375"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26A409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Extend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613DC15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192E2B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EC407C7"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0006C1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6B0C5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2C58ED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591FC9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E26FB7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8A9FC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Realizaar</w:t>
            </w:r>
            <w:proofErr w:type="spellEnd"/>
            <w:r w:rsidRPr="00BC388E">
              <w:rPr>
                <w:rFonts w:ascii="Times New Roman" w:hAnsi="Times New Roman" w:cs="Times New Roman"/>
                <w:color w:val="000000"/>
                <w:lang w:eastAsia="es-CO"/>
              </w:rPr>
              <w:t xml:space="preserve"> seguimiento y </w:t>
            </w:r>
            <w:proofErr w:type="spellStart"/>
            <w:r w:rsidRPr="00BC388E">
              <w:rPr>
                <w:rFonts w:ascii="Times New Roman" w:hAnsi="Times New Roman" w:cs="Times New Roman"/>
                <w:color w:val="000000"/>
                <w:lang w:eastAsia="es-CO"/>
              </w:rPr>
              <w:t>evaluacion</w:t>
            </w:r>
            <w:proofErr w:type="spellEnd"/>
          </w:p>
        </w:tc>
      </w:tr>
      <w:tr w:rsidR="00181A23" w:rsidRPr="00BC388E" w14:paraId="22DB972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3839AD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D7C63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Registra las visitas de acompañamiento, evalúa las competencias pedagógicas y retroalimenta al practicante.</w:t>
            </w:r>
          </w:p>
        </w:tc>
      </w:tr>
      <w:tr w:rsidR="00181A23" w:rsidRPr="00BC388E" w14:paraId="05D0AD3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D4279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4E3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Docente Asesor</w:t>
            </w:r>
          </w:p>
        </w:tc>
      </w:tr>
      <w:tr w:rsidR="00181A23" w:rsidRPr="00BC388E" w14:paraId="176B95A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91F92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80F8B9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al docente en el periodo activo.</w:t>
            </w:r>
          </w:p>
        </w:tc>
      </w:tr>
      <w:tr w:rsidR="00181A23" w:rsidRPr="00BC388E" w14:paraId="5365220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557C6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35BCA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Registro de visita y calificaciones consolidadas en el sistema.</w:t>
            </w:r>
          </w:p>
        </w:tc>
      </w:tr>
      <w:tr w:rsidR="00181A23" w:rsidRPr="00BC388E" w14:paraId="055CC1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9D77D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B05B7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Docente selecciona el estudiante asignado.</w:t>
            </w:r>
          </w:p>
          <w:p w14:paraId="754E0C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E314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309FEB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bitácora de la visita realizada al aula.</w:t>
            </w:r>
          </w:p>
          <w:p w14:paraId="417DF9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E49A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50895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Diligencia la rúbrica de evaluación y guarda las notas.</w:t>
            </w:r>
          </w:p>
        </w:tc>
      </w:tr>
      <w:tr w:rsidR="00181A23" w:rsidRPr="00BC388E" w14:paraId="3F1EFD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75F9B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2FAEB3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60287B4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2FFDE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D12AA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Inasistencia del estudiante: El Docente registra el incumplimiento y el sistema notifica al Gestor.</w:t>
            </w:r>
          </w:p>
        </w:tc>
      </w:tr>
      <w:tr w:rsidR="00181A23" w:rsidRPr="00BC388E" w14:paraId="0496993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0EA47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C765B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1E1A2662"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0819E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7BD23F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Punto de extensión: Rechazo o corrección de evidencia por parte del docente.</w:t>
            </w:r>
          </w:p>
        </w:tc>
      </w:tr>
    </w:tbl>
    <w:p w14:paraId="6C3F3B0A" w14:textId="77777777" w:rsidR="00181A23" w:rsidRPr="00BC388E" w:rsidRDefault="00181A23" w:rsidP="00AF374A">
      <w:pPr>
        <w:pStyle w:val="Ttulo2"/>
        <w:spacing w:line="480" w:lineRule="auto"/>
        <w:ind w:left="200" w:firstLine="720"/>
        <w:rPr>
          <w:rFonts w:ascii="Times New Roman" w:hAnsi="Times New Roman" w:cs="Times New Roman"/>
          <w:sz w:val="24"/>
          <w:szCs w:val="24"/>
        </w:rPr>
      </w:pPr>
    </w:p>
    <w:p w14:paraId="21AC09F8" w14:textId="39371B46" w:rsidR="004A4B60" w:rsidRPr="00527109" w:rsidRDefault="004A4B60" w:rsidP="00334D78">
      <w:pPr>
        <w:pStyle w:val="Ttulo1"/>
        <w:rPr>
          <w:rFonts w:ascii="Times New Roman" w:hAnsi="Times New Roman" w:cs="Times New Roman"/>
          <w:sz w:val="24"/>
          <w:szCs w:val="24"/>
        </w:rPr>
      </w:pPr>
      <w:bookmarkStart w:id="30" w:name="_Toc239002072"/>
      <w:r w:rsidRPr="00527109">
        <w:rPr>
          <w:rFonts w:ascii="Times New Roman" w:hAnsi="Times New Roman" w:cs="Times New Roman"/>
          <w:sz w:val="24"/>
          <w:szCs w:val="24"/>
        </w:rPr>
        <w:t xml:space="preserve">8 </w:t>
      </w:r>
      <w:proofErr w:type="gramStart"/>
      <w:r w:rsidRPr="00527109">
        <w:rPr>
          <w:rFonts w:ascii="Times New Roman" w:hAnsi="Times New Roman" w:cs="Times New Roman"/>
          <w:sz w:val="24"/>
          <w:szCs w:val="24"/>
        </w:rPr>
        <w:t>Diagrama</w:t>
      </w:r>
      <w:proofErr w:type="gramEnd"/>
      <w:r w:rsidRPr="00527109">
        <w:rPr>
          <w:rFonts w:ascii="Times New Roman" w:hAnsi="Times New Roman" w:cs="Times New Roman"/>
          <w:sz w:val="24"/>
          <w:szCs w:val="24"/>
        </w:rPr>
        <w:t xml:space="preserve"> de dominio</w:t>
      </w:r>
      <w:bookmarkEnd w:id="30"/>
    </w:p>
    <w:p w14:paraId="367BDFAD" w14:textId="019F4D23" w:rsidR="00E05D9C" w:rsidRPr="00BC388E" w:rsidRDefault="00A226AE" w:rsidP="00AF374A">
      <w:pPr>
        <w:spacing w:line="480" w:lineRule="auto"/>
        <w:ind w:firstLine="720"/>
        <w:rPr>
          <w:rFonts w:ascii="Times New Roman" w:hAnsi="Times New Roman" w:cs="Times New Roman"/>
          <w:lang w:val="es-MX"/>
        </w:rPr>
      </w:pPr>
      <w:r>
        <w:rPr>
          <w:rFonts w:ascii="Times New Roman" w:hAnsi="Times New Roman" w:cs="Times New Roman"/>
          <w:noProof/>
          <w:lang w:val="es-MX"/>
        </w:rPr>
        <w:drawing>
          <wp:inline distT="0" distB="0" distL="0" distR="0" wp14:anchorId="575ED71C" wp14:editId="4B5F451E">
            <wp:extent cx="5943600" cy="5460365"/>
            <wp:effectExtent l="0" t="0" r="0" b="6985"/>
            <wp:docPr id="100493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2551" name="Imagen 1004932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460365"/>
                    </a:xfrm>
                    <a:prstGeom prst="rect">
                      <a:avLst/>
                    </a:prstGeom>
                  </pic:spPr>
                </pic:pic>
              </a:graphicData>
            </a:graphic>
          </wp:inline>
        </w:drawing>
      </w:r>
    </w:p>
    <w:p w14:paraId="7AD57F66" w14:textId="0E565989" w:rsidR="00D03BB2" w:rsidRDefault="00CF0C0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 xml:space="preserve">Para mejor visualización, </w:t>
      </w:r>
      <w:hyperlink r:id="rId12" w:history="1">
        <w:r w:rsidRPr="00CF0C0B">
          <w:rPr>
            <w:rStyle w:val="Hipervnculo"/>
            <w:rFonts w:ascii="Times New Roman" w:hAnsi="Times New Roman" w:cs="Times New Roman"/>
            <w:lang w:val="es-MX"/>
          </w:rPr>
          <w:t>https://github.com/rcarreno4-dot/Proyecto-integrador-5/blob/main/Primera_entrega/Anexos/Diagrama_Dominio.png</w:t>
        </w:r>
      </w:hyperlink>
    </w:p>
    <w:p w14:paraId="0683D03B" w14:textId="3FE66EE5" w:rsidR="0034303F" w:rsidRDefault="0034303F" w:rsidP="00252C02">
      <w:pPr>
        <w:pStyle w:val="Ttulo1"/>
        <w:rPr>
          <w:rFonts w:ascii="Times New Roman" w:hAnsi="Times New Roman" w:cs="Times New Roman"/>
          <w:sz w:val="22"/>
          <w:szCs w:val="22"/>
          <w:lang w:val="es-MX"/>
        </w:rPr>
      </w:pPr>
      <w:bookmarkStart w:id="31" w:name="_Toc239002073"/>
      <w:r w:rsidRPr="00252C02">
        <w:rPr>
          <w:rFonts w:ascii="Times New Roman" w:hAnsi="Times New Roman" w:cs="Times New Roman"/>
          <w:sz w:val="22"/>
          <w:szCs w:val="22"/>
          <w:lang w:val="es-MX"/>
        </w:rPr>
        <w:lastRenderedPageBreak/>
        <w:t xml:space="preserve">9 </w:t>
      </w:r>
      <w:proofErr w:type="gramStart"/>
      <w:r w:rsidR="00024B16" w:rsidRPr="00252C02">
        <w:rPr>
          <w:rFonts w:ascii="Times New Roman" w:hAnsi="Times New Roman" w:cs="Times New Roman"/>
          <w:sz w:val="22"/>
          <w:szCs w:val="22"/>
          <w:lang w:val="es-MX"/>
        </w:rPr>
        <w:t>Modelado</w:t>
      </w:r>
      <w:proofErr w:type="gramEnd"/>
      <w:r w:rsidR="00024B16" w:rsidRPr="00252C02">
        <w:rPr>
          <w:rFonts w:ascii="Times New Roman" w:hAnsi="Times New Roman" w:cs="Times New Roman"/>
          <w:sz w:val="22"/>
          <w:szCs w:val="22"/>
          <w:lang w:val="es-MX"/>
        </w:rPr>
        <w:t xml:space="preserve"> de la base de datos (Modelo Entidad-relación)</w:t>
      </w:r>
      <w:bookmarkEnd w:id="31"/>
    </w:p>
    <w:p w14:paraId="6C04BB0C" w14:textId="77777777" w:rsidR="00D03C77" w:rsidRDefault="00D03C77" w:rsidP="00D03C77">
      <w:pPr>
        <w:rPr>
          <w:lang w:val="es-MX"/>
        </w:rPr>
      </w:pPr>
    </w:p>
    <w:p w14:paraId="5C4513D9" w14:textId="4EC07301" w:rsidR="00D03C77" w:rsidRPr="00D03C77" w:rsidRDefault="00D03C77" w:rsidP="00D03C77">
      <w:pPr>
        <w:pStyle w:val="Ttulo2"/>
        <w:rPr>
          <w:rFonts w:ascii="Times New Roman" w:hAnsi="Times New Roman" w:cs="Times New Roman"/>
          <w:sz w:val="24"/>
          <w:szCs w:val="24"/>
          <w:lang w:val="es-MX"/>
        </w:rPr>
      </w:pPr>
      <w:bookmarkStart w:id="32" w:name="_Toc239002074"/>
      <w:r w:rsidRPr="00D03C77">
        <w:rPr>
          <w:rFonts w:ascii="Times New Roman" w:hAnsi="Times New Roman" w:cs="Times New Roman"/>
          <w:sz w:val="24"/>
          <w:szCs w:val="24"/>
          <w:lang w:val="es-MX"/>
        </w:rPr>
        <w:t>9.1 Diagrama entidad relación</w:t>
      </w:r>
      <w:bookmarkEnd w:id="32"/>
    </w:p>
    <w:p w14:paraId="75033D48" w14:textId="256FB9ED" w:rsidR="00D03C77" w:rsidRDefault="00D03C77" w:rsidP="00D03C77">
      <w:pPr>
        <w:rPr>
          <w:lang w:val="es-MX"/>
        </w:rPr>
      </w:pPr>
      <w:r>
        <w:rPr>
          <w:noProof/>
          <w:lang w:val="es-MX"/>
        </w:rPr>
        <w:drawing>
          <wp:inline distT="0" distB="0" distL="0" distR="0" wp14:anchorId="4A3C9050" wp14:editId="5AFDB13A">
            <wp:extent cx="5943600" cy="4034155"/>
            <wp:effectExtent l="0" t="0" r="0" b="4445"/>
            <wp:docPr id="9742899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9916" name="Imagen 974289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34155"/>
                    </a:xfrm>
                    <a:prstGeom prst="rect">
                      <a:avLst/>
                    </a:prstGeom>
                  </pic:spPr>
                </pic:pic>
              </a:graphicData>
            </a:graphic>
          </wp:inline>
        </w:drawing>
      </w:r>
    </w:p>
    <w:p w14:paraId="71405B22" w14:textId="6C7B98EF" w:rsidR="00D03C77" w:rsidRDefault="008511B7" w:rsidP="00D03C77">
      <w:pPr>
        <w:rPr>
          <w:lang w:val="es-MX"/>
        </w:rPr>
      </w:pPr>
      <w:r>
        <w:rPr>
          <w:lang w:val="es-MX"/>
        </w:rPr>
        <w:t xml:space="preserve">Para una mejor visualización, </w:t>
      </w:r>
      <w:hyperlink r:id="rId14" w:history="1">
        <w:r w:rsidRPr="008511B7">
          <w:rPr>
            <w:rStyle w:val="Hipervnculo"/>
            <w:lang w:val="es-MX"/>
          </w:rPr>
          <w:t>https://github.com/rcarreno4-dot/Proyecto-integrador-5/blob/main/Primera_entrega/Anexos/Modelo_Entidad_Relacion_SIGPRA.png</w:t>
        </w:r>
      </w:hyperlink>
    </w:p>
    <w:p w14:paraId="7220F9BE" w14:textId="77777777" w:rsidR="00D03C77" w:rsidRPr="00D03C77" w:rsidRDefault="00D03C77" w:rsidP="00D03C77">
      <w:pPr>
        <w:rPr>
          <w:lang w:val="es-MX"/>
        </w:rPr>
      </w:pPr>
    </w:p>
    <w:p w14:paraId="55BE23B8" w14:textId="1E73568C" w:rsidR="00024B16" w:rsidRPr="00D03C77" w:rsidRDefault="00D03C77" w:rsidP="00D03C77">
      <w:pPr>
        <w:pStyle w:val="Ttulo2"/>
        <w:rPr>
          <w:rFonts w:ascii="Times New Roman" w:hAnsi="Times New Roman" w:cs="Times New Roman"/>
          <w:sz w:val="24"/>
          <w:szCs w:val="24"/>
          <w:lang w:val="es-MX"/>
        </w:rPr>
      </w:pPr>
      <w:bookmarkStart w:id="33" w:name="_Toc239002075"/>
      <w:r w:rsidRPr="00D03C77">
        <w:rPr>
          <w:rFonts w:ascii="Times New Roman" w:hAnsi="Times New Roman" w:cs="Times New Roman"/>
          <w:sz w:val="24"/>
          <w:szCs w:val="24"/>
          <w:lang w:val="es-MX"/>
        </w:rPr>
        <w:t xml:space="preserve">9.2 </w:t>
      </w:r>
      <w:r w:rsidR="000549C1" w:rsidRPr="00D03C77">
        <w:rPr>
          <w:rFonts w:ascii="Times New Roman" w:hAnsi="Times New Roman" w:cs="Times New Roman"/>
          <w:sz w:val="24"/>
          <w:szCs w:val="24"/>
          <w:lang w:val="es-MX"/>
        </w:rPr>
        <w:t>Diccionario de entidades</w:t>
      </w:r>
      <w:bookmarkEnd w:id="33"/>
    </w:p>
    <w:tbl>
      <w:tblPr>
        <w:tblStyle w:val="Tablaconcuadrcula"/>
        <w:tblW w:w="0" w:type="auto"/>
        <w:tblLook w:val="04A0" w:firstRow="1" w:lastRow="0" w:firstColumn="1" w:lastColumn="0" w:noHBand="0" w:noVBand="1"/>
      </w:tblPr>
      <w:tblGrid>
        <w:gridCol w:w="3116"/>
        <w:gridCol w:w="3117"/>
        <w:gridCol w:w="3117"/>
      </w:tblGrid>
      <w:tr w:rsidR="00252C02" w14:paraId="022548B0" w14:textId="77777777" w:rsidTr="00252C02">
        <w:tc>
          <w:tcPr>
            <w:tcW w:w="3116" w:type="dxa"/>
          </w:tcPr>
          <w:p w14:paraId="56C1A6B9" w14:textId="2C165222" w:rsidR="00252C02" w:rsidRDefault="00252C0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Entidad</w:t>
            </w:r>
          </w:p>
        </w:tc>
        <w:tc>
          <w:tcPr>
            <w:tcW w:w="3117" w:type="dxa"/>
          </w:tcPr>
          <w:p w14:paraId="5E25DEB9" w14:textId="49806325"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Descripción</w:t>
            </w:r>
          </w:p>
        </w:tc>
        <w:tc>
          <w:tcPr>
            <w:tcW w:w="3117" w:type="dxa"/>
          </w:tcPr>
          <w:p w14:paraId="6DDE3F0A" w14:textId="66E427BC"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Relacionado con</w:t>
            </w:r>
          </w:p>
        </w:tc>
      </w:tr>
      <w:tr w:rsidR="00252C02" w14:paraId="42267634" w14:textId="77777777" w:rsidTr="00252C02">
        <w:tc>
          <w:tcPr>
            <w:tcW w:w="3116" w:type="dxa"/>
          </w:tcPr>
          <w:p w14:paraId="6B624AB2" w14:textId="50802364"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Usuario</w:t>
            </w:r>
          </w:p>
        </w:tc>
        <w:tc>
          <w:tcPr>
            <w:tcW w:w="3117" w:type="dxa"/>
          </w:tcPr>
          <w:p w14:paraId="34D888CD" w14:textId="3B061313"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t xml:space="preserve">Tabla base de autenticación; guarda el correo, la </w:t>
            </w:r>
            <w:r w:rsidRPr="001B1CBD">
              <w:rPr>
                <w:rFonts w:ascii="Times New Roman" w:hAnsi="Times New Roman" w:cs="Times New Roman"/>
                <w:lang w:val="es-MX"/>
              </w:rPr>
              <w:lastRenderedPageBreak/>
              <w:t>contraseña con hash y el rol. Las tres tablas de rol (ESTUDIANTE, DOCENTE_ASESOR, GESTOR_PRACTICAS) se especializan de aquí, de modo que el rol se resuelve desde el servidor y no se elige al iniciar sesión.</w:t>
            </w:r>
          </w:p>
        </w:tc>
        <w:tc>
          <w:tcPr>
            <w:tcW w:w="3117" w:type="dxa"/>
          </w:tcPr>
          <w:p w14:paraId="7204EDDF" w14:textId="7537FFEC"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lastRenderedPageBreak/>
              <w:t>RF-01</w:t>
            </w:r>
          </w:p>
        </w:tc>
      </w:tr>
      <w:tr w:rsidR="00252C02" w14:paraId="13DB0E9A" w14:textId="77777777" w:rsidTr="00252C02">
        <w:tc>
          <w:tcPr>
            <w:tcW w:w="3116" w:type="dxa"/>
          </w:tcPr>
          <w:p w14:paraId="58917BD6" w14:textId="026BACA3" w:rsidR="00252C02" w:rsidRDefault="001B1CBD"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Estudiante</w:t>
            </w:r>
          </w:p>
        </w:tc>
        <w:tc>
          <w:tcPr>
            <w:tcW w:w="3117" w:type="dxa"/>
          </w:tcPr>
          <w:p w14:paraId="60489D80" w14:textId="283954E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Datos académicos propios del estudiante (programa, semestre, estado de matrícula).</w:t>
            </w:r>
          </w:p>
        </w:tc>
        <w:tc>
          <w:tcPr>
            <w:tcW w:w="3117" w:type="dxa"/>
          </w:tcPr>
          <w:p w14:paraId="5CCF32C1" w14:textId="5E398DB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RF-04, RF-06</w:t>
            </w:r>
          </w:p>
        </w:tc>
      </w:tr>
      <w:tr w:rsidR="00252C02" w14:paraId="5C1576D2" w14:textId="77777777" w:rsidTr="00252C02">
        <w:tc>
          <w:tcPr>
            <w:tcW w:w="3116" w:type="dxa"/>
          </w:tcPr>
          <w:p w14:paraId="55CBE06B" w14:textId="07E3075F"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Docente Asesor</w:t>
            </w:r>
          </w:p>
        </w:tc>
        <w:tc>
          <w:tcPr>
            <w:tcW w:w="3117" w:type="dxa"/>
          </w:tcPr>
          <w:p w14:paraId="096D44BD" w14:textId="2E3AA3E9"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Datos</w:t>
            </w:r>
            <w:r w:rsidR="0007525A">
              <w:rPr>
                <w:rFonts w:ascii="Times New Roman" w:hAnsi="Times New Roman" w:cs="Times New Roman"/>
                <w:lang w:val="es-MX"/>
              </w:rPr>
              <w:t xml:space="preserve"> propios del docente asesor</w:t>
            </w:r>
          </w:p>
        </w:tc>
        <w:tc>
          <w:tcPr>
            <w:tcW w:w="3117" w:type="dxa"/>
          </w:tcPr>
          <w:p w14:paraId="3FF2AE4C" w14:textId="5D658787"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rPr>
              <w:t>RF-15, RF-16</w:t>
            </w:r>
          </w:p>
        </w:tc>
      </w:tr>
      <w:tr w:rsidR="00252C02" w14:paraId="0970B031" w14:textId="77777777" w:rsidTr="00252C02">
        <w:tc>
          <w:tcPr>
            <w:tcW w:w="3116" w:type="dxa"/>
          </w:tcPr>
          <w:p w14:paraId="3E7C2EA1" w14:textId="17525DD6" w:rsidR="00252C02" w:rsidRDefault="0007525A"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Gestor Prácticas</w:t>
            </w:r>
          </w:p>
        </w:tc>
        <w:tc>
          <w:tcPr>
            <w:tcW w:w="3117" w:type="dxa"/>
          </w:tcPr>
          <w:p w14:paraId="3D15B63F" w14:textId="29A3FD9F"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lang w:val="es-MX"/>
              </w:rPr>
              <w:t>Datos propios del gestor.</w:t>
            </w:r>
          </w:p>
        </w:tc>
        <w:tc>
          <w:tcPr>
            <w:tcW w:w="3117" w:type="dxa"/>
          </w:tcPr>
          <w:p w14:paraId="04FD6DFA" w14:textId="7728D575"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RF-01, RF-02</w:t>
            </w:r>
          </w:p>
        </w:tc>
      </w:tr>
      <w:tr w:rsidR="00252C02" w14:paraId="4940CCA7" w14:textId="77777777" w:rsidTr="00252C02">
        <w:tc>
          <w:tcPr>
            <w:tcW w:w="3116" w:type="dxa"/>
          </w:tcPr>
          <w:p w14:paraId="43240D42" w14:textId="02BF043C" w:rsidR="00252C0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Institución receptora</w:t>
            </w:r>
          </w:p>
        </w:tc>
        <w:tc>
          <w:tcPr>
            <w:tcW w:w="3117" w:type="dxa"/>
          </w:tcPr>
          <w:p w14:paraId="591D856D" w14:textId="34B1BC20"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Registro legal de la institución receptora.</w:t>
            </w:r>
          </w:p>
        </w:tc>
        <w:tc>
          <w:tcPr>
            <w:tcW w:w="3117" w:type="dxa"/>
          </w:tcPr>
          <w:p w14:paraId="5C948861" w14:textId="49BDC1AB"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RF-07</w:t>
            </w:r>
          </w:p>
        </w:tc>
      </w:tr>
      <w:tr w:rsidR="00840712" w14:paraId="6F53CFA9" w14:textId="77777777" w:rsidTr="00252C02">
        <w:tc>
          <w:tcPr>
            <w:tcW w:w="3116" w:type="dxa"/>
          </w:tcPr>
          <w:p w14:paraId="1B6D54C0" w14:textId="4A1A20EE" w:rsidR="0084071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Convenio</w:t>
            </w:r>
          </w:p>
        </w:tc>
        <w:tc>
          <w:tcPr>
            <w:tcW w:w="3117" w:type="dxa"/>
          </w:tcPr>
          <w:p w14:paraId="4C58FE6D" w14:textId="3070BE47"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t xml:space="preserve">Vigencia y cupos de cada convenio asociado a una </w:t>
            </w:r>
            <w:r w:rsidRPr="00221A7E">
              <w:rPr>
                <w:rFonts w:ascii="Times New Roman" w:hAnsi="Times New Roman" w:cs="Times New Roman"/>
                <w:lang w:val="es-MX"/>
              </w:rPr>
              <w:lastRenderedPageBreak/>
              <w:t>institución. Cupos</w:t>
            </w:r>
            <w:r>
              <w:rPr>
                <w:rFonts w:ascii="Times New Roman" w:hAnsi="Times New Roman" w:cs="Times New Roman"/>
                <w:lang w:val="es-MX"/>
              </w:rPr>
              <w:t xml:space="preserve"> </w:t>
            </w:r>
            <w:r w:rsidRPr="00221A7E">
              <w:rPr>
                <w:rFonts w:ascii="Times New Roman" w:hAnsi="Times New Roman" w:cs="Times New Roman"/>
                <w:lang w:val="es-MX"/>
              </w:rPr>
              <w:t>disponibles se descuenta cada vez que se crea una asignación.</w:t>
            </w:r>
          </w:p>
        </w:tc>
        <w:tc>
          <w:tcPr>
            <w:tcW w:w="3117" w:type="dxa"/>
          </w:tcPr>
          <w:p w14:paraId="0D2569AD" w14:textId="7F6CAD4D"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lastRenderedPageBreak/>
              <w:t>RF-08, RF-09, RN-02, RN-04</w:t>
            </w:r>
          </w:p>
        </w:tc>
      </w:tr>
      <w:tr w:rsidR="00840712" w14:paraId="1BC80782" w14:textId="77777777" w:rsidTr="00252C02">
        <w:tc>
          <w:tcPr>
            <w:tcW w:w="3116" w:type="dxa"/>
          </w:tcPr>
          <w:p w14:paraId="7F698CED" w14:textId="145FD5C4" w:rsidR="00840712" w:rsidRDefault="00221A7E"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Practica</w:t>
            </w:r>
          </w:p>
        </w:tc>
        <w:tc>
          <w:tcPr>
            <w:tcW w:w="3117" w:type="dxa"/>
          </w:tcPr>
          <w:p w14:paraId="0F504C39" w14:textId="7B747FED"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El periodo de práctica configurado por el Gestor (horas mínimas exigidas, fechas, estado).</w:t>
            </w:r>
          </w:p>
        </w:tc>
        <w:tc>
          <w:tcPr>
            <w:tcW w:w="3117" w:type="dxa"/>
          </w:tcPr>
          <w:p w14:paraId="1688DE62" w14:textId="1D7C56A7"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RF-01, RF-02, RF-03, RN-03</w:t>
            </w:r>
          </w:p>
        </w:tc>
      </w:tr>
      <w:tr w:rsidR="00840712" w14:paraId="474808F9" w14:textId="77777777" w:rsidTr="00252C02">
        <w:tc>
          <w:tcPr>
            <w:tcW w:w="3116" w:type="dxa"/>
          </w:tcPr>
          <w:p w14:paraId="66B3C540" w14:textId="7DB66998" w:rsidR="00840712"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Asignación</w:t>
            </w:r>
          </w:p>
        </w:tc>
        <w:tc>
          <w:tcPr>
            <w:tcW w:w="3117" w:type="dxa"/>
          </w:tcPr>
          <w:p w14:paraId="19A311D4" w14:textId="1B671DFC"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Entidad central del modelo: une a un estudiante, un convenio, un docente asesor y una práctica. Es la que referencian las horas, las visitas y las evaluaciones.</w:t>
            </w:r>
          </w:p>
        </w:tc>
        <w:tc>
          <w:tcPr>
            <w:tcW w:w="3117" w:type="dxa"/>
          </w:tcPr>
          <w:p w14:paraId="1FEFA2DF" w14:textId="22487A0A"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RF-05, RF-06, RN-01, RN-02</w:t>
            </w:r>
          </w:p>
        </w:tc>
      </w:tr>
      <w:tr w:rsidR="000C6D53" w14:paraId="71655AE4" w14:textId="77777777" w:rsidTr="00252C02">
        <w:tc>
          <w:tcPr>
            <w:tcW w:w="3116" w:type="dxa"/>
          </w:tcPr>
          <w:p w14:paraId="5CAA4568" w14:textId="7D2A6CDF" w:rsidR="000C6D53"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Registro horas</w:t>
            </w:r>
          </w:p>
        </w:tc>
        <w:tc>
          <w:tcPr>
            <w:tcW w:w="3117" w:type="dxa"/>
          </w:tcPr>
          <w:p w14:paraId="0B3583E2" w14:textId="62CF3A04"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 xml:space="preserve">Cada entrada de horas ejecutadas que reporta el estudiante. El campo </w:t>
            </w:r>
            <w:proofErr w:type="spellStart"/>
            <w:r w:rsidRPr="009075A2">
              <w:rPr>
                <w:rFonts w:ascii="Times New Roman" w:hAnsi="Times New Roman" w:cs="Times New Roman"/>
                <w:lang w:val="es-MX"/>
              </w:rPr>
              <w:t>evidencia_ref</w:t>
            </w:r>
            <w:proofErr w:type="spellEnd"/>
            <w:r w:rsidRPr="009075A2">
              <w:rPr>
                <w:rFonts w:ascii="Times New Roman" w:hAnsi="Times New Roman" w:cs="Times New Roman"/>
                <w:lang w:val="es-MX"/>
              </w:rPr>
              <w:t xml:space="preserve"> guarda la referencia lógica al documento correspondiente en MongoDB.</w:t>
            </w:r>
          </w:p>
        </w:tc>
        <w:tc>
          <w:tcPr>
            <w:tcW w:w="3117" w:type="dxa"/>
          </w:tcPr>
          <w:p w14:paraId="1F112FD9" w14:textId="1FA61C91"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RF-12, RF-14, RN-05, RN-07</w:t>
            </w:r>
          </w:p>
        </w:tc>
      </w:tr>
      <w:tr w:rsidR="000C6D53" w14:paraId="4C1E621C" w14:textId="77777777" w:rsidTr="00252C02">
        <w:tc>
          <w:tcPr>
            <w:tcW w:w="3116" w:type="dxa"/>
          </w:tcPr>
          <w:p w14:paraId="2DEF63E1" w14:textId="53603F41" w:rsidR="000C6D53" w:rsidRDefault="007B42C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lastRenderedPageBreak/>
              <w:t>Visita seguimiento</w:t>
            </w:r>
          </w:p>
        </w:tc>
        <w:tc>
          <w:tcPr>
            <w:tcW w:w="3117" w:type="dxa"/>
          </w:tcPr>
          <w:p w14:paraId="53D76DD4" w14:textId="2E52DE46"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ab/>
              <w:t>Cada visita de acompañamiento registrada por el docente asesor.</w:t>
            </w:r>
          </w:p>
        </w:tc>
        <w:tc>
          <w:tcPr>
            <w:tcW w:w="3117" w:type="dxa"/>
          </w:tcPr>
          <w:p w14:paraId="0A9D359C" w14:textId="44289F6D"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RF-15, RF-16, RN-08</w:t>
            </w:r>
          </w:p>
        </w:tc>
      </w:tr>
      <w:tr w:rsidR="00B4534B" w14:paraId="3057F81E" w14:textId="77777777" w:rsidTr="00252C02">
        <w:tc>
          <w:tcPr>
            <w:tcW w:w="3116" w:type="dxa"/>
          </w:tcPr>
          <w:p w14:paraId="1FEB6BA4" w14:textId="5CB0F60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Rubrica</w:t>
            </w:r>
          </w:p>
        </w:tc>
        <w:tc>
          <w:tcPr>
            <w:tcW w:w="3117" w:type="dxa"/>
          </w:tcPr>
          <w:p w14:paraId="258D4826" w14:textId="0E6A736B" w:rsidR="00B4534B" w:rsidRPr="00B4534B"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Criterios y ponderaciones definidos por práctica para evaluar al estudiante.</w:t>
            </w:r>
          </w:p>
        </w:tc>
        <w:tc>
          <w:tcPr>
            <w:tcW w:w="3117" w:type="dxa"/>
          </w:tcPr>
          <w:p w14:paraId="38159DEA" w14:textId="77777777" w:rsidR="00B4534B" w:rsidRPr="00B4534B" w:rsidRDefault="00B4534B" w:rsidP="0034303F">
            <w:pPr>
              <w:pStyle w:val="Prrafodelista"/>
              <w:spacing w:line="480" w:lineRule="auto"/>
              <w:ind w:left="0"/>
              <w:rPr>
                <w:rFonts w:ascii="Times New Roman" w:hAnsi="Times New Roman" w:cs="Times New Roman"/>
                <w:lang w:val="es-MX"/>
              </w:rPr>
            </w:pPr>
          </w:p>
        </w:tc>
      </w:tr>
      <w:tr w:rsidR="00B4534B" w14:paraId="1916676D" w14:textId="77777777" w:rsidTr="00252C02">
        <w:tc>
          <w:tcPr>
            <w:tcW w:w="3116" w:type="dxa"/>
          </w:tcPr>
          <w:p w14:paraId="7B2DC860" w14:textId="4396582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Evaluación</w:t>
            </w:r>
          </w:p>
        </w:tc>
        <w:tc>
          <w:tcPr>
            <w:tcW w:w="3117" w:type="dxa"/>
          </w:tcPr>
          <w:p w14:paraId="266D016A" w14:textId="7AE8ACEA" w:rsidR="00B4534B" w:rsidRPr="00B4534B" w:rsidRDefault="00E956FA" w:rsidP="0034303F">
            <w:pPr>
              <w:pStyle w:val="Prrafodelista"/>
              <w:spacing w:line="480" w:lineRule="auto"/>
              <w:ind w:left="0"/>
              <w:rPr>
                <w:rFonts w:ascii="Times New Roman" w:hAnsi="Times New Roman" w:cs="Times New Roman"/>
                <w:lang w:val="es-MX"/>
              </w:rPr>
            </w:pPr>
            <w:r w:rsidRPr="00E956FA">
              <w:rPr>
                <w:rFonts w:ascii="Times New Roman" w:hAnsi="Times New Roman" w:cs="Times New Roman"/>
                <w:lang w:val="es-MX"/>
              </w:rPr>
              <w:t>Resultado de aplicar una rúbrica a una asignación.</w:t>
            </w:r>
          </w:p>
        </w:tc>
        <w:tc>
          <w:tcPr>
            <w:tcW w:w="3117" w:type="dxa"/>
          </w:tcPr>
          <w:p w14:paraId="3EDC00C5" w14:textId="7B8ED3D9" w:rsidR="00B4534B" w:rsidRPr="00B4534B" w:rsidRDefault="00E956FA" w:rsidP="00E956FA">
            <w:pPr>
              <w:pStyle w:val="Prrafodelista"/>
              <w:spacing w:line="480" w:lineRule="auto"/>
              <w:ind w:left="0"/>
              <w:jc w:val="center"/>
              <w:rPr>
                <w:rFonts w:ascii="Times New Roman" w:hAnsi="Times New Roman" w:cs="Times New Roman"/>
                <w:lang w:val="es-MX"/>
              </w:rPr>
            </w:pPr>
            <w:r w:rsidRPr="00E956FA">
              <w:rPr>
                <w:rFonts w:ascii="Times New Roman" w:hAnsi="Times New Roman" w:cs="Times New Roman"/>
                <w:lang w:val="es-MX"/>
              </w:rPr>
              <w:t>RF-16</w:t>
            </w:r>
          </w:p>
        </w:tc>
      </w:tr>
    </w:tbl>
    <w:p w14:paraId="458D671C" w14:textId="77777777" w:rsidR="00252C02" w:rsidRPr="0034303F" w:rsidRDefault="00252C02" w:rsidP="0034303F">
      <w:pPr>
        <w:pStyle w:val="Prrafodelista"/>
        <w:spacing w:line="480" w:lineRule="auto"/>
        <w:ind w:left="0"/>
        <w:rPr>
          <w:rFonts w:ascii="Times New Roman" w:hAnsi="Times New Roman" w:cs="Times New Roman"/>
          <w:lang w:val="es-MX"/>
        </w:rPr>
      </w:pPr>
    </w:p>
    <w:p w14:paraId="18A7E5D9" w14:textId="4041E1AD" w:rsidR="00D03BB2" w:rsidRPr="00BC388E" w:rsidRDefault="00D03BB2" w:rsidP="00D03BB2">
      <w:pPr>
        <w:spacing w:line="480" w:lineRule="auto"/>
        <w:ind w:firstLine="720"/>
        <w:rPr>
          <w:rFonts w:ascii="Times New Roman" w:hAnsi="Times New Roman" w:cs="Times New Roman"/>
          <w:lang w:val="es-MX"/>
        </w:rPr>
      </w:pPr>
    </w:p>
    <w:p w14:paraId="1E8D50E7" w14:textId="4469742A" w:rsidR="00362B34" w:rsidRPr="00527109" w:rsidRDefault="002655C1" w:rsidP="00A226C7">
      <w:pPr>
        <w:pStyle w:val="Ttulo1"/>
        <w:rPr>
          <w:rFonts w:ascii="Times New Roman" w:hAnsi="Times New Roman" w:cs="Times New Roman"/>
          <w:sz w:val="24"/>
          <w:szCs w:val="24"/>
        </w:rPr>
      </w:pPr>
      <w:bookmarkStart w:id="34" w:name="_Toc239002076"/>
      <w:r>
        <w:rPr>
          <w:rFonts w:ascii="Times New Roman" w:hAnsi="Times New Roman" w:cs="Times New Roman"/>
          <w:sz w:val="24"/>
          <w:szCs w:val="24"/>
        </w:rPr>
        <w:t>10</w:t>
      </w:r>
      <w:r w:rsidR="00362B34" w:rsidRPr="00527109">
        <w:rPr>
          <w:rFonts w:ascii="Times New Roman" w:hAnsi="Times New Roman" w:cs="Times New Roman"/>
          <w:sz w:val="24"/>
          <w:szCs w:val="24"/>
        </w:rPr>
        <w:t xml:space="preserve"> </w:t>
      </w:r>
      <w:proofErr w:type="gramStart"/>
      <w:r w:rsidR="0021614B" w:rsidRPr="00527109">
        <w:rPr>
          <w:rFonts w:ascii="Times New Roman" w:hAnsi="Times New Roman" w:cs="Times New Roman"/>
          <w:sz w:val="24"/>
          <w:szCs w:val="24"/>
        </w:rPr>
        <w:t>Prototipo</w:t>
      </w:r>
      <w:proofErr w:type="gramEnd"/>
      <w:r w:rsidR="0021614B" w:rsidRPr="00527109">
        <w:rPr>
          <w:rFonts w:ascii="Times New Roman" w:hAnsi="Times New Roman" w:cs="Times New Roman"/>
          <w:sz w:val="24"/>
          <w:szCs w:val="24"/>
        </w:rPr>
        <w:t xml:space="preserve"> de mediana fidelidad</w:t>
      </w:r>
      <w:bookmarkEnd w:id="34"/>
    </w:p>
    <w:p w14:paraId="4F2057AA" w14:textId="0C57EF0B" w:rsidR="00073AE4" w:rsidRPr="00BC388E" w:rsidRDefault="00073AE4" w:rsidP="00FC4C40">
      <w:pPr>
        <w:spacing w:line="480" w:lineRule="auto"/>
        <w:rPr>
          <w:rFonts w:ascii="Times New Roman" w:hAnsi="Times New Roman" w:cs="Times New Roman"/>
        </w:rPr>
      </w:pPr>
      <w:r w:rsidRPr="00BC388E">
        <w:rPr>
          <w:rFonts w:ascii="Times New Roman" w:hAnsi="Times New Roman" w:cs="Times New Roman"/>
        </w:rPr>
        <w:t xml:space="preserve">Para esta entrega se construyó un prototipo de mediana fidelidad del panel del Estudiante, que es el actor con el que más se interactúa en el día a día del sistema, ya que es quien registra las horas y carga las evidencias de la práctica. El prototipo cubre los flujos correspondientes a los casos de uso </w:t>
      </w:r>
      <w:r w:rsidRPr="00BC388E">
        <w:rPr>
          <w:rFonts w:ascii="Times New Roman" w:hAnsi="Times New Roman" w:cs="Times New Roman"/>
          <w:i/>
          <w:iCs/>
        </w:rPr>
        <w:t>Gestionar evidencias y cumplimientos de horas</w:t>
      </w:r>
      <w:r w:rsidRPr="00BC388E">
        <w:rPr>
          <w:rFonts w:ascii="Times New Roman" w:hAnsi="Times New Roman" w:cs="Times New Roman"/>
        </w:rPr>
        <w:t xml:space="preserve"> y, de forma indirecta, a </w:t>
      </w:r>
      <w:r w:rsidRPr="00BC388E">
        <w:rPr>
          <w:rFonts w:ascii="Times New Roman" w:hAnsi="Times New Roman" w:cs="Times New Roman"/>
          <w:i/>
          <w:iCs/>
        </w:rPr>
        <w:t>Realizar seguimiento y evaluación</w:t>
      </w:r>
      <w:r w:rsidRPr="00BC388E">
        <w:rPr>
          <w:rFonts w:ascii="Times New Roman" w:hAnsi="Times New Roman" w:cs="Times New Roman"/>
        </w:rPr>
        <w:t>, en la parte donde el estudiante consulta el resultado de las validaciones del docente asesor. Las cinco pantallas siguen un mismo menú lateral (Inicio, Mi bitácora, Evidencias, Validaciones y Reportes), de manera que el estudiante siempre tiene visibles todas las secciones de su panel sin importar en cuál se encuentre.</w:t>
      </w:r>
    </w:p>
    <w:p w14:paraId="0863084D" w14:textId="77777777" w:rsidR="00073AE4" w:rsidRPr="00BC388E" w:rsidRDefault="00073AE4" w:rsidP="00AF374A">
      <w:pPr>
        <w:spacing w:line="480" w:lineRule="auto"/>
        <w:ind w:firstLine="720"/>
        <w:rPr>
          <w:rFonts w:ascii="Times New Roman" w:hAnsi="Times New Roman" w:cs="Times New Roman"/>
        </w:rPr>
      </w:pPr>
    </w:p>
    <w:p w14:paraId="7A213DAD"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b/>
          <w:bCs/>
        </w:rPr>
        <w:lastRenderedPageBreak/>
        <w:t>Inicio – Resumen de práctica</w:t>
      </w:r>
    </w:p>
    <w:p w14:paraId="68482243"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rPr>
        <w:t>Esta es la pantalla de bienvenida del panel del estudiante. Muestra un resumen general del estado de la práctica actual: las horas aprobadas frente al total requerido (72 de 120, equivalentes a un 60% de avance), la cantidad de bitácoras pendientes de seguimiento y el estado general de la práctica (en este caso, "En curso"). Debajo se presenta la información de la práctica activa —institución receptora, docente asesor y periodo académico— y un acceso directo para registrar una nueva actividad. Esta vista responde directamente al requerimiento RF-12 (registrar horas ejecutadas), en la medida en que le permite al estudiante ubicar rápidamente cuánto le falta por cumplir sin tener que ir a revisar reportes independientes.</w:t>
      </w:r>
    </w:p>
    <w:p w14:paraId="399A5C4F" w14:textId="77777777" w:rsidR="00073AE4" w:rsidRPr="00BC388E" w:rsidRDefault="00073AE4" w:rsidP="00AF374A">
      <w:pPr>
        <w:spacing w:line="480" w:lineRule="auto"/>
        <w:ind w:firstLine="720"/>
        <w:rPr>
          <w:rFonts w:ascii="Times New Roman" w:hAnsi="Times New Roman" w:cs="Times New Roman"/>
        </w:rPr>
      </w:pPr>
    </w:p>
    <w:p w14:paraId="5AE7EAE1" w14:textId="214016A5" w:rsidR="0021614B" w:rsidRPr="00412310" w:rsidRDefault="00693473" w:rsidP="00412310">
      <w:pPr>
        <w:spacing w:line="480" w:lineRule="auto"/>
        <w:rPr>
          <w:rFonts w:ascii="Times New Roman" w:hAnsi="Times New Roman" w:cs="Times New Roman"/>
        </w:rPr>
      </w:pPr>
      <w:r w:rsidRPr="00412310">
        <w:rPr>
          <w:rFonts w:ascii="Times New Roman" w:hAnsi="Times New Roman" w:cs="Times New Roman"/>
          <w:noProof/>
        </w:rPr>
        <w:drawing>
          <wp:anchor distT="0" distB="0" distL="114300" distR="114300" simplePos="0" relativeHeight="251658240" behindDoc="0" locked="0" layoutInCell="1" allowOverlap="1" wp14:anchorId="7F7A41EF" wp14:editId="184B6FB0">
            <wp:simplePos x="1375442" y="5640081"/>
            <wp:positionH relativeFrom="column">
              <wp:align>left</wp:align>
            </wp:positionH>
            <wp:positionV relativeFrom="paragraph">
              <wp:align>top</wp:align>
            </wp:positionV>
            <wp:extent cx="5612130" cy="2490470"/>
            <wp:effectExtent l="0" t="0" r="7620" b="5080"/>
            <wp:wrapSquare wrapText="bothSides"/>
            <wp:docPr id="201610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64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490470"/>
                    </a:xfrm>
                    <a:prstGeom prst="rect">
                      <a:avLst/>
                    </a:prstGeom>
                  </pic:spPr>
                </pic:pic>
              </a:graphicData>
            </a:graphic>
          </wp:anchor>
        </w:drawing>
      </w:r>
      <w:hyperlink r:id="rId16" w:history="1">
        <w:r w:rsidR="00412310" w:rsidRPr="00412310">
          <w:rPr>
            <w:rStyle w:val="Hipervnculo"/>
            <w:rFonts w:ascii="Times New Roman" w:hAnsi="Times New Roman" w:cs="Times New Roman"/>
          </w:rPr>
          <w:t>https://github.com/rcarreno4-dot/Proyecto-integrador-5/blob/main/Primera_entrega/Anexos/Resumen_practica.png</w:t>
        </w:r>
      </w:hyperlink>
      <w:r w:rsidR="00412310" w:rsidRPr="00412310">
        <w:rPr>
          <w:rFonts w:ascii="Times New Roman" w:hAnsi="Times New Roman" w:cs="Times New Roman"/>
        </w:rPr>
        <w:br w:type="textWrapping" w:clear="all"/>
      </w:r>
    </w:p>
    <w:p w14:paraId="417266D5" w14:textId="77777777" w:rsidR="00147567" w:rsidRPr="00BC388E" w:rsidRDefault="00147567" w:rsidP="00A64BE5">
      <w:pPr>
        <w:spacing w:line="480" w:lineRule="auto"/>
        <w:rPr>
          <w:rFonts w:ascii="Times New Roman" w:hAnsi="Times New Roman" w:cs="Times New Roman"/>
          <w:b/>
          <w:bCs/>
        </w:rPr>
      </w:pPr>
      <w:r w:rsidRPr="00BC388E">
        <w:rPr>
          <w:rFonts w:ascii="Times New Roman" w:hAnsi="Times New Roman" w:cs="Times New Roman"/>
          <w:b/>
          <w:bCs/>
        </w:rPr>
        <w:lastRenderedPageBreak/>
        <w:t>Mi bitácora</w:t>
      </w:r>
    </w:p>
    <w:p w14:paraId="5CDFDB9C" w14:textId="77777777" w:rsidR="00147567" w:rsidRPr="00BC388E" w:rsidRDefault="00147567" w:rsidP="00A64BE5">
      <w:pPr>
        <w:spacing w:line="480" w:lineRule="auto"/>
        <w:rPr>
          <w:rFonts w:ascii="Times New Roman" w:hAnsi="Times New Roman" w:cs="Times New Roman"/>
        </w:rPr>
      </w:pPr>
      <w:r w:rsidRPr="00BC388E">
        <w:rPr>
          <w:rFonts w:ascii="Times New Roman" w:hAnsi="Times New Roman" w:cs="Times New Roman"/>
        </w:rPr>
        <w:t>En esta pantalla el estudiante registra una nueva entrada de bitácora, indicando la fecha de la actividad, un nombre corto de la actividad realizada, las horas invertidas y una descripción de lo hecho y de los resultados obtenidos. Este formulario es la puerta de entrada para que las horas queden reportadas en el sistema y puedan pasar posteriormente a validación del docente asesor, por lo que corresponde al requerimiento RF-12 y sienta la base para el control de RN-05 (horas reportadas fuera de la fecha límite quedan marcadas como extemporáneas).</w:t>
      </w:r>
    </w:p>
    <w:p w14:paraId="2445DFA9" w14:textId="77777777" w:rsidR="00147567" w:rsidRPr="00BC388E" w:rsidRDefault="00147567" w:rsidP="00AF374A">
      <w:pPr>
        <w:spacing w:line="480" w:lineRule="auto"/>
        <w:ind w:firstLine="720"/>
        <w:rPr>
          <w:rFonts w:ascii="Times New Roman" w:hAnsi="Times New Roman" w:cs="Times New Roman"/>
          <w:b/>
          <w:bCs/>
        </w:rPr>
      </w:pPr>
    </w:p>
    <w:p w14:paraId="79E70A13" w14:textId="26E96829" w:rsidR="0088621D" w:rsidRDefault="00E6150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34DB473" wp14:editId="389F3BE2">
            <wp:extent cx="5612130" cy="2776855"/>
            <wp:effectExtent l="0" t="0" r="7620" b="4445"/>
            <wp:docPr id="36988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83712" name=""/>
                    <pic:cNvPicPr/>
                  </pic:nvPicPr>
                  <pic:blipFill>
                    <a:blip r:embed="rId17"/>
                    <a:stretch>
                      <a:fillRect/>
                    </a:stretch>
                  </pic:blipFill>
                  <pic:spPr>
                    <a:xfrm>
                      <a:off x="0" y="0"/>
                      <a:ext cx="5612130" cy="2776855"/>
                    </a:xfrm>
                    <a:prstGeom prst="rect">
                      <a:avLst/>
                    </a:prstGeom>
                  </pic:spPr>
                </pic:pic>
              </a:graphicData>
            </a:graphic>
          </wp:inline>
        </w:drawing>
      </w:r>
    </w:p>
    <w:p w14:paraId="5B92581E" w14:textId="320F1F95" w:rsidR="00412310" w:rsidRPr="00BC388E" w:rsidRDefault="002C7045" w:rsidP="002C7045">
      <w:pPr>
        <w:spacing w:line="480" w:lineRule="auto"/>
        <w:rPr>
          <w:rFonts w:ascii="Times New Roman" w:hAnsi="Times New Roman" w:cs="Times New Roman"/>
          <w:lang w:val="es-MX"/>
        </w:rPr>
      </w:pPr>
      <w:hyperlink r:id="rId18" w:history="1">
        <w:r w:rsidRPr="002C7045">
          <w:rPr>
            <w:rStyle w:val="Hipervnculo"/>
            <w:rFonts w:ascii="Times New Roman" w:hAnsi="Times New Roman" w:cs="Times New Roman"/>
            <w:lang w:val="es-MX"/>
          </w:rPr>
          <w:t>https://github.com/rcarreno4-dot/Proyecto-integrador-5/blob/main/Primera_entrega/Anexos/Mi_bitacora.png</w:t>
        </w:r>
      </w:hyperlink>
    </w:p>
    <w:p w14:paraId="51507B10" w14:textId="77777777" w:rsidR="00D841DA" w:rsidRDefault="00D841DA" w:rsidP="00A64BE5">
      <w:pPr>
        <w:spacing w:line="480" w:lineRule="auto"/>
        <w:rPr>
          <w:rFonts w:ascii="Times New Roman" w:hAnsi="Times New Roman" w:cs="Times New Roman"/>
          <w:b/>
          <w:bCs/>
        </w:rPr>
      </w:pPr>
    </w:p>
    <w:p w14:paraId="6F4B7482" w14:textId="03117F6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b/>
          <w:bCs/>
        </w:rPr>
        <w:lastRenderedPageBreak/>
        <w:t>Evidencias</w:t>
      </w:r>
    </w:p>
    <w:p w14:paraId="3CC19D72" w14:textId="26AC472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rPr>
        <w:t xml:space="preserve">Aquí el estudiante consulta los archivos que ha cargado como soporte de sus </w:t>
      </w:r>
      <w:r w:rsidR="00B5308D" w:rsidRPr="00BC388E">
        <w:rPr>
          <w:rFonts w:ascii="Times New Roman" w:hAnsi="Times New Roman" w:cs="Times New Roman"/>
        </w:rPr>
        <w:t>actividades,</w:t>
      </w:r>
      <w:r w:rsidRPr="00BC388E">
        <w:rPr>
          <w:rFonts w:ascii="Times New Roman" w:hAnsi="Times New Roman" w:cs="Times New Roman"/>
        </w:rPr>
        <w:t xml:space="preserve"> por ejemplo, las planeaciones de clase o registros </w:t>
      </w:r>
      <w:r w:rsidR="00B5308D" w:rsidRPr="00BC388E">
        <w:rPr>
          <w:rFonts w:ascii="Times New Roman" w:hAnsi="Times New Roman" w:cs="Times New Roman"/>
        </w:rPr>
        <w:t>fotográficos, junto</w:t>
      </w:r>
      <w:r w:rsidRPr="00BC388E">
        <w:rPr>
          <w:rFonts w:ascii="Times New Roman" w:hAnsi="Times New Roman" w:cs="Times New Roman"/>
        </w:rPr>
        <w:t xml:space="preserve"> con la bitácora a la que están asociados, la fecha y su estado de disponibilidad. El botón "Cargar evidencia" permite adjuntar nuevos soportes documentales. Esta pantalla implementa el requerimiento RF-13 (cargar evidencias</w:t>
      </w:r>
      <w:proofErr w:type="gramStart"/>
      <w:r w:rsidRPr="00BC388E">
        <w:rPr>
          <w:rFonts w:ascii="Times New Roman" w:hAnsi="Times New Roman" w:cs="Times New Roman"/>
        </w:rPr>
        <w:t xml:space="preserve">) </w:t>
      </w:r>
      <w:r w:rsidR="00B5308D" w:rsidRPr="00BC388E">
        <w:rPr>
          <w:rFonts w:ascii="Times New Roman" w:hAnsi="Times New Roman" w:cs="Times New Roman"/>
        </w:rPr>
        <w:t>.</w:t>
      </w:r>
      <w:proofErr w:type="gramEnd"/>
    </w:p>
    <w:p w14:paraId="2D2EBF1F" w14:textId="77777777" w:rsidR="004541E6" w:rsidRPr="00BC388E" w:rsidRDefault="004541E6" w:rsidP="00AF374A">
      <w:pPr>
        <w:spacing w:line="480" w:lineRule="auto"/>
        <w:ind w:firstLine="720"/>
        <w:rPr>
          <w:rFonts w:ascii="Times New Roman" w:hAnsi="Times New Roman" w:cs="Times New Roman"/>
          <w:lang w:val="es-MX"/>
        </w:rPr>
      </w:pPr>
    </w:p>
    <w:p w14:paraId="7226F7E1" w14:textId="0BEC047D" w:rsidR="00E6150C" w:rsidRDefault="000710B8"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7874E894" wp14:editId="166F3274">
            <wp:extent cx="5612130" cy="2207260"/>
            <wp:effectExtent l="0" t="0" r="7620" b="2540"/>
            <wp:docPr id="102701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14195" name=""/>
                    <pic:cNvPicPr/>
                  </pic:nvPicPr>
                  <pic:blipFill>
                    <a:blip r:embed="rId19"/>
                    <a:stretch>
                      <a:fillRect/>
                    </a:stretch>
                  </pic:blipFill>
                  <pic:spPr>
                    <a:xfrm>
                      <a:off x="0" y="0"/>
                      <a:ext cx="5612130" cy="2207260"/>
                    </a:xfrm>
                    <a:prstGeom prst="rect">
                      <a:avLst/>
                    </a:prstGeom>
                  </pic:spPr>
                </pic:pic>
              </a:graphicData>
            </a:graphic>
          </wp:inline>
        </w:drawing>
      </w:r>
    </w:p>
    <w:p w14:paraId="32248552" w14:textId="136ACB9A" w:rsidR="00D841DA" w:rsidRPr="00BC388E" w:rsidRDefault="00D841DA" w:rsidP="00D841DA">
      <w:pPr>
        <w:spacing w:line="480" w:lineRule="auto"/>
        <w:rPr>
          <w:rFonts w:ascii="Times New Roman" w:hAnsi="Times New Roman" w:cs="Times New Roman"/>
          <w:lang w:val="es-MX"/>
        </w:rPr>
      </w:pPr>
      <w:hyperlink r:id="rId20" w:history="1">
        <w:r w:rsidRPr="00D841DA">
          <w:rPr>
            <w:rStyle w:val="Hipervnculo"/>
            <w:rFonts w:ascii="Times New Roman" w:hAnsi="Times New Roman" w:cs="Times New Roman"/>
            <w:lang w:val="es-MX"/>
          </w:rPr>
          <w:t>https://github.com/rcarreno4-dot/Proyecto-integrador-5/blob/main/Primera_entrega/Anexos/Evidencias.png</w:t>
        </w:r>
      </w:hyperlink>
    </w:p>
    <w:p w14:paraId="24D3D7B5"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b/>
          <w:bCs/>
        </w:rPr>
        <w:t>Validaciones</w:t>
      </w:r>
    </w:p>
    <w:p w14:paraId="6E06FEF0"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rPr>
        <w:t xml:space="preserve">Esta vista le permite al estudiante hacer seguimiento al resultado de la revisión que hace el docente asesor sobre cada actividad reportada: si fue aprobada o si sigue pendiente, junto con la </w:t>
      </w:r>
      <w:r w:rsidRPr="00BC388E">
        <w:rPr>
          <w:rFonts w:ascii="Times New Roman" w:hAnsi="Times New Roman" w:cs="Times New Roman"/>
        </w:rPr>
        <w:lastRenderedPageBreak/>
        <w:t xml:space="preserve">observación correspondiente. Es el punto de contacto entre el trabajo del estudiante y el caso de uso </w:t>
      </w:r>
      <w:r w:rsidRPr="00BC388E">
        <w:rPr>
          <w:rFonts w:ascii="Times New Roman" w:hAnsi="Times New Roman" w:cs="Times New Roman"/>
          <w:i/>
          <w:iCs/>
        </w:rPr>
        <w:t>Realizar seguimiento y evaluación</w:t>
      </w:r>
      <w:r w:rsidRPr="00BC388E">
        <w:rPr>
          <w:rFonts w:ascii="Times New Roman" w:hAnsi="Times New Roman" w:cs="Times New Roman"/>
        </w:rPr>
        <w:t>, que es responsabilidad del Docente Asesor, y le da al estudiante la trazabilidad que hoy no existe cuando las evaluaciones quedan dispersas en archivos personales de cada docente.</w:t>
      </w:r>
    </w:p>
    <w:p w14:paraId="64F58827" w14:textId="77777777" w:rsidR="00F322C6" w:rsidRPr="00BC388E" w:rsidRDefault="00F322C6" w:rsidP="00AF374A">
      <w:pPr>
        <w:spacing w:line="480" w:lineRule="auto"/>
        <w:ind w:firstLine="720"/>
        <w:rPr>
          <w:rFonts w:ascii="Times New Roman" w:hAnsi="Times New Roman" w:cs="Times New Roman"/>
          <w:lang w:val="es-MX"/>
        </w:rPr>
      </w:pPr>
    </w:p>
    <w:p w14:paraId="5B0D45B4" w14:textId="6286F7C0" w:rsidR="00F30024" w:rsidRDefault="00773F96"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EDB775C" wp14:editId="0CDB1D2C">
            <wp:extent cx="5612130" cy="1574165"/>
            <wp:effectExtent l="0" t="0" r="7620" b="6985"/>
            <wp:docPr id="32320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3278" name=""/>
                    <pic:cNvPicPr/>
                  </pic:nvPicPr>
                  <pic:blipFill>
                    <a:blip r:embed="rId21"/>
                    <a:stretch>
                      <a:fillRect/>
                    </a:stretch>
                  </pic:blipFill>
                  <pic:spPr>
                    <a:xfrm>
                      <a:off x="0" y="0"/>
                      <a:ext cx="5612130" cy="1574165"/>
                    </a:xfrm>
                    <a:prstGeom prst="rect">
                      <a:avLst/>
                    </a:prstGeom>
                  </pic:spPr>
                </pic:pic>
              </a:graphicData>
            </a:graphic>
          </wp:inline>
        </w:drawing>
      </w:r>
    </w:p>
    <w:p w14:paraId="3B87DFA7" w14:textId="1A8FF42D" w:rsidR="00D841DA" w:rsidRPr="00BC388E" w:rsidRDefault="00285F9C" w:rsidP="00D841DA">
      <w:pPr>
        <w:spacing w:line="480" w:lineRule="auto"/>
        <w:rPr>
          <w:rFonts w:ascii="Times New Roman" w:hAnsi="Times New Roman" w:cs="Times New Roman"/>
          <w:lang w:val="es-MX"/>
        </w:rPr>
      </w:pPr>
      <w:hyperlink r:id="rId22" w:history="1">
        <w:r w:rsidRPr="00285F9C">
          <w:rPr>
            <w:rStyle w:val="Hipervnculo"/>
            <w:rFonts w:ascii="Times New Roman" w:hAnsi="Times New Roman" w:cs="Times New Roman"/>
            <w:lang w:val="es-MX"/>
          </w:rPr>
          <w:t>https://github.com/rcarreno4-dot/Proyecto-integrador-5/blob/main/Primera_entrega/Anexos/Validaciones.png</w:t>
        </w:r>
      </w:hyperlink>
    </w:p>
    <w:p w14:paraId="3C550B52" w14:textId="77777777"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b/>
          <w:bCs/>
        </w:rPr>
        <w:t>Reportes</w:t>
      </w:r>
    </w:p>
    <w:p w14:paraId="25A025ED" w14:textId="20A9923A"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rPr>
        <w:t>Esta pantalla presenta un reporte de avance consultable por periodo académico, con las horas requeridas, las horas aprobadas y el porcentaje de avance, más la opción de exportar el reporte. Es la vista más sencilla del panel del estudiante, pero resume de forma directa el propósito general del sistema: que cualquier actor pueda saber en cualquier momento cuál es el estado real de la práctica sin tener que pedirle esa información a otra persona.</w:t>
      </w:r>
    </w:p>
    <w:p w14:paraId="66D4BFD1" w14:textId="77777777" w:rsidR="00800806" w:rsidRPr="00BC388E" w:rsidRDefault="00800806" w:rsidP="00AF374A">
      <w:pPr>
        <w:spacing w:line="480" w:lineRule="auto"/>
        <w:ind w:firstLine="720"/>
        <w:rPr>
          <w:rFonts w:ascii="Times New Roman" w:hAnsi="Times New Roman" w:cs="Times New Roman"/>
          <w:lang w:val="es-MX"/>
        </w:rPr>
      </w:pPr>
    </w:p>
    <w:p w14:paraId="24FDFF6C" w14:textId="0C00AB90" w:rsidR="004065A0" w:rsidRPr="00BC388E" w:rsidRDefault="004065A0"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lastRenderedPageBreak/>
        <w:drawing>
          <wp:inline distT="0" distB="0" distL="0" distR="0" wp14:anchorId="6FA2A831" wp14:editId="3CF05E3F">
            <wp:extent cx="5612130" cy="1630680"/>
            <wp:effectExtent l="0" t="0" r="7620" b="7620"/>
            <wp:docPr id="120098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3063" name=""/>
                    <pic:cNvPicPr/>
                  </pic:nvPicPr>
                  <pic:blipFill>
                    <a:blip r:embed="rId23"/>
                    <a:stretch>
                      <a:fillRect/>
                    </a:stretch>
                  </pic:blipFill>
                  <pic:spPr>
                    <a:xfrm>
                      <a:off x="0" y="0"/>
                      <a:ext cx="5612130" cy="1630680"/>
                    </a:xfrm>
                    <a:prstGeom prst="rect">
                      <a:avLst/>
                    </a:prstGeom>
                  </pic:spPr>
                </pic:pic>
              </a:graphicData>
            </a:graphic>
          </wp:inline>
        </w:drawing>
      </w:r>
    </w:p>
    <w:p w14:paraId="10C26B83" w14:textId="5127491E" w:rsidR="009052D8" w:rsidRDefault="00B07342">
      <w:pPr>
        <w:rPr>
          <w:rFonts w:ascii="Times New Roman" w:hAnsi="Times New Roman" w:cs="Times New Roman"/>
          <w:lang w:val="es-MX"/>
        </w:rPr>
      </w:pPr>
      <w:hyperlink r:id="rId24" w:history="1">
        <w:r w:rsidR="00285F9C" w:rsidRPr="00B07342">
          <w:rPr>
            <w:rStyle w:val="Hipervnculo"/>
            <w:rFonts w:ascii="Times New Roman" w:hAnsi="Times New Roman" w:cs="Times New Roman"/>
            <w:lang w:val="es-MX"/>
          </w:rPr>
          <w:t>https://github.com/rcarreno4-dot/Proyecto-integrador-5/blob/main/Primera_entrega/Anexos/Reportes.png</w:t>
        </w:r>
      </w:hyperlink>
    </w:p>
    <w:p w14:paraId="345760EB" w14:textId="77777777" w:rsidR="00B07342" w:rsidRDefault="00B07342">
      <w:pPr>
        <w:rPr>
          <w:rFonts w:ascii="Times New Roman" w:eastAsiaTheme="majorEastAsia" w:hAnsi="Times New Roman" w:cs="Times New Roman"/>
          <w:color w:val="0F4761" w:themeColor="accent1" w:themeShade="BF"/>
          <w:lang w:val="es-MX"/>
        </w:rPr>
      </w:pPr>
      <w:r>
        <w:rPr>
          <w:rFonts w:ascii="Times New Roman" w:hAnsi="Times New Roman" w:cs="Times New Roman"/>
          <w:lang w:val="es-MX"/>
        </w:rPr>
        <w:br w:type="page"/>
      </w:r>
    </w:p>
    <w:p w14:paraId="25E68E19" w14:textId="654BFF6C" w:rsidR="004065A0" w:rsidRPr="009052D8" w:rsidRDefault="00936B69" w:rsidP="009052D8">
      <w:pPr>
        <w:pStyle w:val="Ttulo1"/>
        <w:rPr>
          <w:rFonts w:ascii="Times New Roman" w:hAnsi="Times New Roman" w:cs="Times New Roman"/>
          <w:sz w:val="24"/>
          <w:szCs w:val="24"/>
          <w:lang w:val="es-MX"/>
        </w:rPr>
      </w:pPr>
      <w:bookmarkStart w:id="35" w:name="_Toc239002077"/>
      <w:r>
        <w:rPr>
          <w:rFonts w:ascii="Times New Roman" w:hAnsi="Times New Roman" w:cs="Times New Roman"/>
          <w:sz w:val="24"/>
          <w:szCs w:val="24"/>
          <w:lang w:val="es-MX"/>
        </w:rPr>
        <w:lastRenderedPageBreak/>
        <w:t xml:space="preserve">11 </w:t>
      </w:r>
      <w:proofErr w:type="gramStart"/>
      <w:r w:rsidR="009052D8" w:rsidRPr="009052D8">
        <w:rPr>
          <w:rFonts w:ascii="Times New Roman" w:hAnsi="Times New Roman" w:cs="Times New Roman"/>
          <w:sz w:val="24"/>
          <w:szCs w:val="24"/>
          <w:lang w:val="es-MX"/>
        </w:rPr>
        <w:t>Repositorio</w:t>
      </w:r>
      <w:proofErr w:type="gramEnd"/>
      <w:r w:rsidR="004E41A8">
        <w:rPr>
          <w:rFonts w:ascii="Times New Roman" w:hAnsi="Times New Roman" w:cs="Times New Roman"/>
          <w:sz w:val="24"/>
          <w:szCs w:val="24"/>
          <w:lang w:val="es-MX"/>
        </w:rPr>
        <w:t xml:space="preserve"> </w:t>
      </w:r>
      <w:proofErr w:type="spellStart"/>
      <w:r w:rsidR="009052D8" w:rsidRPr="009052D8">
        <w:rPr>
          <w:rFonts w:ascii="Times New Roman" w:hAnsi="Times New Roman" w:cs="Times New Roman"/>
          <w:sz w:val="24"/>
          <w:szCs w:val="24"/>
          <w:lang w:val="es-MX"/>
        </w:rPr>
        <w:t>Github</w:t>
      </w:r>
      <w:bookmarkEnd w:id="35"/>
      <w:proofErr w:type="spellEnd"/>
    </w:p>
    <w:p w14:paraId="305861CC" w14:textId="5F46D127" w:rsidR="009052D8" w:rsidRDefault="00B07342" w:rsidP="009052D8">
      <w:pPr>
        <w:spacing w:line="480" w:lineRule="auto"/>
        <w:rPr>
          <w:rFonts w:ascii="Times New Roman" w:hAnsi="Times New Roman" w:cs="Times New Roman"/>
          <w:lang w:val="es-MX"/>
        </w:rPr>
      </w:pPr>
      <w:r>
        <w:rPr>
          <w:rFonts w:ascii="Times New Roman" w:hAnsi="Times New Roman" w:cs="Times New Roman"/>
          <w:lang w:val="es-MX"/>
        </w:rPr>
        <w:br/>
        <w:t>El proyecto integrador se encuentra ubicado</w:t>
      </w:r>
      <w:r w:rsidR="00A70841">
        <w:rPr>
          <w:rFonts w:ascii="Times New Roman" w:hAnsi="Times New Roman" w:cs="Times New Roman"/>
          <w:lang w:val="es-MX"/>
        </w:rPr>
        <w:t>,</w:t>
      </w:r>
      <w:r>
        <w:rPr>
          <w:rFonts w:ascii="Times New Roman" w:hAnsi="Times New Roman" w:cs="Times New Roman"/>
          <w:lang w:val="es-MX"/>
        </w:rPr>
        <w:br/>
      </w:r>
      <w:hyperlink r:id="rId25" w:history="1">
        <w:r w:rsidRPr="00D90DF8">
          <w:rPr>
            <w:rStyle w:val="Hipervnculo"/>
            <w:rFonts w:ascii="Times New Roman" w:hAnsi="Times New Roman" w:cs="Times New Roman"/>
            <w:lang w:val="es-MX"/>
          </w:rPr>
          <w:t>https://github.com/rcarreno4-dot/Proyecto-integrador-5</w:t>
        </w:r>
      </w:hyperlink>
    </w:p>
    <w:p w14:paraId="3F5E480D" w14:textId="06FCD20B" w:rsidR="00A70841" w:rsidRPr="00BC388E" w:rsidRDefault="00A70841" w:rsidP="009052D8">
      <w:pPr>
        <w:spacing w:line="480" w:lineRule="auto"/>
        <w:rPr>
          <w:rFonts w:ascii="Times New Roman" w:hAnsi="Times New Roman" w:cs="Times New Roman"/>
          <w:lang w:val="es-MX"/>
        </w:rPr>
      </w:pPr>
      <w:r>
        <w:rPr>
          <w:rFonts w:ascii="Times New Roman" w:hAnsi="Times New Roman" w:cs="Times New Roman"/>
          <w:lang w:val="es-MX"/>
        </w:rPr>
        <w:t>La primera entrega se encuentra ubicada en</w:t>
      </w:r>
      <w:r w:rsidR="00F65AF1">
        <w:rPr>
          <w:rFonts w:ascii="Times New Roman" w:hAnsi="Times New Roman" w:cs="Times New Roman"/>
          <w:lang w:val="es-MX"/>
        </w:rPr>
        <w:t xml:space="preserve"> la carpeta </w:t>
      </w:r>
      <w:proofErr w:type="spellStart"/>
      <w:r w:rsidR="00F65AF1">
        <w:rPr>
          <w:rFonts w:ascii="Times New Roman" w:hAnsi="Times New Roman" w:cs="Times New Roman"/>
          <w:lang w:val="es-MX"/>
        </w:rPr>
        <w:t>primera_entrega</w:t>
      </w:r>
      <w:proofErr w:type="spellEnd"/>
      <w:r>
        <w:rPr>
          <w:rFonts w:ascii="Times New Roman" w:hAnsi="Times New Roman" w:cs="Times New Roman"/>
          <w:lang w:val="es-MX"/>
        </w:rPr>
        <w:t xml:space="preserve"> </w:t>
      </w:r>
      <w:hyperlink r:id="rId26" w:history="1">
        <w:r w:rsidR="00F65AF1" w:rsidRPr="00F65AF1">
          <w:rPr>
            <w:rStyle w:val="Hipervnculo"/>
            <w:rFonts w:ascii="Times New Roman" w:hAnsi="Times New Roman" w:cs="Times New Roman"/>
            <w:lang w:val="es-MX"/>
          </w:rPr>
          <w:t>https://github.com/rcarreno4-dot/Proyecto-integrador-5/tree/main/Primera_entrega</w:t>
        </w:r>
      </w:hyperlink>
    </w:p>
    <w:p w14:paraId="6A20FD15" w14:textId="4976375C" w:rsidR="00936B69" w:rsidRPr="004E41A8" w:rsidRDefault="007D02C9" w:rsidP="004E41A8">
      <w:pPr>
        <w:pStyle w:val="Ttulo1"/>
        <w:rPr>
          <w:rFonts w:ascii="Times New Roman" w:hAnsi="Times New Roman" w:cs="Times New Roman"/>
          <w:sz w:val="24"/>
          <w:szCs w:val="24"/>
        </w:rPr>
      </w:pPr>
      <w:r w:rsidRPr="004E41A8">
        <w:rPr>
          <w:rFonts w:ascii="Times New Roman" w:hAnsi="Times New Roman" w:cs="Times New Roman"/>
          <w:sz w:val="24"/>
          <w:szCs w:val="24"/>
        </w:rPr>
        <w:br w:type="page"/>
      </w:r>
      <w:bookmarkStart w:id="36" w:name="_Toc239002078"/>
      <w:r w:rsidRPr="004E41A8">
        <w:rPr>
          <w:rFonts w:ascii="Times New Roman" w:hAnsi="Times New Roman" w:cs="Times New Roman"/>
          <w:sz w:val="24"/>
          <w:szCs w:val="24"/>
        </w:rPr>
        <w:lastRenderedPageBreak/>
        <w:t xml:space="preserve">12 </w:t>
      </w:r>
      <w:proofErr w:type="gramStart"/>
      <w:r w:rsidRPr="004E41A8">
        <w:rPr>
          <w:rFonts w:ascii="Times New Roman" w:hAnsi="Times New Roman" w:cs="Times New Roman"/>
          <w:sz w:val="24"/>
          <w:szCs w:val="24"/>
        </w:rPr>
        <w:t>Anexos</w:t>
      </w:r>
      <w:bookmarkEnd w:id="36"/>
      <w:proofErr w:type="gramEnd"/>
    </w:p>
    <w:p w14:paraId="5BF4B39F" w14:textId="77777777" w:rsidR="00BD36C5" w:rsidRDefault="00BD36C5">
      <w:pPr>
        <w:rPr>
          <w:rFonts w:ascii="Times New Roman" w:hAnsi="Times New Roman" w:cs="Times New Roman"/>
        </w:rPr>
      </w:pPr>
    </w:p>
    <w:p w14:paraId="51D71195" w14:textId="08A630A0" w:rsidR="00C81DAA" w:rsidRDefault="00DC124B">
      <w:pPr>
        <w:rPr>
          <w:rFonts w:ascii="Times New Roman" w:hAnsi="Times New Roman" w:cs="Times New Roman"/>
        </w:rPr>
      </w:pPr>
      <w:r>
        <w:rPr>
          <w:rFonts w:ascii="Times New Roman" w:hAnsi="Times New Roman" w:cs="Times New Roman"/>
        </w:rPr>
        <w:t>En el repositorio</w:t>
      </w:r>
      <w:r w:rsidR="00C81DAA">
        <w:rPr>
          <w:rFonts w:ascii="Times New Roman" w:hAnsi="Times New Roman" w:cs="Times New Roman"/>
        </w:rPr>
        <w:t>, bajo la ruta</w:t>
      </w:r>
      <w:r w:rsidR="00EB057A">
        <w:rPr>
          <w:rFonts w:ascii="Times New Roman" w:hAnsi="Times New Roman" w:cs="Times New Roman"/>
        </w:rPr>
        <w:t>,</w:t>
      </w:r>
      <w:r w:rsidR="00EB057A" w:rsidRPr="00EB057A">
        <w:t xml:space="preserve"> </w:t>
      </w:r>
      <w:hyperlink r:id="rId27" w:history="1">
        <w:r w:rsidR="00EB057A" w:rsidRPr="00EB057A">
          <w:rPr>
            <w:rStyle w:val="Hipervnculo"/>
            <w:rFonts w:ascii="Times New Roman" w:hAnsi="Times New Roman" w:cs="Times New Roman"/>
          </w:rPr>
          <w:t>https://github.com/rcarreno4-dot/Proyecto-integrador-5/tree/main/Primera_entrega/Anexos</w:t>
        </w:r>
      </w:hyperlink>
      <w:r w:rsidR="00C81DAA">
        <w:rPr>
          <w:rFonts w:ascii="Times New Roman" w:hAnsi="Times New Roman" w:cs="Times New Roman"/>
        </w:rPr>
        <w:t>. Se encontrarán los siguientes anexos para mejor visualización.</w:t>
      </w:r>
    </w:p>
    <w:p w14:paraId="281E9C6B" w14:textId="77777777" w:rsidR="005968BA" w:rsidRDefault="005968BA">
      <w:pPr>
        <w:rPr>
          <w:rFonts w:ascii="Times New Roman" w:hAnsi="Times New Roman" w:cs="Times New Roman"/>
        </w:rPr>
      </w:pPr>
    </w:p>
    <w:p w14:paraId="5B52978F" w14:textId="3D1E3C36" w:rsidR="005968BA" w:rsidRPr="00EB057A" w:rsidRDefault="005968BA" w:rsidP="00EB057A">
      <w:pPr>
        <w:pStyle w:val="Prrafodelista"/>
        <w:numPr>
          <w:ilvl w:val="0"/>
          <w:numId w:val="10"/>
        </w:numPr>
        <w:rPr>
          <w:rFonts w:ascii="Times New Roman" w:hAnsi="Times New Roman" w:cs="Times New Roman"/>
        </w:rPr>
      </w:pPr>
      <w:r w:rsidRPr="00EB057A">
        <w:rPr>
          <w:rFonts w:ascii="Times New Roman" w:hAnsi="Times New Roman" w:cs="Times New Roman"/>
        </w:rPr>
        <w:t>Casos de uso</w:t>
      </w:r>
      <w:r w:rsidR="00362504" w:rsidRPr="00EB057A">
        <w:rPr>
          <w:rFonts w:ascii="Times New Roman" w:hAnsi="Times New Roman" w:cs="Times New Roman"/>
        </w:rPr>
        <w:t xml:space="preserve"> </w:t>
      </w:r>
      <w:r w:rsidR="00362504" w:rsidRPr="00EB057A">
        <w:rPr>
          <w:rFonts w:ascii="Times New Roman" w:hAnsi="Times New Roman" w:cs="Times New Roman"/>
        </w:rPr>
        <w:br/>
      </w:r>
      <w:hyperlink r:id="rId28" w:history="1">
        <w:r w:rsidR="003D605B" w:rsidRPr="003D605B">
          <w:rPr>
            <w:rStyle w:val="Hipervnculo"/>
            <w:rFonts w:ascii="Times New Roman" w:hAnsi="Times New Roman" w:cs="Times New Roman"/>
          </w:rPr>
          <w:t>https://github.com/rcarreno4-dot/Proyecto-integrador-5/blob/main/Primera_entrega/Anexos/Casos_de_uso.png</w:t>
        </w:r>
      </w:hyperlink>
    </w:p>
    <w:p w14:paraId="6595F8DE" w14:textId="77777777" w:rsidR="005968BA" w:rsidRDefault="005968BA">
      <w:pPr>
        <w:rPr>
          <w:rFonts w:ascii="Times New Roman" w:hAnsi="Times New Roman" w:cs="Times New Roman"/>
        </w:rPr>
      </w:pPr>
    </w:p>
    <w:p w14:paraId="054385BC" w14:textId="4CF0D561" w:rsidR="005968BA" w:rsidRPr="00EB057A" w:rsidRDefault="005968BA" w:rsidP="00EB057A">
      <w:pPr>
        <w:pStyle w:val="Prrafodelista"/>
        <w:numPr>
          <w:ilvl w:val="0"/>
          <w:numId w:val="10"/>
        </w:numPr>
        <w:rPr>
          <w:rFonts w:ascii="Times New Roman" w:hAnsi="Times New Roman" w:cs="Times New Roman"/>
        </w:rPr>
      </w:pPr>
      <w:r w:rsidRPr="00EB057A">
        <w:rPr>
          <w:rFonts w:ascii="Times New Roman" w:hAnsi="Times New Roman" w:cs="Times New Roman"/>
        </w:rPr>
        <w:t>Diagrama de dominio</w:t>
      </w:r>
      <w:r w:rsidR="00362504" w:rsidRPr="00EB057A">
        <w:rPr>
          <w:rFonts w:ascii="Times New Roman" w:hAnsi="Times New Roman" w:cs="Times New Roman"/>
        </w:rPr>
        <w:br/>
      </w:r>
      <w:hyperlink r:id="rId29" w:history="1">
        <w:r w:rsidR="00362504" w:rsidRPr="00EB057A">
          <w:rPr>
            <w:rStyle w:val="Hipervnculo"/>
            <w:rFonts w:ascii="Times New Roman" w:hAnsi="Times New Roman" w:cs="Times New Roman"/>
          </w:rPr>
          <w:t>https://github.com/rcarreno4-dot/Proyecto-integrador-5/blob/main/Primera_entrega/Anexos/Diagrama_Dominio.png</w:t>
        </w:r>
      </w:hyperlink>
    </w:p>
    <w:p w14:paraId="41FB5A76" w14:textId="77777777" w:rsidR="005968BA" w:rsidRDefault="005968BA">
      <w:pPr>
        <w:rPr>
          <w:rFonts w:ascii="Times New Roman" w:hAnsi="Times New Roman" w:cs="Times New Roman"/>
        </w:rPr>
      </w:pPr>
    </w:p>
    <w:p w14:paraId="32F5ACF1" w14:textId="3D588CE9" w:rsidR="007D02C9" w:rsidRPr="00EB057A" w:rsidRDefault="005968BA" w:rsidP="00EB057A">
      <w:pPr>
        <w:pStyle w:val="Prrafodelista"/>
        <w:numPr>
          <w:ilvl w:val="0"/>
          <w:numId w:val="10"/>
        </w:numPr>
        <w:rPr>
          <w:rFonts w:ascii="Times New Roman" w:eastAsiaTheme="majorEastAsia" w:hAnsi="Times New Roman" w:cs="Times New Roman"/>
          <w:color w:val="0F4761" w:themeColor="accent1" w:themeShade="BF"/>
        </w:rPr>
      </w:pPr>
      <w:r w:rsidRPr="00EB057A">
        <w:rPr>
          <w:rFonts w:ascii="Times New Roman" w:hAnsi="Times New Roman" w:cs="Times New Roman"/>
        </w:rPr>
        <w:t>Modelo entidad relación</w:t>
      </w:r>
      <w:r w:rsidR="00BD36C5" w:rsidRPr="00EB057A">
        <w:rPr>
          <w:rFonts w:ascii="Times New Roman" w:hAnsi="Times New Roman" w:cs="Times New Roman"/>
        </w:rPr>
        <w:br/>
      </w:r>
      <w:hyperlink r:id="rId30" w:history="1">
        <w:r w:rsidR="00BD36C5" w:rsidRPr="00EB057A">
          <w:rPr>
            <w:rStyle w:val="Hipervnculo"/>
            <w:rFonts w:ascii="Times New Roman" w:hAnsi="Times New Roman" w:cs="Times New Roman"/>
          </w:rPr>
          <w:t>https://github.com/rcarreno4-dot/Proyecto-integrador-5/blob/main/Primera_entrega/Anexos/Modelo_Entidad_Relacion_SIGPRA.png</w:t>
        </w:r>
      </w:hyperlink>
      <w:r w:rsidR="007D02C9" w:rsidRPr="00EB057A">
        <w:rPr>
          <w:rFonts w:ascii="Times New Roman" w:hAnsi="Times New Roman" w:cs="Times New Roman"/>
        </w:rPr>
        <w:br w:type="page"/>
      </w:r>
    </w:p>
    <w:p w14:paraId="26E24C9C" w14:textId="41389695" w:rsidR="00F30024" w:rsidRPr="00527109" w:rsidRDefault="00936B69" w:rsidP="00A226C7">
      <w:pPr>
        <w:pStyle w:val="Ttulo1"/>
        <w:rPr>
          <w:rFonts w:ascii="Times New Roman" w:hAnsi="Times New Roman" w:cs="Times New Roman"/>
          <w:sz w:val="24"/>
          <w:szCs w:val="24"/>
        </w:rPr>
      </w:pPr>
      <w:bookmarkStart w:id="37" w:name="_Toc239002079"/>
      <w:r>
        <w:rPr>
          <w:rFonts w:ascii="Times New Roman" w:hAnsi="Times New Roman" w:cs="Times New Roman"/>
          <w:sz w:val="24"/>
          <w:szCs w:val="24"/>
        </w:rPr>
        <w:lastRenderedPageBreak/>
        <w:t>1</w:t>
      </w:r>
      <w:r w:rsidR="007D02C9">
        <w:rPr>
          <w:rFonts w:ascii="Times New Roman" w:hAnsi="Times New Roman" w:cs="Times New Roman"/>
          <w:sz w:val="24"/>
          <w:szCs w:val="24"/>
        </w:rPr>
        <w:t>3</w:t>
      </w:r>
      <w:r>
        <w:rPr>
          <w:rFonts w:ascii="Times New Roman" w:hAnsi="Times New Roman" w:cs="Times New Roman"/>
          <w:sz w:val="24"/>
          <w:szCs w:val="24"/>
        </w:rPr>
        <w:t xml:space="preserve"> </w:t>
      </w:r>
      <w:proofErr w:type="gramStart"/>
      <w:r w:rsidR="002D4515" w:rsidRPr="00527109">
        <w:rPr>
          <w:rFonts w:ascii="Times New Roman" w:hAnsi="Times New Roman" w:cs="Times New Roman"/>
          <w:sz w:val="24"/>
          <w:szCs w:val="24"/>
        </w:rPr>
        <w:t>Referencias</w:t>
      </w:r>
      <w:proofErr w:type="gramEnd"/>
      <w:r w:rsidR="002D4515" w:rsidRPr="00527109">
        <w:rPr>
          <w:rFonts w:ascii="Times New Roman" w:hAnsi="Times New Roman" w:cs="Times New Roman"/>
          <w:sz w:val="24"/>
          <w:szCs w:val="24"/>
        </w:rPr>
        <w:t xml:space="preserve"> bibliográficas</w:t>
      </w:r>
      <w:bookmarkEnd w:id="37"/>
    </w:p>
    <w:p w14:paraId="569612F8" w14:textId="77777777" w:rsidR="000C17CC" w:rsidRDefault="000C17CC" w:rsidP="000C17CC">
      <w:pPr>
        <w:spacing w:line="480" w:lineRule="auto"/>
        <w:ind w:firstLine="720"/>
        <w:rPr>
          <w:rFonts w:ascii="Times New Roman" w:eastAsia="Calibri" w:hAnsi="Times New Roman" w:cs="Times New Roman"/>
        </w:rPr>
      </w:pPr>
    </w:p>
    <w:p w14:paraId="1F224D88" w14:textId="77777777" w:rsidR="000C17CC" w:rsidRDefault="000C17CC" w:rsidP="000C17CC">
      <w:pPr>
        <w:spacing w:line="480" w:lineRule="auto"/>
        <w:ind w:firstLine="720"/>
        <w:rPr>
          <w:rFonts w:ascii="Times New Roman" w:eastAsia="Calibri" w:hAnsi="Times New Roman" w:cs="Times New Roman"/>
        </w:rPr>
      </w:pPr>
    </w:p>
    <w:p w14:paraId="63DB11AE" w14:textId="56629606"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Congreso de Colombia. (2015). Decreto 1075 de 2015, por medio del cual se expide el Decreto Único Reglamentario del Sector Educación. Diario Oficial de Colombia.</w:t>
      </w:r>
    </w:p>
    <w:p w14:paraId="66422297"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 xml:space="preserve">International </w:t>
      </w:r>
      <w:proofErr w:type="spellStart"/>
      <w:r w:rsidRPr="00BC388E">
        <w:rPr>
          <w:rFonts w:ascii="Times New Roman" w:eastAsia="Calibri" w:hAnsi="Times New Roman" w:cs="Times New Roman"/>
        </w:rPr>
        <w:t>Organization</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for</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Standardization</w:t>
      </w:r>
      <w:proofErr w:type="spellEnd"/>
      <w:r w:rsidRPr="00BC388E">
        <w:rPr>
          <w:rFonts w:ascii="Times New Roman" w:eastAsia="Calibri" w:hAnsi="Times New Roman" w:cs="Times New Roman"/>
        </w:rPr>
        <w:t xml:space="preserve">. (2011). ISO/IEC 25010:2011 — </w:t>
      </w:r>
      <w:proofErr w:type="spellStart"/>
      <w:r w:rsidRPr="00BC388E">
        <w:rPr>
          <w:rFonts w:ascii="Times New Roman" w:eastAsia="Calibri" w:hAnsi="Times New Roman" w:cs="Times New Roman"/>
        </w:rPr>
        <w:t>Systems</w:t>
      </w:r>
      <w:proofErr w:type="spellEnd"/>
      <w:r w:rsidRPr="00BC388E">
        <w:rPr>
          <w:rFonts w:ascii="Times New Roman" w:eastAsia="Calibri" w:hAnsi="Times New Roman" w:cs="Times New Roman"/>
        </w:rPr>
        <w:t xml:space="preserve"> and software </w:t>
      </w:r>
      <w:proofErr w:type="spellStart"/>
      <w:r w:rsidRPr="00BC388E">
        <w:rPr>
          <w:rFonts w:ascii="Times New Roman" w:eastAsia="Calibri" w:hAnsi="Times New Roman" w:cs="Times New Roman"/>
        </w:rPr>
        <w:t>engineering</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Systems</w:t>
      </w:r>
      <w:proofErr w:type="spellEnd"/>
      <w:r w:rsidRPr="00BC388E">
        <w:rPr>
          <w:rFonts w:ascii="Times New Roman" w:eastAsia="Calibri" w:hAnsi="Times New Roman" w:cs="Times New Roman"/>
        </w:rPr>
        <w:t xml:space="preserve"> and software </w:t>
      </w:r>
      <w:proofErr w:type="spellStart"/>
      <w:r w:rsidRPr="00BC388E">
        <w:rPr>
          <w:rFonts w:ascii="Times New Roman" w:eastAsia="Calibri" w:hAnsi="Times New Roman" w:cs="Times New Roman"/>
        </w:rPr>
        <w:t>quality</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requirements</w:t>
      </w:r>
      <w:proofErr w:type="spellEnd"/>
      <w:r w:rsidRPr="00BC388E">
        <w:rPr>
          <w:rFonts w:ascii="Times New Roman" w:eastAsia="Calibri" w:hAnsi="Times New Roman" w:cs="Times New Roman"/>
        </w:rPr>
        <w:t xml:space="preserve"> and </w:t>
      </w:r>
      <w:proofErr w:type="spellStart"/>
      <w:r w:rsidRPr="00BC388E">
        <w:rPr>
          <w:rFonts w:ascii="Times New Roman" w:eastAsia="Calibri" w:hAnsi="Times New Roman" w:cs="Times New Roman"/>
        </w:rPr>
        <w:t>evaluation</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SQuaRE</w:t>
      </w:r>
      <w:proofErr w:type="spellEnd"/>
      <w:r w:rsidRPr="00BC388E">
        <w:rPr>
          <w:rFonts w:ascii="Times New Roman" w:eastAsia="Calibri" w:hAnsi="Times New Roman" w:cs="Times New Roman"/>
        </w:rPr>
        <w:t>). ISO.</w:t>
      </w:r>
    </w:p>
    <w:p w14:paraId="1235E7A8"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MongoDB, Inc. (2024). MongoDB Manual. https://www.mongodb.com/docs/manual/</w:t>
      </w:r>
    </w:p>
    <w:p w14:paraId="3904C19E" w14:textId="77777777" w:rsidR="006E5BED" w:rsidRPr="00BC388E" w:rsidRDefault="006E5BED" w:rsidP="00AC5612">
      <w:pPr>
        <w:spacing w:line="480" w:lineRule="auto"/>
        <w:rPr>
          <w:rFonts w:ascii="Times New Roman" w:hAnsi="Times New Roman" w:cs="Times New Roman"/>
        </w:rPr>
      </w:pPr>
      <w:proofErr w:type="spellStart"/>
      <w:r w:rsidRPr="00BC388E">
        <w:rPr>
          <w:rFonts w:ascii="Times New Roman" w:eastAsia="Calibri" w:hAnsi="Times New Roman" w:cs="Times New Roman"/>
        </w:rPr>
        <w:t>Object</w:t>
      </w:r>
      <w:proofErr w:type="spellEnd"/>
      <w:r w:rsidRPr="00BC388E">
        <w:rPr>
          <w:rFonts w:ascii="Times New Roman" w:eastAsia="Calibri" w:hAnsi="Times New Roman" w:cs="Times New Roman"/>
        </w:rPr>
        <w:t xml:space="preserve"> Management Group. (2017). OMG </w:t>
      </w:r>
      <w:proofErr w:type="spellStart"/>
      <w:r w:rsidRPr="00BC388E">
        <w:rPr>
          <w:rFonts w:ascii="Times New Roman" w:eastAsia="Calibri" w:hAnsi="Times New Roman" w:cs="Times New Roman"/>
        </w:rPr>
        <w:t>Unified</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Modeling</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Language</w:t>
      </w:r>
      <w:proofErr w:type="spellEnd"/>
      <w:r w:rsidRPr="00BC388E">
        <w:rPr>
          <w:rFonts w:ascii="Times New Roman" w:eastAsia="Calibri" w:hAnsi="Times New Roman" w:cs="Times New Roman"/>
        </w:rPr>
        <w:t xml:space="preserve"> (UML), versión 2.5.1. https://www.omg.org/spec/UML/</w:t>
      </w:r>
    </w:p>
    <w:p w14:paraId="06849CF9"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 xml:space="preserve">PostgreSQL Global </w:t>
      </w:r>
      <w:proofErr w:type="spellStart"/>
      <w:r w:rsidRPr="00BC388E">
        <w:rPr>
          <w:rFonts w:ascii="Times New Roman" w:eastAsia="Calibri" w:hAnsi="Times New Roman" w:cs="Times New Roman"/>
        </w:rPr>
        <w:t>Development</w:t>
      </w:r>
      <w:proofErr w:type="spellEnd"/>
      <w:r w:rsidRPr="00BC388E">
        <w:rPr>
          <w:rFonts w:ascii="Times New Roman" w:eastAsia="Calibri" w:hAnsi="Times New Roman" w:cs="Times New Roman"/>
        </w:rPr>
        <w:t xml:space="preserve"> Group. (2024). PostgreSQL </w:t>
      </w:r>
      <w:proofErr w:type="spellStart"/>
      <w:r w:rsidRPr="00BC388E">
        <w:rPr>
          <w:rFonts w:ascii="Times New Roman" w:eastAsia="Calibri" w:hAnsi="Times New Roman" w:cs="Times New Roman"/>
        </w:rPr>
        <w:t>Documentation</w:t>
      </w:r>
      <w:proofErr w:type="spellEnd"/>
      <w:r w:rsidRPr="00BC388E">
        <w:rPr>
          <w:rFonts w:ascii="Times New Roman" w:eastAsia="Calibri" w:hAnsi="Times New Roman" w:cs="Times New Roman"/>
        </w:rPr>
        <w:t>. https://www.postgresql.org/docs/</w:t>
      </w:r>
    </w:p>
    <w:p w14:paraId="2886B661"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 xml:space="preserve">Pressman, R. S., &amp; Maxim, B. R. (2020). Software </w:t>
      </w:r>
      <w:proofErr w:type="spellStart"/>
      <w:r w:rsidRPr="00BC388E">
        <w:rPr>
          <w:rFonts w:ascii="Times New Roman" w:eastAsia="Calibri" w:hAnsi="Times New Roman" w:cs="Times New Roman"/>
        </w:rPr>
        <w:t>Engineering</w:t>
      </w:r>
      <w:proofErr w:type="spellEnd"/>
      <w:r w:rsidRPr="00BC388E">
        <w:rPr>
          <w:rFonts w:ascii="Times New Roman" w:eastAsia="Calibri" w:hAnsi="Times New Roman" w:cs="Times New Roman"/>
        </w:rPr>
        <w:t xml:space="preserve">: A </w:t>
      </w:r>
      <w:proofErr w:type="spellStart"/>
      <w:r w:rsidRPr="00BC388E">
        <w:rPr>
          <w:rFonts w:ascii="Times New Roman" w:eastAsia="Calibri" w:hAnsi="Times New Roman" w:cs="Times New Roman"/>
        </w:rPr>
        <w:t>Practitioner's</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Approach</w:t>
      </w:r>
      <w:proofErr w:type="spellEnd"/>
      <w:r w:rsidRPr="00BC388E">
        <w:rPr>
          <w:rFonts w:ascii="Times New Roman" w:eastAsia="Calibri" w:hAnsi="Times New Roman" w:cs="Times New Roman"/>
        </w:rPr>
        <w:t xml:space="preserve"> (9.a ed.). McGraw-Hill </w:t>
      </w:r>
      <w:proofErr w:type="spellStart"/>
      <w:r w:rsidRPr="00BC388E">
        <w:rPr>
          <w:rFonts w:ascii="Times New Roman" w:eastAsia="Calibri" w:hAnsi="Times New Roman" w:cs="Times New Roman"/>
        </w:rPr>
        <w:t>Education</w:t>
      </w:r>
      <w:proofErr w:type="spellEnd"/>
      <w:r w:rsidRPr="00BC388E">
        <w:rPr>
          <w:rFonts w:ascii="Times New Roman" w:eastAsia="Calibri" w:hAnsi="Times New Roman" w:cs="Times New Roman"/>
        </w:rPr>
        <w:t>.</w:t>
      </w:r>
    </w:p>
    <w:p w14:paraId="530F6A60"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Sommerville, I. (2021). Ingeniería de software (10.a ed.). Pearson Educación.</w:t>
      </w:r>
    </w:p>
    <w:p w14:paraId="78775DAC" w14:textId="77777777" w:rsidR="002D4515" w:rsidRPr="00BC388E" w:rsidRDefault="002D4515" w:rsidP="00AF374A">
      <w:pPr>
        <w:spacing w:line="480" w:lineRule="auto"/>
        <w:ind w:firstLine="720"/>
        <w:rPr>
          <w:rFonts w:ascii="Times New Roman" w:hAnsi="Times New Roman" w:cs="Times New Roman"/>
          <w:b/>
          <w:bCs/>
        </w:rPr>
      </w:pPr>
    </w:p>
    <w:p w14:paraId="4F72C22C" w14:textId="77777777" w:rsidR="002D4515" w:rsidRPr="00BC388E" w:rsidRDefault="002D4515" w:rsidP="00AF374A">
      <w:pPr>
        <w:spacing w:line="480" w:lineRule="auto"/>
        <w:ind w:firstLine="720"/>
        <w:rPr>
          <w:rFonts w:ascii="Times New Roman" w:hAnsi="Times New Roman" w:cs="Times New Roman"/>
          <w:b/>
          <w:bCs/>
        </w:rPr>
      </w:pPr>
    </w:p>
    <w:sectPr w:rsidR="002D4515" w:rsidRPr="00BC388E" w:rsidSect="00E216A7">
      <w:headerReference w:type="default" r:id="rId31"/>
      <w:pgSz w:w="12240" w:h="15840" w:code="1"/>
      <w:pgMar w:top="1440" w:right="1440" w:bottom="1440" w:left="1440" w:header="709" w:footer="709" w:gutter="14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D69C7" w14:textId="77777777" w:rsidR="00C7406C" w:rsidRDefault="00C7406C" w:rsidP="00CB23E1">
      <w:pPr>
        <w:spacing w:after="0" w:line="240" w:lineRule="auto"/>
      </w:pPr>
      <w:r>
        <w:separator/>
      </w:r>
    </w:p>
  </w:endnote>
  <w:endnote w:type="continuationSeparator" w:id="0">
    <w:p w14:paraId="323DF0F2" w14:textId="77777777" w:rsidR="00C7406C" w:rsidRDefault="00C7406C" w:rsidP="00CB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4C1DA" w14:textId="77777777" w:rsidR="00C7406C" w:rsidRDefault="00C7406C" w:rsidP="00CB23E1">
      <w:pPr>
        <w:spacing w:after="0" w:line="240" w:lineRule="auto"/>
      </w:pPr>
      <w:r>
        <w:separator/>
      </w:r>
    </w:p>
  </w:footnote>
  <w:footnote w:type="continuationSeparator" w:id="0">
    <w:p w14:paraId="7EC51A9C" w14:textId="77777777" w:rsidR="00C7406C" w:rsidRDefault="00C7406C" w:rsidP="00CB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463551"/>
      <w:docPartObj>
        <w:docPartGallery w:val="Page Numbers (Top of Page)"/>
        <w:docPartUnique/>
      </w:docPartObj>
    </w:sdtPr>
    <w:sdtContent>
      <w:p w14:paraId="693039B4" w14:textId="24ADDA82" w:rsidR="00CB23E1" w:rsidRDefault="00CB23E1">
        <w:pPr>
          <w:pStyle w:val="Encabezado"/>
          <w:jc w:val="right"/>
        </w:pPr>
        <w:r>
          <w:fldChar w:fldCharType="begin"/>
        </w:r>
        <w:r>
          <w:instrText>PAGE   \* MERGEFORMAT</w:instrText>
        </w:r>
        <w:r>
          <w:fldChar w:fldCharType="separate"/>
        </w:r>
        <w:r>
          <w:rPr>
            <w:lang w:val="es-ES"/>
          </w:rPr>
          <w:t>2</w:t>
        </w:r>
        <w:r>
          <w:fldChar w:fldCharType="end"/>
        </w:r>
      </w:p>
    </w:sdtContent>
  </w:sdt>
  <w:p w14:paraId="6F5FAE3F" w14:textId="77777777" w:rsidR="00CB23E1" w:rsidRDefault="00CB23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60A"/>
    <w:multiLevelType w:val="hybridMultilevel"/>
    <w:tmpl w:val="05389466"/>
    <w:lvl w:ilvl="0" w:tplc="B70A8DD4">
      <w:start w:val="1"/>
      <w:numFmt w:val="decimal"/>
      <w:lvlText w:val="%1."/>
      <w:lvlJc w:val="left"/>
      <w:pPr>
        <w:ind w:left="0" w:hanging="360"/>
      </w:pPr>
    </w:lvl>
    <w:lvl w:ilvl="1" w:tplc="7AB04CEE">
      <w:numFmt w:val="decimal"/>
      <w:lvlText w:val=""/>
      <w:lvlJc w:val="left"/>
    </w:lvl>
    <w:lvl w:ilvl="2" w:tplc="93C67612">
      <w:numFmt w:val="decimal"/>
      <w:lvlText w:val=""/>
      <w:lvlJc w:val="left"/>
    </w:lvl>
    <w:lvl w:ilvl="3" w:tplc="29CCE838">
      <w:numFmt w:val="decimal"/>
      <w:lvlText w:val=""/>
      <w:lvlJc w:val="left"/>
    </w:lvl>
    <w:lvl w:ilvl="4" w:tplc="48507836">
      <w:numFmt w:val="decimal"/>
      <w:lvlText w:val=""/>
      <w:lvlJc w:val="left"/>
    </w:lvl>
    <w:lvl w:ilvl="5" w:tplc="258CE906">
      <w:numFmt w:val="decimal"/>
      <w:lvlText w:val=""/>
      <w:lvlJc w:val="left"/>
    </w:lvl>
    <w:lvl w:ilvl="6" w:tplc="21C0223A">
      <w:numFmt w:val="decimal"/>
      <w:lvlText w:val=""/>
      <w:lvlJc w:val="left"/>
    </w:lvl>
    <w:lvl w:ilvl="7" w:tplc="64FEBBCE">
      <w:numFmt w:val="decimal"/>
      <w:lvlText w:val=""/>
      <w:lvlJc w:val="left"/>
    </w:lvl>
    <w:lvl w:ilvl="8" w:tplc="677456E0">
      <w:numFmt w:val="decimal"/>
      <w:lvlText w:val=""/>
      <w:lvlJc w:val="left"/>
    </w:lvl>
  </w:abstractNum>
  <w:abstractNum w:abstractNumId="1" w15:restartNumberingAfterBreak="0">
    <w:nsid w:val="0BDB0B17"/>
    <w:multiLevelType w:val="multilevel"/>
    <w:tmpl w:val="390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A5DDD"/>
    <w:multiLevelType w:val="multilevel"/>
    <w:tmpl w:val="475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4524B6"/>
    <w:multiLevelType w:val="multilevel"/>
    <w:tmpl w:val="486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131A9C"/>
    <w:multiLevelType w:val="hybridMultilevel"/>
    <w:tmpl w:val="2DCA1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9811063"/>
    <w:multiLevelType w:val="hybridMultilevel"/>
    <w:tmpl w:val="A008FD10"/>
    <w:lvl w:ilvl="0" w:tplc="E90856E6">
      <w:start w:val="1"/>
      <w:numFmt w:val="bullet"/>
      <w:lvlText w:val="•"/>
      <w:lvlJc w:val="left"/>
      <w:pPr>
        <w:ind w:left="0" w:hanging="360"/>
      </w:pPr>
    </w:lvl>
    <w:lvl w:ilvl="1" w:tplc="491AEB50">
      <w:numFmt w:val="decimal"/>
      <w:lvlText w:val=""/>
      <w:lvlJc w:val="left"/>
    </w:lvl>
    <w:lvl w:ilvl="2" w:tplc="1C52ED74">
      <w:numFmt w:val="decimal"/>
      <w:lvlText w:val=""/>
      <w:lvlJc w:val="left"/>
    </w:lvl>
    <w:lvl w:ilvl="3" w:tplc="4202A74A">
      <w:numFmt w:val="decimal"/>
      <w:lvlText w:val=""/>
      <w:lvlJc w:val="left"/>
    </w:lvl>
    <w:lvl w:ilvl="4" w:tplc="5EBCD666">
      <w:numFmt w:val="decimal"/>
      <w:lvlText w:val=""/>
      <w:lvlJc w:val="left"/>
    </w:lvl>
    <w:lvl w:ilvl="5" w:tplc="BF0260EA">
      <w:numFmt w:val="decimal"/>
      <w:lvlText w:val=""/>
      <w:lvlJc w:val="left"/>
    </w:lvl>
    <w:lvl w:ilvl="6" w:tplc="700CF8B6">
      <w:numFmt w:val="decimal"/>
      <w:lvlText w:val=""/>
      <w:lvlJc w:val="left"/>
    </w:lvl>
    <w:lvl w:ilvl="7" w:tplc="1BA4A574">
      <w:numFmt w:val="decimal"/>
      <w:lvlText w:val=""/>
      <w:lvlJc w:val="left"/>
    </w:lvl>
    <w:lvl w:ilvl="8" w:tplc="ECC87A50">
      <w:numFmt w:val="decimal"/>
      <w:lvlText w:val=""/>
      <w:lvlJc w:val="left"/>
    </w:lvl>
  </w:abstractNum>
  <w:abstractNum w:abstractNumId="6" w15:restartNumberingAfterBreak="0">
    <w:nsid w:val="50F335E9"/>
    <w:multiLevelType w:val="multilevel"/>
    <w:tmpl w:val="E03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486B0A"/>
    <w:multiLevelType w:val="multilevel"/>
    <w:tmpl w:val="5C4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B00B68"/>
    <w:multiLevelType w:val="multilevel"/>
    <w:tmpl w:val="917E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329"/>
    <w:multiLevelType w:val="multilevel"/>
    <w:tmpl w:val="D72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061073">
    <w:abstractNumId w:val="9"/>
  </w:num>
  <w:num w:numId="2" w16cid:durableId="345791677">
    <w:abstractNumId w:val="3"/>
  </w:num>
  <w:num w:numId="3" w16cid:durableId="1368096102">
    <w:abstractNumId w:val="2"/>
  </w:num>
  <w:num w:numId="4" w16cid:durableId="1840929398">
    <w:abstractNumId w:val="8"/>
  </w:num>
  <w:num w:numId="5" w16cid:durableId="1456872245">
    <w:abstractNumId w:val="7"/>
  </w:num>
  <w:num w:numId="6" w16cid:durableId="1234272196">
    <w:abstractNumId w:val="1"/>
  </w:num>
  <w:num w:numId="7" w16cid:durableId="463087370">
    <w:abstractNumId w:val="6"/>
  </w:num>
  <w:num w:numId="8" w16cid:durableId="824934342">
    <w:abstractNumId w:val="5"/>
    <w:lvlOverride w:ilvl="0">
      <w:startOverride w:val="1"/>
    </w:lvlOverride>
  </w:num>
  <w:num w:numId="9" w16cid:durableId="1215385369">
    <w:abstractNumId w:val="0"/>
    <w:lvlOverride w:ilvl="0">
      <w:startOverride w:val="1"/>
    </w:lvlOverride>
  </w:num>
  <w:num w:numId="10" w16cid:durableId="732192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gutterAtTop/>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65"/>
    <w:rsid w:val="000200F0"/>
    <w:rsid w:val="00024B16"/>
    <w:rsid w:val="00032ED9"/>
    <w:rsid w:val="00045399"/>
    <w:rsid w:val="000549C1"/>
    <w:rsid w:val="000631C8"/>
    <w:rsid w:val="00065146"/>
    <w:rsid w:val="0006664C"/>
    <w:rsid w:val="000710B8"/>
    <w:rsid w:val="00073AE4"/>
    <w:rsid w:val="00075180"/>
    <w:rsid w:val="0007525A"/>
    <w:rsid w:val="00096FC7"/>
    <w:rsid w:val="000C17CC"/>
    <w:rsid w:val="000C6D53"/>
    <w:rsid w:val="000E0D44"/>
    <w:rsid w:val="000F2E78"/>
    <w:rsid w:val="00126B8A"/>
    <w:rsid w:val="00142D10"/>
    <w:rsid w:val="00147567"/>
    <w:rsid w:val="00165058"/>
    <w:rsid w:val="001678F4"/>
    <w:rsid w:val="00173B7E"/>
    <w:rsid w:val="00175081"/>
    <w:rsid w:val="001756BA"/>
    <w:rsid w:val="00181A23"/>
    <w:rsid w:val="00191CE8"/>
    <w:rsid w:val="00195543"/>
    <w:rsid w:val="001B1CBD"/>
    <w:rsid w:val="001F3EEE"/>
    <w:rsid w:val="00207E5D"/>
    <w:rsid w:val="0021614B"/>
    <w:rsid w:val="00221A7E"/>
    <w:rsid w:val="00237F90"/>
    <w:rsid w:val="00245B0A"/>
    <w:rsid w:val="00252C02"/>
    <w:rsid w:val="002650D2"/>
    <w:rsid w:val="002655C1"/>
    <w:rsid w:val="00285F9C"/>
    <w:rsid w:val="002C7045"/>
    <w:rsid w:val="002D4515"/>
    <w:rsid w:val="002E0965"/>
    <w:rsid w:val="002E37B1"/>
    <w:rsid w:val="003035C3"/>
    <w:rsid w:val="00334D78"/>
    <w:rsid w:val="0034303F"/>
    <w:rsid w:val="00362504"/>
    <w:rsid w:val="00362B34"/>
    <w:rsid w:val="00382861"/>
    <w:rsid w:val="003A1FA9"/>
    <w:rsid w:val="003B226B"/>
    <w:rsid w:val="003B57B2"/>
    <w:rsid w:val="003B6F7B"/>
    <w:rsid w:val="003C744A"/>
    <w:rsid w:val="003D605B"/>
    <w:rsid w:val="003E3521"/>
    <w:rsid w:val="003F4B40"/>
    <w:rsid w:val="004065A0"/>
    <w:rsid w:val="00412310"/>
    <w:rsid w:val="004541E6"/>
    <w:rsid w:val="004568E9"/>
    <w:rsid w:val="00460E5D"/>
    <w:rsid w:val="004830F4"/>
    <w:rsid w:val="004975EA"/>
    <w:rsid w:val="004A4B60"/>
    <w:rsid w:val="004B26CB"/>
    <w:rsid w:val="004C297C"/>
    <w:rsid w:val="004E41A8"/>
    <w:rsid w:val="00501B67"/>
    <w:rsid w:val="00522748"/>
    <w:rsid w:val="00525D8A"/>
    <w:rsid w:val="00527109"/>
    <w:rsid w:val="00552840"/>
    <w:rsid w:val="00564C63"/>
    <w:rsid w:val="005968BA"/>
    <w:rsid w:val="0059770C"/>
    <w:rsid w:val="005A5C81"/>
    <w:rsid w:val="005E09D0"/>
    <w:rsid w:val="005E6F83"/>
    <w:rsid w:val="00620B3F"/>
    <w:rsid w:val="0062362B"/>
    <w:rsid w:val="00625AD3"/>
    <w:rsid w:val="006325E4"/>
    <w:rsid w:val="00677C2E"/>
    <w:rsid w:val="00693473"/>
    <w:rsid w:val="006B4BB1"/>
    <w:rsid w:val="006C642C"/>
    <w:rsid w:val="006C6B1C"/>
    <w:rsid w:val="006D0EE9"/>
    <w:rsid w:val="006D5895"/>
    <w:rsid w:val="006E5BED"/>
    <w:rsid w:val="006E77A8"/>
    <w:rsid w:val="00773F96"/>
    <w:rsid w:val="00776832"/>
    <w:rsid w:val="00782987"/>
    <w:rsid w:val="007947BA"/>
    <w:rsid w:val="00794D4B"/>
    <w:rsid w:val="007950FD"/>
    <w:rsid w:val="007B42CB"/>
    <w:rsid w:val="007B6B40"/>
    <w:rsid w:val="007C02BF"/>
    <w:rsid w:val="007C54C6"/>
    <w:rsid w:val="007D00CD"/>
    <w:rsid w:val="007D02C9"/>
    <w:rsid w:val="007E13AA"/>
    <w:rsid w:val="007E3C84"/>
    <w:rsid w:val="00800806"/>
    <w:rsid w:val="008169C7"/>
    <w:rsid w:val="0083314C"/>
    <w:rsid w:val="00833C85"/>
    <w:rsid w:val="00840712"/>
    <w:rsid w:val="008511B7"/>
    <w:rsid w:val="00877DF1"/>
    <w:rsid w:val="0088621D"/>
    <w:rsid w:val="00894A99"/>
    <w:rsid w:val="008B706E"/>
    <w:rsid w:val="008E4839"/>
    <w:rsid w:val="008E6F53"/>
    <w:rsid w:val="009052D8"/>
    <w:rsid w:val="009075A2"/>
    <w:rsid w:val="00912B61"/>
    <w:rsid w:val="009230AA"/>
    <w:rsid w:val="00934775"/>
    <w:rsid w:val="00936B69"/>
    <w:rsid w:val="0095442E"/>
    <w:rsid w:val="00954EEC"/>
    <w:rsid w:val="00955097"/>
    <w:rsid w:val="009708F8"/>
    <w:rsid w:val="00976FDF"/>
    <w:rsid w:val="00995DC7"/>
    <w:rsid w:val="009C3744"/>
    <w:rsid w:val="00A03C44"/>
    <w:rsid w:val="00A14A32"/>
    <w:rsid w:val="00A209C1"/>
    <w:rsid w:val="00A226AE"/>
    <w:rsid w:val="00A226C7"/>
    <w:rsid w:val="00A317E5"/>
    <w:rsid w:val="00A44650"/>
    <w:rsid w:val="00A44DAB"/>
    <w:rsid w:val="00A47EAB"/>
    <w:rsid w:val="00A64BE5"/>
    <w:rsid w:val="00A66A3A"/>
    <w:rsid w:val="00A7043B"/>
    <w:rsid w:val="00A70841"/>
    <w:rsid w:val="00A81D82"/>
    <w:rsid w:val="00A84B8A"/>
    <w:rsid w:val="00A865C2"/>
    <w:rsid w:val="00A90B4F"/>
    <w:rsid w:val="00AA60C9"/>
    <w:rsid w:val="00AC3B64"/>
    <w:rsid w:val="00AC5612"/>
    <w:rsid w:val="00AF374A"/>
    <w:rsid w:val="00B07342"/>
    <w:rsid w:val="00B1652F"/>
    <w:rsid w:val="00B2575D"/>
    <w:rsid w:val="00B4534B"/>
    <w:rsid w:val="00B5308D"/>
    <w:rsid w:val="00B73E4D"/>
    <w:rsid w:val="00B80616"/>
    <w:rsid w:val="00BC388E"/>
    <w:rsid w:val="00BD36C5"/>
    <w:rsid w:val="00BD5205"/>
    <w:rsid w:val="00C04EA9"/>
    <w:rsid w:val="00C26456"/>
    <w:rsid w:val="00C71FC4"/>
    <w:rsid w:val="00C7406C"/>
    <w:rsid w:val="00C81DAA"/>
    <w:rsid w:val="00C91A15"/>
    <w:rsid w:val="00CB23E1"/>
    <w:rsid w:val="00CB5D52"/>
    <w:rsid w:val="00CC4BA5"/>
    <w:rsid w:val="00CF0C0B"/>
    <w:rsid w:val="00CF1922"/>
    <w:rsid w:val="00CF71F7"/>
    <w:rsid w:val="00D02B23"/>
    <w:rsid w:val="00D03BB2"/>
    <w:rsid w:val="00D03C77"/>
    <w:rsid w:val="00D178F1"/>
    <w:rsid w:val="00D37459"/>
    <w:rsid w:val="00D82BCD"/>
    <w:rsid w:val="00D841DA"/>
    <w:rsid w:val="00DB0AB5"/>
    <w:rsid w:val="00DC124B"/>
    <w:rsid w:val="00DE45E0"/>
    <w:rsid w:val="00DF6A77"/>
    <w:rsid w:val="00DF729A"/>
    <w:rsid w:val="00E05D9C"/>
    <w:rsid w:val="00E13519"/>
    <w:rsid w:val="00E216A7"/>
    <w:rsid w:val="00E3703A"/>
    <w:rsid w:val="00E40589"/>
    <w:rsid w:val="00E6150C"/>
    <w:rsid w:val="00E77A3B"/>
    <w:rsid w:val="00E94BC5"/>
    <w:rsid w:val="00E956FA"/>
    <w:rsid w:val="00EA3AA4"/>
    <w:rsid w:val="00EB057A"/>
    <w:rsid w:val="00EC3C10"/>
    <w:rsid w:val="00EF2D91"/>
    <w:rsid w:val="00F103DB"/>
    <w:rsid w:val="00F106CF"/>
    <w:rsid w:val="00F30024"/>
    <w:rsid w:val="00F308FC"/>
    <w:rsid w:val="00F322C6"/>
    <w:rsid w:val="00F37ED3"/>
    <w:rsid w:val="00F5379C"/>
    <w:rsid w:val="00F57D56"/>
    <w:rsid w:val="00F65AF1"/>
    <w:rsid w:val="00F70FBD"/>
    <w:rsid w:val="00F71A42"/>
    <w:rsid w:val="00FA6729"/>
    <w:rsid w:val="00FB275B"/>
    <w:rsid w:val="00FC26F8"/>
    <w:rsid w:val="00FC4C40"/>
    <w:rsid w:val="00FE741D"/>
    <w:rsid w:val="00FF3297"/>
    <w:rsid w:val="00FF53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B00"/>
  <w15:chartTrackingRefBased/>
  <w15:docId w15:val="{43205552-C6A7-4B62-838E-3DBE12E3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B34"/>
  </w:style>
  <w:style w:type="paragraph" w:styleId="Ttulo1">
    <w:name w:val="heading 1"/>
    <w:basedOn w:val="Normal"/>
    <w:next w:val="Normal"/>
    <w:link w:val="Ttulo1Car"/>
    <w:uiPriority w:val="9"/>
    <w:qFormat/>
    <w:rsid w:val="002E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9"/>
    <w:unhideWhenUsed/>
    <w:qFormat/>
    <w:rsid w:val="002E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9"/>
    <w:unhideWhenUsed/>
    <w:qFormat/>
    <w:rsid w:val="002E09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2E09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9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9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9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9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9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9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9"/>
    <w:rsid w:val="002E09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9"/>
    <w:rsid w:val="002E09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2E09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9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9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9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9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965"/>
    <w:rPr>
      <w:rFonts w:eastAsiaTheme="majorEastAsia" w:cstheme="majorBidi"/>
      <w:color w:val="272727" w:themeColor="text1" w:themeTint="D8"/>
    </w:rPr>
  </w:style>
  <w:style w:type="paragraph" w:styleId="Ttulo">
    <w:name w:val="Title"/>
    <w:basedOn w:val="Normal"/>
    <w:next w:val="Normal"/>
    <w:link w:val="TtuloCar"/>
    <w:uiPriority w:val="10"/>
    <w:qFormat/>
    <w:rsid w:val="002E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9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9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9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965"/>
    <w:pPr>
      <w:spacing w:before="160"/>
      <w:jc w:val="center"/>
    </w:pPr>
    <w:rPr>
      <w:i/>
      <w:iCs/>
      <w:color w:val="404040" w:themeColor="text1" w:themeTint="BF"/>
    </w:rPr>
  </w:style>
  <w:style w:type="character" w:customStyle="1" w:styleId="CitaCar">
    <w:name w:val="Cita Car"/>
    <w:basedOn w:val="Fuentedeprrafopredeter"/>
    <w:link w:val="Cita"/>
    <w:uiPriority w:val="29"/>
    <w:rsid w:val="002E0965"/>
    <w:rPr>
      <w:i/>
      <w:iCs/>
      <w:color w:val="404040" w:themeColor="text1" w:themeTint="BF"/>
    </w:rPr>
  </w:style>
  <w:style w:type="paragraph" w:styleId="Prrafodelista">
    <w:name w:val="List Paragraph"/>
    <w:basedOn w:val="Normal"/>
    <w:qFormat/>
    <w:rsid w:val="002E0965"/>
    <w:pPr>
      <w:ind w:left="720"/>
      <w:contextualSpacing/>
    </w:pPr>
  </w:style>
  <w:style w:type="character" w:styleId="nfasisintenso">
    <w:name w:val="Intense Emphasis"/>
    <w:basedOn w:val="Fuentedeprrafopredeter"/>
    <w:uiPriority w:val="21"/>
    <w:qFormat/>
    <w:rsid w:val="002E0965"/>
    <w:rPr>
      <w:i/>
      <w:iCs/>
      <w:color w:val="0F4761" w:themeColor="accent1" w:themeShade="BF"/>
    </w:rPr>
  </w:style>
  <w:style w:type="paragraph" w:styleId="Citadestacada">
    <w:name w:val="Intense Quote"/>
    <w:basedOn w:val="Normal"/>
    <w:next w:val="Normal"/>
    <w:link w:val="CitadestacadaCar"/>
    <w:uiPriority w:val="30"/>
    <w:qFormat/>
    <w:rsid w:val="002E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965"/>
    <w:rPr>
      <w:i/>
      <w:iCs/>
      <w:color w:val="0F4761" w:themeColor="accent1" w:themeShade="BF"/>
    </w:rPr>
  </w:style>
  <w:style w:type="character" w:styleId="Referenciaintensa">
    <w:name w:val="Intense Reference"/>
    <w:basedOn w:val="Fuentedeprrafopredeter"/>
    <w:uiPriority w:val="32"/>
    <w:qFormat/>
    <w:rsid w:val="002E0965"/>
    <w:rPr>
      <w:b/>
      <w:bCs/>
      <w:smallCaps/>
      <w:color w:val="0F4761" w:themeColor="accent1" w:themeShade="BF"/>
      <w:spacing w:val="5"/>
    </w:rPr>
  </w:style>
  <w:style w:type="table" w:styleId="Tablaconcuadrcula">
    <w:name w:val="Table Grid"/>
    <w:basedOn w:val="Tablanormal"/>
    <w:uiPriority w:val="39"/>
    <w:rsid w:val="00794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B23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23E1"/>
  </w:style>
  <w:style w:type="paragraph" w:styleId="Piedepgina">
    <w:name w:val="footer"/>
    <w:basedOn w:val="Normal"/>
    <w:link w:val="PiedepginaCar"/>
    <w:uiPriority w:val="99"/>
    <w:unhideWhenUsed/>
    <w:rsid w:val="00CB23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23E1"/>
  </w:style>
  <w:style w:type="paragraph" w:styleId="TtuloTDC">
    <w:name w:val="TOC Heading"/>
    <w:basedOn w:val="Ttulo1"/>
    <w:next w:val="Normal"/>
    <w:uiPriority w:val="39"/>
    <w:unhideWhenUsed/>
    <w:qFormat/>
    <w:rsid w:val="00FC26F8"/>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26F8"/>
    <w:pPr>
      <w:spacing w:after="100"/>
    </w:pPr>
  </w:style>
  <w:style w:type="paragraph" w:styleId="TDC2">
    <w:name w:val="toc 2"/>
    <w:basedOn w:val="Normal"/>
    <w:next w:val="Normal"/>
    <w:autoRedefine/>
    <w:uiPriority w:val="39"/>
    <w:unhideWhenUsed/>
    <w:rsid w:val="00FC26F8"/>
    <w:pPr>
      <w:spacing w:after="100"/>
      <w:ind w:left="240"/>
    </w:pPr>
  </w:style>
  <w:style w:type="paragraph" w:styleId="TDC3">
    <w:name w:val="toc 3"/>
    <w:basedOn w:val="Normal"/>
    <w:next w:val="Normal"/>
    <w:autoRedefine/>
    <w:uiPriority w:val="39"/>
    <w:unhideWhenUsed/>
    <w:rsid w:val="00FC26F8"/>
    <w:pPr>
      <w:spacing w:after="100"/>
      <w:ind w:left="480"/>
    </w:pPr>
  </w:style>
  <w:style w:type="character" w:styleId="Hipervnculo">
    <w:name w:val="Hyperlink"/>
    <w:basedOn w:val="Fuentedeprrafopredeter"/>
    <w:uiPriority w:val="99"/>
    <w:unhideWhenUsed/>
    <w:rsid w:val="00FC26F8"/>
    <w:rPr>
      <w:color w:val="467886" w:themeColor="hyperlink"/>
      <w:u w:val="single"/>
    </w:rPr>
  </w:style>
  <w:style w:type="character" w:styleId="Mencinsinresolver">
    <w:name w:val="Unresolved Mention"/>
    <w:basedOn w:val="Fuentedeprrafopredeter"/>
    <w:uiPriority w:val="99"/>
    <w:semiHidden/>
    <w:unhideWhenUsed/>
    <w:rsid w:val="00905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rcarreno4-dot/Proyecto-integrador-5/blob/main/Primera_entrega/Anexos/Mi_bitacora.png" TargetMode="External"/><Relationship Id="rId26" Type="http://schemas.openxmlformats.org/officeDocument/2006/relationships/hyperlink" Target="https://github.com/rcarreno4-dot/Proyecto-integrador-5/tree/main/Primera_entrega"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github.com/rcarreno4-dot/Proyecto-integrador-5/blob/main/Primera_entrega/Anexos/Diagrama_Dominio.png" TargetMode="External"/><Relationship Id="rId17" Type="http://schemas.openxmlformats.org/officeDocument/2006/relationships/image" Target="media/image6.png"/><Relationship Id="rId25" Type="http://schemas.openxmlformats.org/officeDocument/2006/relationships/hyperlink" Target="https://github.com/rcarreno4-dot/Proyecto-integrador-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rcarreno4-dot/Proyecto-integrador-5/blob/main/Primera_entrega/Anexos/Resumen_practica.png" TargetMode="External"/><Relationship Id="rId20" Type="http://schemas.openxmlformats.org/officeDocument/2006/relationships/hyperlink" Target="https://github.com/rcarreno4-dot/Proyecto-integrador-5/blob/main/Primera_entrega/Anexos/Evidencias.png" TargetMode="External"/><Relationship Id="rId29" Type="http://schemas.openxmlformats.org/officeDocument/2006/relationships/hyperlink" Target="https://github.com/rcarreno4-dot/Proyecto-integrador-5/blob/main/Primera_entrega/Anexos/Diagrama_Dominio.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rcarreno4-dot/Proyecto-integrador-5/blob/main/Primera_entrega/Anexos/Reportes.p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github.com/rcarreno4-dot/Proyecto-integrador-5/blob/main/Primera_entrega/Anexos/Casos_de_uso.png" TargetMode="External"/><Relationship Id="rId10" Type="http://schemas.openxmlformats.org/officeDocument/2006/relationships/hyperlink" Target="https://github.com/rcarreno4-dot/Proyecto-integrador-5/blob/main/Primera_entrega/Anexos/Casos_de_uso.png" TargetMode="Externa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carreno4-dot/Proyecto-integrador-5/blob/main/Primera_entrega/Anexos/Modelo_Entidad_Relacion_SIGPRA.png" TargetMode="External"/><Relationship Id="rId22" Type="http://schemas.openxmlformats.org/officeDocument/2006/relationships/hyperlink" Target="https://github.com/rcarreno4-dot/Proyecto-integrador-5/blob/main/Primera_entrega/Anexos/Validaciones.png" TargetMode="External"/><Relationship Id="rId27" Type="http://schemas.openxmlformats.org/officeDocument/2006/relationships/hyperlink" Target="https://github.com/rcarreno4-dot/Proyecto-integrador-5/tree/main/Primera_entrega/Anexos" TargetMode="External"/><Relationship Id="rId30" Type="http://schemas.openxmlformats.org/officeDocument/2006/relationships/hyperlink" Target="https://github.com/rcarreno4-dot/Proyecto-integrador-5/blob/main/Primera_entrega/Anexos/Modelo_Entidad_Relacion_SIGPRA.png"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D0591-2180-4204-AFBB-4B16CB8E9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46</Pages>
  <Words>5559</Words>
  <Characters>30579</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Henao</dc:creator>
  <cp:keywords/>
  <dc:description/>
  <cp:lastModifiedBy>Alonso Henao</cp:lastModifiedBy>
  <cp:revision>204</cp:revision>
  <dcterms:created xsi:type="dcterms:W3CDTF">2026-08-26T19:06:00Z</dcterms:created>
  <dcterms:modified xsi:type="dcterms:W3CDTF">2026-08-30T22:07:00Z</dcterms:modified>
</cp:coreProperties>
</file>