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129FB" w14:textId="77777777" w:rsidR="00707F0C" w:rsidRDefault="00707F0C"/>
    <w:p w14:paraId="7BD4338F" w14:textId="77777777" w:rsidR="00707F0C" w:rsidRDefault="00707F0C"/>
    <w:p w14:paraId="16CAE9B1" w14:textId="77777777" w:rsidR="00707F0C" w:rsidRDefault="00707F0C"/>
    <w:p w14:paraId="0173F5B5" w14:textId="77777777" w:rsidR="00707F0C" w:rsidRPr="00D0738C" w:rsidRDefault="00707F0C">
      <w:pPr>
        <w:rPr>
          <w:rFonts w:cs="Arial"/>
        </w:rPr>
      </w:pPr>
    </w:p>
    <w:p w14:paraId="58A5E264" w14:textId="77777777" w:rsidR="00707F0C" w:rsidRPr="00D0738C" w:rsidRDefault="00707F0C">
      <w:pPr>
        <w:rPr>
          <w:rFonts w:cs="Arial"/>
        </w:rPr>
      </w:pPr>
    </w:p>
    <w:p w14:paraId="6EEAF4A9" w14:textId="77777777" w:rsidR="00707F0C" w:rsidRPr="00145876" w:rsidRDefault="001776F3" w:rsidP="00D0738C">
      <w:pPr>
        <w:jc w:val="center"/>
        <w:rPr>
          <w:b/>
          <w:bCs/>
          <w:color w:val="auto"/>
          <w:sz w:val="32"/>
          <w:szCs w:val="32"/>
          <w:u w:val="single"/>
          <w:lang w:val="es-CO"/>
        </w:rPr>
      </w:pPr>
      <w:r w:rsidRPr="00145876">
        <w:rPr>
          <w:b/>
          <w:bCs/>
          <w:color w:val="auto"/>
          <w:sz w:val="32"/>
          <w:szCs w:val="32"/>
          <w:u w:val="single"/>
          <w:lang w:val="es-CO"/>
        </w:rPr>
        <w:t>Manual de Usuario</w:t>
      </w:r>
    </w:p>
    <w:p w14:paraId="46B8F6FF" w14:textId="77777777" w:rsidR="00707F0C" w:rsidRPr="00145876" w:rsidRDefault="001776F3" w:rsidP="00D0738C">
      <w:pPr>
        <w:jc w:val="center"/>
        <w:rPr>
          <w:b/>
          <w:bCs/>
          <w:color w:val="auto"/>
          <w:sz w:val="32"/>
          <w:szCs w:val="32"/>
          <w:u w:val="single"/>
          <w:lang w:val="es-CO"/>
        </w:rPr>
      </w:pPr>
      <w:r w:rsidRPr="00145876">
        <w:rPr>
          <w:b/>
          <w:bCs/>
          <w:color w:val="auto"/>
          <w:sz w:val="32"/>
          <w:szCs w:val="32"/>
          <w:u w:val="single"/>
          <w:lang w:val="es-CO"/>
        </w:rPr>
        <w:t>Software para la Gestión de Prácticas Académicas</w:t>
      </w:r>
    </w:p>
    <w:p w14:paraId="40E87B5D" w14:textId="77777777" w:rsidR="00707F0C" w:rsidRPr="00D0738C" w:rsidRDefault="00707F0C">
      <w:pPr>
        <w:rPr>
          <w:rFonts w:cs="Arial"/>
          <w:lang w:val="es-CO"/>
        </w:rPr>
      </w:pPr>
    </w:p>
    <w:p w14:paraId="31D179C0" w14:textId="77777777" w:rsidR="00707F0C" w:rsidRPr="00D0738C" w:rsidRDefault="00707F0C">
      <w:pPr>
        <w:rPr>
          <w:rFonts w:cs="Arial"/>
          <w:lang w:val="es-CO"/>
        </w:rPr>
      </w:pPr>
    </w:p>
    <w:p w14:paraId="4C3881DB" w14:textId="77777777" w:rsidR="00707F0C" w:rsidRPr="00D0738C" w:rsidRDefault="001776F3" w:rsidP="008B2CCC">
      <w:pPr>
        <w:ind w:left="720" w:firstLine="720"/>
        <w:jc w:val="center"/>
        <w:rPr>
          <w:rFonts w:cs="Arial"/>
          <w:lang w:val="es-CO"/>
        </w:rPr>
      </w:pPr>
      <w:r w:rsidRPr="00D0738C">
        <w:rPr>
          <w:rFonts w:cs="Arial"/>
          <w:b/>
          <w:sz w:val="22"/>
          <w:lang w:val="es-CO"/>
        </w:rPr>
        <w:t>Proyecto Integrador - Ingeniería de Sistemas</w:t>
      </w:r>
      <w:r w:rsidRPr="00D0738C">
        <w:rPr>
          <w:rFonts w:cs="Arial"/>
          <w:b/>
          <w:sz w:val="22"/>
          <w:lang w:val="es-CO"/>
        </w:rPr>
        <w:br/>
      </w:r>
      <w:r w:rsidRPr="00D0738C">
        <w:rPr>
          <w:rFonts w:cs="Arial"/>
          <w:sz w:val="22"/>
          <w:lang w:val="es-CO"/>
        </w:rPr>
        <w:t>Universidad de Investigación y Desarrollo - UDI</w:t>
      </w:r>
      <w:r w:rsidRPr="00D0738C">
        <w:rPr>
          <w:rFonts w:cs="Arial"/>
          <w:sz w:val="22"/>
          <w:lang w:val="es-CO"/>
        </w:rPr>
        <w:br/>
        <w:t xml:space="preserve">Autores: Jesus Daniel Rueda Castillo y </w:t>
      </w:r>
      <w:proofErr w:type="spellStart"/>
      <w:r w:rsidRPr="00D0738C">
        <w:rPr>
          <w:rFonts w:cs="Arial"/>
          <w:sz w:val="22"/>
          <w:lang w:val="es-CO"/>
        </w:rPr>
        <w:t>Jose</w:t>
      </w:r>
      <w:proofErr w:type="spellEnd"/>
      <w:r w:rsidRPr="00D0738C">
        <w:rPr>
          <w:rFonts w:cs="Arial"/>
          <w:sz w:val="22"/>
          <w:lang w:val="es-CO"/>
        </w:rPr>
        <w:t xml:space="preserve"> Fernando Rincón Barrios</w:t>
      </w:r>
      <w:r w:rsidRPr="00D0738C">
        <w:rPr>
          <w:rFonts w:cs="Arial"/>
          <w:sz w:val="22"/>
          <w:lang w:val="es-CO"/>
        </w:rPr>
        <w:br/>
        <w:t>Periodo académico: 2026-I</w:t>
      </w:r>
    </w:p>
    <w:p w14:paraId="2EDA96DC" w14:textId="77777777" w:rsidR="00707F0C" w:rsidRPr="00D0738C" w:rsidRDefault="00707F0C" w:rsidP="008B2CCC">
      <w:pPr>
        <w:jc w:val="center"/>
        <w:rPr>
          <w:rFonts w:cs="Arial"/>
          <w:lang w:val="es-CO"/>
        </w:rPr>
      </w:pPr>
    </w:p>
    <w:p w14:paraId="12DA49C5" w14:textId="77777777" w:rsidR="00707F0C" w:rsidRPr="00D0738C" w:rsidRDefault="00707F0C" w:rsidP="008B2CCC">
      <w:pPr>
        <w:jc w:val="center"/>
        <w:rPr>
          <w:rFonts w:cs="Arial"/>
          <w:lang w:val="es-CO"/>
        </w:rPr>
      </w:pPr>
    </w:p>
    <w:p w14:paraId="5B4CC7DB" w14:textId="77777777" w:rsidR="00707F0C" w:rsidRPr="00D0738C" w:rsidRDefault="00707F0C">
      <w:pPr>
        <w:rPr>
          <w:rFonts w:cs="Arial"/>
          <w:lang w:val="es-CO"/>
        </w:rPr>
      </w:pPr>
    </w:p>
    <w:p w14:paraId="2B9C0CBA" w14:textId="77777777" w:rsidR="00707F0C" w:rsidRPr="00D0738C" w:rsidRDefault="00707F0C">
      <w:pPr>
        <w:rPr>
          <w:rFonts w:cs="Arial"/>
          <w:lang w:val="es-CO"/>
        </w:rPr>
      </w:pPr>
    </w:p>
    <w:p w14:paraId="1CA11231" w14:textId="77777777" w:rsidR="00707F0C" w:rsidRPr="00D0738C" w:rsidRDefault="00707F0C">
      <w:pPr>
        <w:rPr>
          <w:rFonts w:cs="Arial"/>
          <w:lang w:val="es-CO"/>
        </w:rPr>
      </w:pPr>
    </w:p>
    <w:p w14:paraId="6A439460" w14:textId="77777777" w:rsidR="00707F0C" w:rsidRPr="00D0738C" w:rsidRDefault="00707F0C">
      <w:pPr>
        <w:rPr>
          <w:rFonts w:cs="Arial"/>
          <w:lang w:val="es-CO"/>
        </w:rPr>
      </w:pPr>
    </w:p>
    <w:p w14:paraId="3DA01804" w14:textId="77777777" w:rsidR="00707F0C" w:rsidRPr="00D0738C" w:rsidRDefault="00707F0C">
      <w:pPr>
        <w:rPr>
          <w:rFonts w:cs="Arial"/>
          <w:lang w:val="es-CO"/>
        </w:rPr>
      </w:pPr>
    </w:p>
    <w:p w14:paraId="41C635EF" w14:textId="77777777" w:rsidR="00707F0C" w:rsidRPr="00D0738C" w:rsidRDefault="00707F0C">
      <w:pPr>
        <w:rPr>
          <w:rFonts w:cs="Arial"/>
          <w:lang w:val="es-CO"/>
        </w:rPr>
      </w:pPr>
    </w:p>
    <w:p w14:paraId="6C0FDB8D" w14:textId="77777777" w:rsidR="00707F0C" w:rsidRPr="00D0738C" w:rsidRDefault="00707F0C">
      <w:pPr>
        <w:rPr>
          <w:rFonts w:cs="Arial"/>
          <w:lang w:val="es-CO"/>
        </w:rPr>
      </w:pPr>
    </w:p>
    <w:p w14:paraId="3766A63C" w14:textId="77777777" w:rsidR="00707F0C" w:rsidRPr="00D0738C" w:rsidRDefault="00707F0C">
      <w:pPr>
        <w:rPr>
          <w:rFonts w:cs="Arial"/>
          <w:lang w:val="es-CO"/>
        </w:rPr>
      </w:pPr>
    </w:p>
    <w:p w14:paraId="780428EE" w14:textId="77777777" w:rsidR="00707F0C" w:rsidRPr="00D0738C" w:rsidRDefault="00707F0C">
      <w:pPr>
        <w:rPr>
          <w:rFonts w:cs="Arial"/>
          <w:lang w:val="es-CO"/>
        </w:rPr>
      </w:pPr>
    </w:p>
    <w:p w14:paraId="2625D873" w14:textId="77777777" w:rsidR="00707F0C" w:rsidRPr="00D0738C" w:rsidRDefault="001776F3">
      <w:pPr>
        <w:rPr>
          <w:rFonts w:cs="Arial"/>
          <w:lang w:val="es-CO"/>
        </w:rPr>
      </w:pPr>
      <w:r w:rsidRPr="00D0738C">
        <w:rPr>
          <w:rFonts w:cs="Arial"/>
          <w:lang w:val="es-CO"/>
        </w:rPr>
        <w:br w:type="page"/>
      </w:r>
    </w:p>
    <w:p w14:paraId="14ED75CB" w14:textId="77777777" w:rsidR="00707F0C" w:rsidRPr="00145876" w:rsidRDefault="001776F3" w:rsidP="00D0738C">
      <w:pPr>
        <w:jc w:val="center"/>
        <w:rPr>
          <w:b/>
          <w:bCs/>
          <w:color w:val="auto"/>
          <w:sz w:val="24"/>
          <w:szCs w:val="24"/>
          <w:lang w:val="es-CO"/>
        </w:rPr>
      </w:pPr>
      <w:r w:rsidRPr="00145876">
        <w:rPr>
          <w:b/>
          <w:bCs/>
          <w:color w:val="auto"/>
          <w:sz w:val="24"/>
          <w:szCs w:val="24"/>
          <w:lang w:val="es-CO"/>
        </w:rPr>
        <w:lastRenderedPageBreak/>
        <w:t>Tabla de contenido</w:t>
      </w:r>
    </w:p>
    <w:p w14:paraId="74CCA131" w14:textId="12672BC0" w:rsidR="00707F0C" w:rsidRPr="00D0738C" w:rsidRDefault="001776F3" w:rsidP="00D0738C">
      <w:pPr>
        <w:pStyle w:val="Prrafodelista"/>
        <w:numPr>
          <w:ilvl w:val="0"/>
          <w:numId w:val="10"/>
        </w:numPr>
        <w:spacing w:after="40"/>
        <w:rPr>
          <w:rFonts w:cs="Arial"/>
          <w:bCs/>
          <w:sz w:val="24"/>
          <w:szCs w:val="24"/>
          <w:lang w:val="es-CO"/>
        </w:rPr>
      </w:pPr>
      <w:r w:rsidRPr="00D0738C">
        <w:rPr>
          <w:rFonts w:cs="Arial"/>
          <w:bCs/>
          <w:sz w:val="24"/>
          <w:szCs w:val="24"/>
          <w:lang w:val="es-CO"/>
        </w:rPr>
        <w:t>Introducción</w:t>
      </w:r>
    </w:p>
    <w:p w14:paraId="6950DAB2" w14:textId="292A8344" w:rsidR="00707F0C" w:rsidRPr="00D0738C" w:rsidRDefault="001776F3" w:rsidP="00D0738C">
      <w:pPr>
        <w:pStyle w:val="Prrafodelista"/>
        <w:numPr>
          <w:ilvl w:val="1"/>
          <w:numId w:val="10"/>
        </w:numPr>
        <w:spacing w:after="40"/>
        <w:rPr>
          <w:rFonts w:cs="Arial"/>
          <w:bCs/>
          <w:sz w:val="24"/>
          <w:szCs w:val="24"/>
          <w:lang w:val="es-CO"/>
        </w:rPr>
      </w:pPr>
      <w:r w:rsidRPr="00D0738C">
        <w:rPr>
          <w:rFonts w:cs="Arial"/>
          <w:bCs/>
          <w:sz w:val="24"/>
          <w:szCs w:val="24"/>
          <w:lang w:val="es-CO"/>
        </w:rPr>
        <w:t>Documentos relacionados</w:t>
      </w:r>
    </w:p>
    <w:p w14:paraId="5DE2CF48" w14:textId="6A6F3DDA" w:rsidR="00707F0C" w:rsidRPr="00D0738C" w:rsidRDefault="001776F3" w:rsidP="00D0738C">
      <w:pPr>
        <w:pStyle w:val="Prrafodelista"/>
        <w:numPr>
          <w:ilvl w:val="1"/>
          <w:numId w:val="10"/>
        </w:numPr>
        <w:spacing w:after="40"/>
        <w:rPr>
          <w:rFonts w:cs="Arial"/>
          <w:bCs/>
          <w:sz w:val="24"/>
          <w:szCs w:val="24"/>
          <w:lang w:val="es-CO"/>
        </w:rPr>
      </w:pPr>
      <w:r w:rsidRPr="00D0738C">
        <w:rPr>
          <w:rFonts w:cs="Arial"/>
          <w:bCs/>
          <w:sz w:val="24"/>
          <w:szCs w:val="24"/>
          <w:lang w:val="es-CO"/>
        </w:rPr>
        <w:t>Descripción</w:t>
      </w:r>
    </w:p>
    <w:p w14:paraId="6136D738" w14:textId="31FD4E79" w:rsidR="00707F0C" w:rsidRPr="00D0738C" w:rsidRDefault="001776F3" w:rsidP="00D0738C">
      <w:pPr>
        <w:pStyle w:val="Prrafodelista"/>
        <w:numPr>
          <w:ilvl w:val="1"/>
          <w:numId w:val="10"/>
        </w:numPr>
        <w:spacing w:after="40"/>
        <w:rPr>
          <w:rFonts w:cs="Arial"/>
          <w:bCs/>
          <w:sz w:val="24"/>
          <w:szCs w:val="24"/>
          <w:lang w:val="es-CO"/>
        </w:rPr>
      </w:pPr>
      <w:r w:rsidRPr="00D0738C">
        <w:rPr>
          <w:rFonts w:cs="Arial"/>
          <w:bCs/>
          <w:sz w:val="24"/>
          <w:szCs w:val="24"/>
          <w:lang w:val="es-CO"/>
        </w:rPr>
        <w:t>Alcance del manual</w:t>
      </w:r>
    </w:p>
    <w:p w14:paraId="0FEB65ED" w14:textId="5B36C5E7" w:rsidR="00707F0C" w:rsidRPr="00D0738C" w:rsidRDefault="001776F3" w:rsidP="00D0738C">
      <w:pPr>
        <w:pStyle w:val="Prrafodelista"/>
        <w:numPr>
          <w:ilvl w:val="0"/>
          <w:numId w:val="10"/>
        </w:numPr>
        <w:spacing w:after="40"/>
        <w:rPr>
          <w:rFonts w:cs="Arial"/>
          <w:bCs/>
          <w:sz w:val="24"/>
          <w:szCs w:val="24"/>
          <w:lang w:val="es-CO"/>
        </w:rPr>
      </w:pPr>
      <w:r w:rsidRPr="00D0738C">
        <w:rPr>
          <w:rFonts w:cs="Arial"/>
          <w:bCs/>
          <w:sz w:val="24"/>
          <w:szCs w:val="24"/>
          <w:lang w:val="es-CO"/>
        </w:rPr>
        <w:t>Introducción al sistema</w:t>
      </w:r>
    </w:p>
    <w:p w14:paraId="54B1DBC2" w14:textId="7D91AC81" w:rsidR="00707F0C" w:rsidRPr="00D0738C" w:rsidRDefault="001776F3" w:rsidP="00D0738C">
      <w:pPr>
        <w:pStyle w:val="Prrafodelista"/>
        <w:numPr>
          <w:ilvl w:val="1"/>
          <w:numId w:val="10"/>
        </w:numPr>
        <w:spacing w:after="40"/>
        <w:rPr>
          <w:rFonts w:cs="Arial"/>
          <w:bCs/>
          <w:sz w:val="24"/>
          <w:szCs w:val="24"/>
          <w:lang w:val="es-CO"/>
        </w:rPr>
      </w:pPr>
      <w:r w:rsidRPr="00D0738C">
        <w:rPr>
          <w:rFonts w:cs="Arial"/>
          <w:bCs/>
          <w:sz w:val="24"/>
          <w:szCs w:val="24"/>
          <w:lang w:val="es-CO"/>
        </w:rPr>
        <w:t>Requisitos de uso</w:t>
      </w:r>
    </w:p>
    <w:p w14:paraId="46489730" w14:textId="5126FA63" w:rsidR="00707F0C" w:rsidRPr="00D0738C" w:rsidRDefault="001776F3" w:rsidP="00D0738C">
      <w:pPr>
        <w:pStyle w:val="Prrafodelista"/>
        <w:numPr>
          <w:ilvl w:val="1"/>
          <w:numId w:val="10"/>
        </w:numPr>
        <w:spacing w:after="40"/>
        <w:rPr>
          <w:rFonts w:cs="Arial"/>
          <w:bCs/>
          <w:sz w:val="24"/>
          <w:szCs w:val="24"/>
          <w:lang w:val="es-CO"/>
        </w:rPr>
      </w:pPr>
      <w:r w:rsidRPr="00D0738C">
        <w:rPr>
          <w:rFonts w:cs="Arial"/>
          <w:bCs/>
          <w:sz w:val="24"/>
          <w:szCs w:val="24"/>
          <w:lang w:val="es-CO"/>
        </w:rPr>
        <w:t>Ingreso al sistema</w:t>
      </w:r>
    </w:p>
    <w:p w14:paraId="69DCF3FC" w14:textId="1253125E" w:rsidR="00707F0C" w:rsidRPr="00D0738C" w:rsidRDefault="001776F3" w:rsidP="00D0738C">
      <w:pPr>
        <w:pStyle w:val="Prrafodelista"/>
        <w:numPr>
          <w:ilvl w:val="1"/>
          <w:numId w:val="10"/>
        </w:numPr>
        <w:spacing w:after="40"/>
        <w:rPr>
          <w:rFonts w:cs="Arial"/>
          <w:bCs/>
          <w:sz w:val="24"/>
          <w:szCs w:val="24"/>
          <w:lang w:val="es-CO"/>
        </w:rPr>
      </w:pPr>
      <w:r w:rsidRPr="00D0738C">
        <w:rPr>
          <w:rFonts w:cs="Arial"/>
          <w:bCs/>
          <w:sz w:val="24"/>
          <w:szCs w:val="24"/>
          <w:lang w:val="es-CO"/>
        </w:rPr>
        <w:t>Componentes de interfaz</w:t>
      </w:r>
    </w:p>
    <w:p w14:paraId="5C890BCC" w14:textId="5B5906E0" w:rsidR="00707F0C" w:rsidRPr="00D0738C" w:rsidRDefault="001776F3" w:rsidP="00D0738C">
      <w:pPr>
        <w:pStyle w:val="Prrafodelista"/>
        <w:numPr>
          <w:ilvl w:val="0"/>
          <w:numId w:val="10"/>
        </w:numPr>
        <w:spacing w:after="40"/>
        <w:rPr>
          <w:rFonts w:cs="Arial"/>
          <w:bCs/>
          <w:sz w:val="24"/>
          <w:szCs w:val="24"/>
          <w:lang w:val="es-CO"/>
        </w:rPr>
      </w:pPr>
      <w:r w:rsidRPr="00D0738C">
        <w:rPr>
          <w:rFonts w:cs="Arial"/>
          <w:bCs/>
          <w:sz w:val="24"/>
          <w:szCs w:val="24"/>
          <w:lang w:val="es-CO"/>
        </w:rPr>
        <w:t>Uso del sistema por rol</w:t>
      </w:r>
    </w:p>
    <w:p w14:paraId="1096779D" w14:textId="563CEE9B" w:rsidR="00707F0C" w:rsidRPr="00D0738C" w:rsidRDefault="001776F3" w:rsidP="00D0738C">
      <w:pPr>
        <w:pStyle w:val="Prrafodelista"/>
        <w:numPr>
          <w:ilvl w:val="1"/>
          <w:numId w:val="10"/>
        </w:numPr>
        <w:spacing w:after="40"/>
        <w:rPr>
          <w:rFonts w:cs="Arial"/>
          <w:bCs/>
          <w:sz w:val="24"/>
          <w:szCs w:val="24"/>
          <w:lang w:val="es-CO"/>
        </w:rPr>
      </w:pPr>
      <w:r w:rsidRPr="00D0738C">
        <w:rPr>
          <w:rFonts w:cs="Arial"/>
          <w:bCs/>
          <w:sz w:val="24"/>
          <w:szCs w:val="24"/>
          <w:lang w:val="es-CO"/>
        </w:rPr>
        <w:t>Director / Administrador</w:t>
      </w:r>
    </w:p>
    <w:p w14:paraId="77778817" w14:textId="2080F22E" w:rsidR="00707F0C" w:rsidRPr="00D0738C" w:rsidRDefault="001776F3" w:rsidP="00D0738C">
      <w:pPr>
        <w:pStyle w:val="Prrafodelista"/>
        <w:numPr>
          <w:ilvl w:val="1"/>
          <w:numId w:val="10"/>
        </w:numPr>
        <w:spacing w:after="40"/>
        <w:rPr>
          <w:rFonts w:cs="Arial"/>
          <w:bCs/>
          <w:sz w:val="24"/>
          <w:szCs w:val="24"/>
          <w:lang w:val="es-CO"/>
        </w:rPr>
      </w:pPr>
      <w:r w:rsidRPr="00D0738C">
        <w:rPr>
          <w:rFonts w:cs="Arial"/>
          <w:bCs/>
          <w:sz w:val="24"/>
          <w:szCs w:val="24"/>
          <w:lang w:val="es-CO"/>
        </w:rPr>
        <w:t>Coordinador</w:t>
      </w:r>
    </w:p>
    <w:p w14:paraId="3FACD430" w14:textId="0500647F" w:rsidR="00707F0C" w:rsidRPr="00D0738C" w:rsidRDefault="001776F3" w:rsidP="00D0738C">
      <w:pPr>
        <w:pStyle w:val="Prrafodelista"/>
        <w:numPr>
          <w:ilvl w:val="1"/>
          <w:numId w:val="10"/>
        </w:numPr>
        <w:spacing w:after="40"/>
        <w:rPr>
          <w:rFonts w:cs="Arial"/>
          <w:bCs/>
          <w:sz w:val="24"/>
          <w:szCs w:val="24"/>
          <w:lang w:val="es-CO"/>
        </w:rPr>
      </w:pPr>
      <w:r w:rsidRPr="00D0738C">
        <w:rPr>
          <w:rFonts w:cs="Arial"/>
          <w:bCs/>
          <w:sz w:val="24"/>
          <w:szCs w:val="24"/>
          <w:lang w:val="es-CO"/>
        </w:rPr>
        <w:t>Institución receptora</w:t>
      </w:r>
    </w:p>
    <w:p w14:paraId="64551CC3" w14:textId="4ECF1AD7" w:rsidR="00707F0C" w:rsidRPr="00D0738C" w:rsidRDefault="001776F3" w:rsidP="00D0738C">
      <w:pPr>
        <w:pStyle w:val="Prrafodelista"/>
        <w:numPr>
          <w:ilvl w:val="1"/>
          <w:numId w:val="10"/>
        </w:numPr>
        <w:spacing w:after="40"/>
        <w:rPr>
          <w:rFonts w:cs="Arial"/>
          <w:bCs/>
          <w:sz w:val="24"/>
          <w:szCs w:val="24"/>
          <w:lang w:val="es-CO"/>
        </w:rPr>
      </w:pPr>
      <w:r w:rsidRPr="00D0738C">
        <w:rPr>
          <w:rFonts w:cs="Arial"/>
          <w:bCs/>
          <w:sz w:val="24"/>
          <w:szCs w:val="24"/>
          <w:lang w:val="es-CO"/>
        </w:rPr>
        <w:t>Docente asesor</w:t>
      </w:r>
    </w:p>
    <w:p w14:paraId="303D5130" w14:textId="454E2CF7" w:rsidR="00707F0C" w:rsidRPr="00D0738C" w:rsidRDefault="001776F3" w:rsidP="00D0738C">
      <w:pPr>
        <w:pStyle w:val="Prrafodelista"/>
        <w:numPr>
          <w:ilvl w:val="1"/>
          <w:numId w:val="10"/>
        </w:numPr>
        <w:spacing w:after="40"/>
        <w:rPr>
          <w:rFonts w:cs="Arial"/>
          <w:bCs/>
          <w:sz w:val="24"/>
          <w:szCs w:val="24"/>
          <w:lang w:val="es-CO"/>
        </w:rPr>
      </w:pPr>
      <w:r w:rsidRPr="00D0738C">
        <w:rPr>
          <w:rFonts w:cs="Arial"/>
          <w:bCs/>
          <w:sz w:val="24"/>
          <w:szCs w:val="24"/>
          <w:lang w:val="es-CO"/>
        </w:rPr>
        <w:t>Estudiante</w:t>
      </w:r>
    </w:p>
    <w:p w14:paraId="3B606AF1" w14:textId="0219D02F" w:rsidR="00707F0C" w:rsidRPr="00D0738C" w:rsidRDefault="001776F3" w:rsidP="00D0738C">
      <w:pPr>
        <w:pStyle w:val="Prrafodelista"/>
        <w:numPr>
          <w:ilvl w:val="0"/>
          <w:numId w:val="10"/>
        </w:numPr>
        <w:spacing w:after="40"/>
        <w:rPr>
          <w:rFonts w:cs="Arial"/>
          <w:bCs/>
          <w:sz w:val="24"/>
          <w:szCs w:val="24"/>
          <w:lang w:val="es-CO"/>
        </w:rPr>
      </w:pPr>
      <w:r w:rsidRPr="00D0738C">
        <w:rPr>
          <w:rFonts w:cs="Arial"/>
          <w:bCs/>
          <w:sz w:val="24"/>
          <w:szCs w:val="24"/>
          <w:lang w:val="es-CO"/>
        </w:rPr>
        <w:t>Guía rápida de botones</w:t>
      </w:r>
    </w:p>
    <w:p w14:paraId="7CF3647B" w14:textId="163B3B56" w:rsidR="00707F0C" w:rsidRPr="00D0738C" w:rsidRDefault="001776F3" w:rsidP="00D0738C">
      <w:pPr>
        <w:pStyle w:val="Prrafodelista"/>
        <w:numPr>
          <w:ilvl w:val="0"/>
          <w:numId w:val="10"/>
        </w:numPr>
        <w:spacing w:after="40"/>
        <w:rPr>
          <w:rFonts w:cs="Arial"/>
          <w:bCs/>
          <w:sz w:val="24"/>
          <w:szCs w:val="24"/>
          <w:lang w:val="es-CO"/>
        </w:rPr>
      </w:pPr>
      <w:r w:rsidRPr="00D0738C">
        <w:rPr>
          <w:rFonts w:cs="Arial"/>
          <w:bCs/>
          <w:sz w:val="24"/>
          <w:szCs w:val="24"/>
          <w:lang w:val="es-CO"/>
        </w:rPr>
        <w:t>Recomendaciones y solución de problemas</w:t>
      </w:r>
    </w:p>
    <w:p w14:paraId="2062C716" w14:textId="36702761" w:rsidR="00707F0C" w:rsidRPr="00D0738C" w:rsidRDefault="001776F3" w:rsidP="00D0738C">
      <w:pPr>
        <w:pStyle w:val="Prrafodelista"/>
        <w:numPr>
          <w:ilvl w:val="0"/>
          <w:numId w:val="10"/>
        </w:numPr>
        <w:spacing w:after="40"/>
        <w:rPr>
          <w:rFonts w:cs="Arial"/>
          <w:bCs/>
          <w:sz w:val="24"/>
          <w:szCs w:val="24"/>
          <w:lang w:val="es-CO"/>
        </w:rPr>
      </w:pPr>
      <w:r w:rsidRPr="00D0738C">
        <w:rPr>
          <w:rFonts w:cs="Arial"/>
          <w:bCs/>
          <w:sz w:val="24"/>
          <w:szCs w:val="24"/>
          <w:lang w:val="es-CO"/>
        </w:rPr>
        <w:t>Glosario</w:t>
      </w:r>
    </w:p>
    <w:p w14:paraId="087C48F9" w14:textId="77777777" w:rsidR="00707F0C" w:rsidRPr="00D0738C" w:rsidRDefault="001776F3">
      <w:pPr>
        <w:rPr>
          <w:rFonts w:cs="Arial"/>
          <w:sz w:val="24"/>
          <w:szCs w:val="24"/>
          <w:lang w:val="es-CO"/>
        </w:rPr>
      </w:pPr>
      <w:r w:rsidRPr="00D0738C">
        <w:rPr>
          <w:rFonts w:cs="Arial"/>
          <w:sz w:val="24"/>
          <w:szCs w:val="24"/>
          <w:lang w:val="es-CO"/>
        </w:rPr>
        <w:br w:type="page"/>
      </w:r>
    </w:p>
    <w:p w14:paraId="230831DB" w14:textId="77777777" w:rsidR="00707F0C" w:rsidRPr="00145876" w:rsidRDefault="001776F3" w:rsidP="00D0738C">
      <w:pPr>
        <w:jc w:val="center"/>
        <w:rPr>
          <w:b/>
          <w:bCs/>
          <w:color w:val="auto"/>
          <w:sz w:val="32"/>
          <w:szCs w:val="32"/>
          <w:u w:val="single"/>
          <w:lang w:val="es-CO"/>
        </w:rPr>
      </w:pPr>
      <w:r w:rsidRPr="00145876">
        <w:rPr>
          <w:b/>
          <w:bCs/>
          <w:color w:val="auto"/>
          <w:sz w:val="32"/>
          <w:szCs w:val="32"/>
          <w:u w:val="single"/>
          <w:lang w:val="es-CO"/>
        </w:rPr>
        <w:lastRenderedPageBreak/>
        <w:t>1. Introducción</w:t>
      </w:r>
    </w:p>
    <w:p w14:paraId="0C6D5748" w14:textId="77777777" w:rsidR="00707F0C" w:rsidRPr="00D0738C" w:rsidRDefault="001776F3">
      <w:pPr>
        <w:spacing w:after="100"/>
        <w:jc w:val="both"/>
        <w:rPr>
          <w:rFonts w:cs="Arial"/>
          <w:lang w:val="es-CO"/>
        </w:rPr>
      </w:pPr>
      <w:r w:rsidRPr="00D0738C">
        <w:rPr>
          <w:rFonts w:cs="Arial"/>
          <w:lang w:val="es-CO"/>
        </w:rPr>
        <w:t>El presente manual de usuario tiene como finalidad orientar a los usuarios del Software para la Gestión de Prácticas Académicas en el uso correcto de las pantallas, módulos y funciones disponibles según el rol asignado dentro del sistema.</w:t>
      </w:r>
    </w:p>
    <w:p w14:paraId="59BA2BE3" w14:textId="77777777" w:rsidR="00707F0C" w:rsidRPr="00D0738C" w:rsidRDefault="001776F3">
      <w:pPr>
        <w:spacing w:after="100"/>
        <w:jc w:val="both"/>
        <w:rPr>
          <w:rFonts w:cs="Arial"/>
          <w:lang w:val="es-CO"/>
        </w:rPr>
      </w:pPr>
      <w:r w:rsidRPr="00D0738C">
        <w:rPr>
          <w:rFonts w:cs="Arial"/>
          <w:lang w:val="es-CO"/>
        </w:rPr>
        <w:t>La aplicación permite centralizar los procesos relacionados con programas académicos, cursos, prácticas, grupos, usuarios, asignación de docentes, matrícula de estudiantes, seguimiento de horas, evaluación con rúbricas, registro de actividades, cuestionarios, reportes y gestión de incidencias u observaciones.</w:t>
      </w:r>
    </w:p>
    <w:p w14:paraId="56328F49" w14:textId="77777777" w:rsidR="00707F0C" w:rsidRPr="00145876" w:rsidRDefault="001776F3" w:rsidP="00D0738C">
      <w:pPr>
        <w:jc w:val="center"/>
        <w:rPr>
          <w:b/>
          <w:bCs/>
          <w:color w:val="auto"/>
          <w:sz w:val="32"/>
          <w:szCs w:val="32"/>
          <w:u w:val="single"/>
        </w:rPr>
      </w:pPr>
      <w:r w:rsidRPr="00145876">
        <w:rPr>
          <w:b/>
          <w:bCs/>
          <w:color w:val="auto"/>
          <w:sz w:val="32"/>
          <w:szCs w:val="32"/>
          <w:u w:val="single"/>
        </w:rPr>
        <w:t xml:space="preserve">1.1 </w:t>
      </w:r>
      <w:proofErr w:type="spellStart"/>
      <w:r w:rsidRPr="00145876">
        <w:rPr>
          <w:b/>
          <w:bCs/>
          <w:color w:val="auto"/>
          <w:sz w:val="32"/>
          <w:szCs w:val="32"/>
          <w:u w:val="single"/>
        </w:rPr>
        <w:t>Documentos</w:t>
      </w:r>
      <w:proofErr w:type="spellEnd"/>
      <w:r w:rsidRPr="00145876">
        <w:rPr>
          <w:b/>
          <w:bCs/>
          <w:color w:val="auto"/>
          <w:sz w:val="32"/>
          <w:szCs w:val="32"/>
          <w:u w:val="single"/>
        </w:rPr>
        <w:t xml:space="preserve"> </w:t>
      </w:r>
      <w:proofErr w:type="spellStart"/>
      <w:r w:rsidRPr="00145876">
        <w:rPr>
          <w:b/>
          <w:bCs/>
          <w:color w:val="auto"/>
          <w:sz w:val="32"/>
          <w:szCs w:val="32"/>
          <w:u w:val="single"/>
        </w:rPr>
        <w:t>relacionados</w:t>
      </w:r>
      <w:proofErr w:type="spellEnd"/>
    </w:p>
    <w:tbl>
      <w:tblPr>
        <w:tblStyle w:val="Tablaconcuadrcula"/>
        <w:tblW w:w="0" w:type="auto"/>
        <w:jc w:val="center"/>
        <w:tblLook w:val="04A0" w:firstRow="1" w:lastRow="0" w:firstColumn="1" w:lastColumn="0" w:noHBand="0" w:noVBand="1"/>
      </w:tblPr>
      <w:tblGrid>
        <w:gridCol w:w="3312"/>
        <w:gridCol w:w="6192"/>
      </w:tblGrid>
      <w:tr w:rsidR="00707F0C" w:rsidRPr="00D0738C" w14:paraId="7DE3CEDC" w14:textId="77777777">
        <w:trPr>
          <w:jc w:val="center"/>
        </w:trPr>
        <w:tc>
          <w:tcPr>
            <w:tcW w:w="3312" w:type="dxa"/>
            <w:shd w:val="clear" w:color="auto" w:fill="D9EAF7"/>
            <w:vAlign w:val="center"/>
          </w:tcPr>
          <w:p w14:paraId="6CAFCBF8" w14:textId="77777777" w:rsidR="00707F0C" w:rsidRPr="00D0738C" w:rsidRDefault="001776F3">
            <w:pPr>
              <w:jc w:val="center"/>
              <w:rPr>
                <w:rFonts w:cs="Arial"/>
              </w:rPr>
            </w:pPr>
            <w:r w:rsidRPr="00D0738C">
              <w:rPr>
                <w:rFonts w:cs="Arial"/>
                <w:b/>
                <w:sz w:val="18"/>
              </w:rPr>
              <w:t>Documento</w:t>
            </w:r>
          </w:p>
        </w:tc>
        <w:tc>
          <w:tcPr>
            <w:tcW w:w="6192" w:type="dxa"/>
            <w:shd w:val="clear" w:color="auto" w:fill="D9EAF7"/>
            <w:vAlign w:val="center"/>
          </w:tcPr>
          <w:p w14:paraId="2F30CAE0" w14:textId="77777777" w:rsidR="00707F0C" w:rsidRPr="00D0738C" w:rsidRDefault="001776F3">
            <w:pPr>
              <w:jc w:val="center"/>
              <w:rPr>
                <w:rFonts w:cs="Arial"/>
              </w:rPr>
            </w:pPr>
            <w:r w:rsidRPr="00D0738C">
              <w:rPr>
                <w:rFonts w:cs="Arial"/>
                <w:b/>
                <w:sz w:val="18"/>
              </w:rPr>
              <w:t>Descripción</w:t>
            </w:r>
          </w:p>
        </w:tc>
      </w:tr>
      <w:tr w:rsidR="00707F0C" w:rsidRPr="00145876" w14:paraId="44D71A23" w14:textId="77777777">
        <w:trPr>
          <w:jc w:val="center"/>
        </w:trPr>
        <w:tc>
          <w:tcPr>
            <w:tcW w:w="3312" w:type="dxa"/>
          </w:tcPr>
          <w:p w14:paraId="2783C5CF" w14:textId="77777777" w:rsidR="00707F0C" w:rsidRPr="00D0738C" w:rsidRDefault="001776F3">
            <w:pPr>
              <w:rPr>
                <w:rFonts w:cs="Arial"/>
              </w:rPr>
            </w:pPr>
            <w:r w:rsidRPr="00D0738C">
              <w:rPr>
                <w:rFonts w:cs="Arial"/>
                <w:sz w:val="17"/>
              </w:rPr>
              <w:t>Prototipo de alta fidelidad</w:t>
            </w:r>
          </w:p>
        </w:tc>
        <w:tc>
          <w:tcPr>
            <w:tcW w:w="6192" w:type="dxa"/>
          </w:tcPr>
          <w:p w14:paraId="054861A8" w14:textId="77777777" w:rsidR="00707F0C" w:rsidRPr="00D0738C" w:rsidRDefault="001776F3">
            <w:pPr>
              <w:rPr>
                <w:rFonts w:cs="Arial"/>
                <w:lang w:val="es-CO"/>
              </w:rPr>
            </w:pPr>
            <w:r w:rsidRPr="00D0738C">
              <w:rPr>
                <w:rFonts w:cs="Arial"/>
                <w:sz w:val="17"/>
                <w:lang w:val="es-CO"/>
              </w:rPr>
              <w:t>Documento base donde se describen las interfaces y los módulos funcionales del sistema.</w:t>
            </w:r>
          </w:p>
        </w:tc>
      </w:tr>
      <w:tr w:rsidR="00707F0C" w:rsidRPr="00145876" w14:paraId="132A4605" w14:textId="77777777">
        <w:trPr>
          <w:jc w:val="center"/>
        </w:trPr>
        <w:tc>
          <w:tcPr>
            <w:tcW w:w="3312" w:type="dxa"/>
          </w:tcPr>
          <w:p w14:paraId="0B127BB9" w14:textId="77777777" w:rsidR="00707F0C" w:rsidRPr="00D0738C" w:rsidRDefault="001776F3">
            <w:pPr>
              <w:rPr>
                <w:rFonts w:cs="Arial"/>
              </w:rPr>
            </w:pPr>
            <w:r w:rsidRPr="00D0738C">
              <w:rPr>
                <w:rFonts w:cs="Arial"/>
                <w:sz w:val="17"/>
              </w:rPr>
              <w:t xml:space="preserve">Manual </w:t>
            </w:r>
            <w:proofErr w:type="spellStart"/>
            <w:r w:rsidRPr="00D0738C">
              <w:rPr>
                <w:rFonts w:cs="Arial"/>
                <w:sz w:val="17"/>
              </w:rPr>
              <w:t>técnico</w:t>
            </w:r>
            <w:proofErr w:type="spellEnd"/>
          </w:p>
        </w:tc>
        <w:tc>
          <w:tcPr>
            <w:tcW w:w="6192" w:type="dxa"/>
          </w:tcPr>
          <w:p w14:paraId="5F2114DD" w14:textId="77777777" w:rsidR="00707F0C" w:rsidRPr="00D0738C" w:rsidRDefault="001776F3">
            <w:pPr>
              <w:rPr>
                <w:rFonts w:cs="Arial"/>
                <w:lang w:val="es-CO"/>
              </w:rPr>
            </w:pPr>
            <w:r w:rsidRPr="00D0738C">
              <w:rPr>
                <w:rFonts w:cs="Arial"/>
                <w:sz w:val="17"/>
                <w:lang w:val="es-CO"/>
              </w:rPr>
              <w:t>Documento dirigido al equipo de soporte y mantenimiento, con instalación, arquitectura, base de datos y pruebas.</w:t>
            </w:r>
          </w:p>
        </w:tc>
      </w:tr>
      <w:tr w:rsidR="00707F0C" w:rsidRPr="00145876" w14:paraId="76B2C2FD" w14:textId="77777777">
        <w:trPr>
          <w:jc w:val="center"/>
        </w:trPr>
        <w:tc>
          <w:tcPr>
            <w:tcW w:w="3312" w:type="dxa"/>
          </w:tcPr>
          <w:p w14:paraId="57CCD83A" w14:textId="77777777" w:rsidR="00707F0C" w:rsidRPr="00D0738C" w:rsidRDefault="001776F3">
            <w:pPr>
              <w:rPr>
                <w:rFonts w:cs="Arial"/>
                <w:lang w:val="es-CO"/>
              </w:rPr>
            </w:pPr>
            <w:r w:rsidRPr="00D0738C">
              <w:rPr>
                <w:rFonts w:cs="Arial"/>
                <w:sz w:val="17"/>
                <w:lang w:val="es-CO"/>
              </w:rPr>
              <w:t>Modelo de base de datos</w:t>
            </w:r>
          </w:p>
        </w:tc>
        <w:tc>
          <w:tcPr>
            <w:tcW w:w="6192" w:type="dxa"/>
          </w:tcPr>
          <w:p w14:paraId="688FFB90" w14:textId="77777777" w:rsidR="00707F0C" w:rsidRPr="00D0738C" w:rsidRDefault="001776F3">
            <w:pPr>
              <w:rPr>
                <w:rFonts w:cs="Arial"/>
                <w:lang w:val="es-CO"/>
              </w:rPr>
            </w:pPr>
            <w:r w:rsidRPr="00D0738C">
              <w:rPr>
                <w:rFonts w:cs="Arial"/>
                <w:sz w:val="17"/>
                <w:lang w:val="es-CO"/>
              </w:rPr>
              <w:t>Modelo entidad-relación y modelo relacional utilizados para construir el esquema de datos.</w:t>
            </w:r>
          </w:p>
        </w:tc>
      </w:tr>
    </w:tbl>
    <w:p w14:paraId="42EF5188" w14:textId="77777777" w:rsidR="00707F0C" w:rsidRPr="00D0738C" w:rsidRDefault="00707F0C">
      <w:pPr>
        <w:rPr>
          <w:rFonts w:cs="Arial"/>
          <w:lang w:val="es-CO"/>
        </w:rPr>
      </w:pPr>
    </w:p>
    <w:p w14:paraId="72179E5A" w14:textId="77777777" w:rsidR="00707F0C" w:rsidRPr="00145876" w:rsidRDefault="001776F3" w:rsidP="00D0738C">
      <w:pPr>
        <w:jc w:val="center"/>
        <w:rPr>
          <w:b/>
          <w:bCs/>
          <w:color w:val="auto"/>
          <w:sz w:val="32"/>
          <w:szCs w:val="32"/>
          <w:u w:val="single"/>
          <w:lang w:val="es-CO"/>
        </w:rPr>
      </w:pPr>
      <w:r w:rsidRPr="00145876">
        <w:rPr>
          <w:b/>
          <w:bCs/>
          <w:color w:val="auto"/>
          <w:sz w:val="32"/>
          <w:szCs w:val="32"/>
          <w:u w:val="single"/>
          <w:lang w:val="es-CO"/>
        </w:rPr>
        <w:t>1.2 Descripción</w:t>
      </w:r>
    </w:p>
    <w:p w14:paraId="0F22DBA2" w14:textId="77777777" w:rsidR="00707F0C" w:rsidRPr="00D0738C" w:rsidRDefault="001776F3">
      <w:pPr>
        <w:spacing w:after="100"/>
        <w:jc w:val="both"/>
        <w:rPr>
          <w:rFonts w:cs="Arial"/>
          <w:lang w:val="es-CO"/>
        </w:rPr>
      </w:pPr>
      <w:r w:rsidRPr="00D0738C">
        <w:rPr>
          <w:rFonts w:cs="Arial"/>
          <w:lang w:val="es-CO"/>
        </w:rPr>
        <w:t>El sistema está diseñado para facilitar la administración de prácticas académicas en programas de licenciatura. Su interfaz se organiza por roles, de manera que cada usuario visualiza únicamente las opciones que corresponden a sus responsabilidades.</w:t>
      </w:r>
    </w:p>
    <w:p w14:paraId="47508FEC" w14:textId="77777777" w:rsidR="00707F0C" w:rsidRPr="00145876" w:rsidRDefault="001776F3" w:rsidP="00D0738C">
      <w:pPr>
        <w:jc w:val="center"/>
        <w:rPr>
          <w:b/>
          <w:bCs/>
          <w:color w:val="auto"/>
          <w:sz w:val="32"/>
          <w:szCs w:val="32"/>
          <w:u w:val="single"/>
          <w:lang w:val="es-CO"/>
        </w:rPr>
      </w:pPr>
      <w:r w:rsidRPr="00145876">
        <w:rPr>
          <w:b/>
          <w:bCs/>
          <w:color w:val="auto"/>
          <w:sz w:val="32"/>
          <w:szCs w:val="32"/>
          <w:u w:val="single"/>
          <w:lang w:val="es-CO"/>
        </w:rPr>
        <w:t>1.3 Alcance del manual</w:t>
      </w:r>
    </w:p>
    <w:p w14:paraId="78AE21CE" w14:textId="77777777" w:rsidR="00707F0C" w:rsidRPr="00D0738C" w:rsidRDefault="001776F3">
      <w:pPr>
        <w:spacing w:after="60"/>
        <w:ind w:left="360" w:hanging="216"/>
        <w:rPr>
          <w:rFonts w:cs="Arial"/>
          <w:lang w:val="es-CO"/>
        </w:rPr>
      </w:pPr>
      <w:r w:rsidRPr="00D0738C">
        <w:rPr>
          <w:rFonts w:cs="Arial"/>
          <w:lang w:val="es-CO"/>
        </w:rPr>
        <w:t>• Explicar el ingreso al sistema mediante correo electrónico y contraseña.</w:t>
      </w:r>
    </w:p>
    <w:p w14:paraId="4B53CA34" w14:textId="77777777" w:rsidR="00707F0C" w:rsidRPr="00D0738C" w:rsidRDefault="001776F3">
      <w:pPr>
        <w:spacing w:after="60"/>
        <w:ind w:left="360" w:hanging="216"/>
        <w:rPr>
          <w:rFonts w:cs="Arial"/>
          <w:lang w:val="es-CO"/>
        </w:rPr>
      </w:pPr>
      <w:r w:rsidRPr="00D0738C">
        <w:rPr>
          <w:rFonts w:cs="Arial"/>
          <w:lang w:val="es-CO"/>
        </w:rPr>
        <w:t>• Describir los componentes principales de las pantallas.</w:t>
      </w:r>
    </w:p>
    <w:p w14:paraId="68811C28" w14:textId="77777777" w:rsidR="00707F0C" w:rsidRPr="00D0738C" w:rsidRDefault="001776F3">
      <w:pPr>
        <w:spacing w:after="60"/>
        <w:ind w:left="360" w:hanging="216"/>
        <w:rPr>
          <w:rFonts w:cs="Arial"/>
          <w:lang w:val="es-CO"/>
        </w:rPr>
      </w:pPr>
      <w:r w:rsidRPr="00D0738C">
        <w:rPr>
          <w:rFonts w:cs="Arial"/>
          <w:lang w:val="es-CO"/>
        </w:rPr>
        <w:t>• Presentar el funcionamiento de los módulos por rol.</w:t>
      </w:r>
    </w:p>
    <w:p w14:paraId="3C22209E" w14:textId="77777777" w:rsidR="00707F0C" w:rsidRPr="00D0738C" w:rsidRDefault="001776F3">
      <w:pPr>
        <w:spacing w:after="60"/>
        <w:ind w:left="360" w:hanging="216"/>
        <w:rPr>
          <w:rFonts w:cs="Arial"/>
          <w:lang w:val="es-CO"/>
        </w:rPr>
      </w:pPr>
      <w:r w:rsidRPr="00D0738C">
        <w:rPr>
          <w:rFonts w:cs="Arial"/>
          <w:lang w:val="es-CO"/>
        </w:rPr>
        <w:t>• Explicar los botones y acciones disponibles para el usuario final.</w:t>
      </w:r>
    </w:p>
    <w:p w14:paraId="044A316F" w14:textId="77777777" w:rsidR="00707F0C" w:rsidRPr="00145876" w:rsidRDefault="001776F3" w:rsidP="00D0738C">
      <w:pPr>
        <w:jc w:val="center"/>
        <w:rPr>
          <w:b/>
          <w:bCs/>
          <w:color w:val="auto"/>
          <w:sz w:val="32"/>
          <w:szCs w:val="32"/>
          <w:u w:val="single"/>
          <w:lang w:val="es-CO"/>
        </w:rPr>
      </w:pPr>
      <w:r w:rsidRPr="00145876">
        <w:rPr>
          <w:b/>
          <w:bCs/>
          <w:color w:val="auto"/>
          <w:sz w:val="32"/>
          <w:szCs w:val="32"/>
          <w:u w:val="single"/>
          <w:lang w:val="es-CO"/>
        </w:rPr>
        <w:t>2. Introducción al sistema</w:t>
      </w:r>
    </w:p>
    <w:p w14:paraId="2D570F3F" w14:textId="77777777" w:rsidR="00707F0C" w:rsidRPr="00D0738C" w:rsidRDefault="001776F3">
      <w:pPr>
        <w:spacing w:after="100"/>
        <w:jc w:val="both"/>
        <w:rPr>
          <w:rFonts w:cs="Arial"/>
          <w:lang w:val="es-CO"/>
        </w:rPr>
      </w:pPr>
      <w:r w:rsidRPr="00D0738C">
        <w:rPr>
          <w:rFonts w:cs="Arial"/>
          <w:lang w:val="es-CO"/>
        </w:rPr>
        <w:t>El software funciona como una aplicación de escritorio desarrollada en Java, con formularios visuales para registrar, consultar, modificar y eliminar información académica. La información se almacena en una base de datos Oracle y se consulta desde los módulos del sistema según el tipo de usuario autenticado.</w:t>
      </w:r>
    </w:p>
    <w:p w14:paraId="7FF0A5E5" w14:textId="77777777" w:rsidR="00707F0C" w:rsidRPr="00145876" w:rsidRDefault="001776F3" w:rsidP="00D0738C">
      <w:pPr>
        <w:jc w:val="center"/>
        <w:rPr>
          <w:b/>
          <w:bCs/>
          <w:color w:val="auto"/>
          <w:sz w:val="32"/>
          <w:szCs w:val="32"/>
          <w:u w:val="single"/>
        </w:rPr>
      </w:pPr>
      <w:r w:rsidRPr="00145876">
        <w:rPr>
          <w:b/>
          <w:bCs/>
          <w:color w:val="auto"/>
          <w:sz w:val="32"/>
          <w:szCs w:val="32"/>
          <w:u w:val="single"/>
        </w:rPr>
        <w:t xml:space="preserve">2.1 </w:t>
      </w:r>
      <w:proofErr w:type="spellStart"/>
      <w:r w:rsidRPr="00145876">
        <w:rPr>
          <w:b/>
          <w:bCs/>
          <w:color w:val="auto"/>
          <w:sz w:val="32"/>
          <w:szCs w:val="32"/>
          <w:u w:val="single"/>
        </w:rPr>
        <w:t>Requisitos</w:t>
      </w:r>
      <w:proofErr w:type="spellEnd"/>
      <w:r w:rsidRPr="00145876">
        <w:rPr>
          <w:b/>
          <w:bCs/>
          <w:color w:val="auto"/>
          <w:sz w:val="32"/>
          <w:szCs w:val="32"/>
          <w:u w:val="single"/>
        </w:rPr>
        <w:t xml:space="preserve"> de </w:t>
      </w:r>
      <w:proofErr w:type="spellStart"/>
      <w:r w:rsidRPr="00145876">
        <w:rPr>
          <w:b/>
          <w:bCs/>
          <w:color w:val="auto"/>
          <w:sz w:val="32"/>
          <w:szCs w:val="32"/>
          <w:u w:val="single"/>
        </w:rPr>
        <w:t>uso</w:t>
      </w:r>
      <w:proofErr w:type="spellEnd"/>
    </w:p>
    <w:tbl>
      <w:tblPr>
        <w:tblStyle w:val="Tablaconcuadrcula"/>
        <w:tblW w:w="0" w:type="auto"/>
        <w:jc w:val="center"/>
        <w:tblLook w:val="04A0" w:firstRow="1" w:lastRow="0" w:firstColumn="1" w:lastColumn="0" w:noHBand="0" w:noVBand="1"/>
      </w:tblPr>
      <w:tblGrid>
        <w:gridCol w:w="2880"/>
        <w:gridCol w:w="6912"/>
      </w:tblGrid>
      <w:tr w:rsidR="00707F0C" w:rsidRPr="00D0738C" w14:paraId="699C9FC0" w14:textId="77777777">
        <w:trPr>
          <w:jc w:val="center"/>
        </w:trPr>
        <w:tc>
          <w:tcPr>
            <w:tcW w:w="2880" w:type="dxa"/>
            <w:shd w:val="clear" w:color="auto" w:fill="D9EAF7"/>
            <w:vAlign w:val="center"/>
          </w:tcPr>
          <w:p w14:paraId="4E19435E" w14:textId="77777777" w:rsidR="00707F0C" w:rsidRPr="00D0738C" w:rsidRDefault="001776F3">
            <w:pPr>
              <w:jc w:val="center"/>
              <w:rPr>
                <w:rFonts w:cs="Arial"/>
              </w:rPr>
            </w:pPr>
            <w:r w:rsidRPr="00D0738C">
              <w:rPr>
                <w:rFonts w:cs="Arial"/>
                <w:b/>
                <w:sz w:val="18"/>
              </w:rPr>
              <w:t>Requisito</w:t>
            </w:r>
          </w:p>
        </w:tc>
        <w:tc>
          <w:tcPr>
            <w:tcW w:w="6912" w:type="dxa"/>
            <w:shd w:val="clear" w:color="auto" w:fill="D9EAF7"/>
            <w:vAlign w:val="center"/>
          </w:tcPr>
          <w:p w14:paraId="3A3A4CAF" w14:textId="77777777" w:rsidR="00707F0C" w:rsidRPr="00D0738C" w:rsidRDefault="001776F3">
            <w:pPr>
              <w:jc w:val="center"/>
              <w:rPr>
                <w:rFonts w:cs="Arial"/>
              </w:rPr>
            </w:pPr>
            <w:r w:rsidRPr="00D0738C">
              <w:rPr>
                <w:rFonts w:cs="Arial"/>
                <w:b/>
                <w:sz w:val="18"/>
              </w:rPr>
              <w:t>Descripción</w:t>
            </w:r>
          </w:p>
        </w:tc>
      </w:tr>
      <w:tr w:rsidR="00707F0C" w:rsidRPr="00145876" w14:paraId="2A57FE4B" w14:textId="77777777">
        <w:trPr>
          <w:jc w:val="center"/>
        </w:trPr>
        <w:tc>
          <w:tcPr>
            <w:tcW w:w="2880" w:type="dxa"/>
          </w:tcPr>
          <w:p w14:paraId="38A98236" w14:textId="77777777" w:rsidR="00707F0C" w:rsidRPr="00D0738C" w:rsidRDefault="001776F3">
            <w:pPr>
              <w:rPr>
                <w:rFonts w:cs="Arial"/>
              </w:rPr>
            </w:pPr>
            <w:r w:rsidRPr="00D0738C">
              <w:rPr>
                <w:rFonts w:cs="Arial"/>
                <w:sz w:val="17"/>
              </w:rPr>
              <w:t>Equipo</w:t>
            </w:r>
          </w:p>
        </w:tc>
        <w:tc>
          <w:tcPr>
            <w:tcW w:w="6912" w:type="dxa"/>
          </w:tcPr>
          <w:p w14:paraId="59F515F3" w14:textId="77777777" w:rsidR="00707F0C" w:rsidRPr="00D0738C" w:rsidRDefault="001776F3">
            <w:pPr>
              <w:rPr>
                <w:rFonts w:cs="Arial"/>
                <w:lang w:val="es-CO"/>
              </w:rPr>
            </w:pPr>
            <w:r w:rsidRPr="00D0738C">
              <w:rPr>
                <w:rFonts w:cs="Arial"/>
                <w:sz w:val="17"/>
                <w:lang w:val="es-CO"/>
              </w:rPr>
              <w:t>Computador de escritorio o portátil con Windows.</w:t>
            </w:r>
          </w:p>
        </w:tc>
      </w:tr>
      <w:tr w:rsidR="00707F0C" w:rsidRPr="00145876" w14:paraId="68C76950" w14:textId="77777777">
        <w:trPr>
          <w:jc w:val="center"/>
        </w:trPr>
        <w:tc>
          <w:tcPr>
            <w:tcW w:w="2880" w:type="dxa"/>
          </w:tcPr>
          <w:p w14:paraId="0CC3561F" w14:textId="77777777" w:rsidR="00707F0C" w:rsidRPr="00D0738C" w:rsidRDefault="001776F3">
            <w:pPr>
              <w:rPr>
                <w:rFonts w:cs="Arial"/>
              </w:rPr>
            </w:pPr>
            <w:proofErr w:type="spellStart"/>
            <w:r w:rsidRPr="00D0738C">
              <w:rPr>
                <w:rFonts w:cs="Arial"/>
                <w:sz w:val="17"/>
              </w:rPr>
              <w:t>Aplicación</w:t>
            </w:r>
            <w:proofErr w:type="spellEnd"/>
          </w:p>
        </w:tc>
        <w:tc>
          <w:tcPr>
            <w:tcW w:w="6912" w:type="dxa"/>
          </w:tcPr>
          <w:p w14:paraId="3CCB92B1" w14:textId="77777777" w:rsidR="00707F0C" w:rsidRPr="00D0738C" w:rsidRDefault="001776F3">
            <w:pPr>
              <w:rPr>
                <w:rFonts w:cs="Arial"/>
                <w:lang w:val="es-CO"/>
              </w:rPr>
            </w:pPr>
            <w:r w:rsidRPr="00D0738C">
              <w:rPr>
                <w:rFonts w:cs="Arial"/>
                <w:sz w:val="17"/>
                <w:lang w:val="es-CO"/>
              </w:rPr>
              <w:t>Proyecto Java ejecutado desde NetBeans o mediante archivo ejecutable/JAR configurado.</w:t>
            </w:r>
          </w:p>
        </w:tc>
      </w:tr>
      <w:tr w:rsidR="00707F0C" w:rsidRPr="00145876" w14:paraId="3462FC13" w14:textId="77777777">
        <w:trPr>
          <w:jc w:val="center"/>
        </w:trPr>
        <w:tc>
          <w:tcPr>
            <w:tcW w:w="2880" w:type="dxa"/>
          </w:tcPr>
          <w:p w14:paraId="45201A2C" w14:textId="77777777" w:rsidR="00707F0C" w:rsidRPr="00D0738C" w:rsidRDefault="001776F3">
            <w:pPr>
              <w:rPr>
                <w:rFonts w:cs="Arial"/>
              </w:rPr>
            </w:pPr>
            <w:r w:rsidRPr="00D0738C">
              <w:rPr>
                <w:rFonts w:cs="Arial"/>
                <w:sz w:val="17"/>
              </w:rPr>
              <w:t xml:space="preserve">Base de </w:t>
            </w:r>
            <w:proofErr w:type="spellStart"/>
            <w:r w:rsidRPr="00D0738C">
              <w:rPr>
                <w:rFonts w:cs="Arial"/>
                <w:sz w:val="17"/>
              </w:rPr>
              <w:t>datos</w:t>
            </w:r>
            <w:proofErr w:type="spellEnd"/>
          </w:p>
        </w:tc>
        <w:tc>
          <w:tcPr>
            <w:tcW w:w="6912" w:type="dxa"/>
          </w:tcPr>
          <w:p w14:paraId="7B98EA57" w14:textId="77777777" w:rsidR="00707F0C" w:rsidRPr="00D0738C" w:rsidRDefault="001776F3">
            <w:pPr>
              <w:rPr>
                <w:rFonts w:cs="Arial"/>
                <w:lang w:val="es-CO"/>
              </w:rPr>
            </w:pPr>
            <w:r w:rsidRPr="00D0738C">
              <w:rPr>
                <w:rFonts w:cs="Arial"/>
                <w:sz w:val="17"/>
                <w:lang w:val="es-CO"/>
              </w:rPr>
              <w:t xml:space="preserve">Oracle </w:t>
            </w:r>
            <w:proofErr w:type="spellStart"/>
            <w:r w:rsidRPr="00D0738C">
              <w:rPr>
                <w:rFonts w:cs="Arial"/>
                <w:sz w:val="17"/>
                <w:lang w:val="es-CO"/>
              </w:rPr>
              <w:t>Database</w:t>
            </w:r>
            <w:proofErr w:type="spellEnd"/>
            <w:r w:rsidRPr="00D0738C">
              <w:rPr>
                <w:rFonts w:cs="Arial"/>
                <w:sz w:val="17"/>
                <w:lang w:val="es-CO"/>
              </w:rPr>
              <w:t xml:space="preserve"> 10g/XE con el esquema del proyecto cargado.</w:t>
            </w:r>
          </w:p>
        </w:tc>
      </w:tr>
      <w:tr w:rsidR="00707F0C" w:rsidRPr="00145876" w14:paraId="669FCDF3" w14:textId="77777777">
        <w:trPr>
          <w:jc w:val="center"/>
        </w:trPr>
        <w:tc>
          <w:tcPr>
            <w:tcW w:w="2880" w:type="dxa"/>
          </w:tcPr>
          <w:p w14:paraId="546D311A" w14:textId="77777777" w:rsidR="00707F0C" w:rsidRPr="00D0738C" w:rsidRDefault="001776F3">
            <w:pPr>
              <w:rPr>
                <w:rFonts w:cs="Arial"/>
              </w:rPr>
            </w:pPr>
            <w:proofErr w:type="spellStart"/>
            <w:r w:rsidRPr="00D0738C">
              <w:rPr>
                <w:rFonts w:cs="Arial"/>
                <w:sz w:val="17"/>
              </w:rPr>
              <w:t>Usuario</w:t>
            </w:r>
            <w:proofErr w:type="spellEnd"/>
          </w:p>
        </w:tc>
        <w:tc>
          <w:tcPr>
            <w:tcW w:w="6912" w:type="dxa"/>
          </w:tcPr>
          <w:p w14:paraId="7C01A83B" w14:textId="77777777" w:rsidR="00707F0C" w:rsidRPr="00D0738C" w:rsidRDefault="001776F3">
            <w:pPr>
              <w:rPr>
                <w:rFonts w:cs="Arial"/>
                <w:lang w:val="es-CO"/>
              </w:rPr>
            </w:pPr>
            <w:r w:rsidRPr="00D0738C">
              <w:rPr>
                <w:rFonts w:cs="Arial"/>
                <w:sz w:val="17"/>
                <w:lang w:val="es-CO"/>
              </w:rPr>
              <w:t>Correo electrónico y contraseña registrados por el administrador.</w:t>
            </w:r>
          </w:p>
        </w:tc>
      </w:tr>
      <w:tr w:rsidR="00707F0C" w:rsidRPr="00145876" w14:paraId="19496BD3" w14:textId="77777777">
        <w:trPr>
          <w:jc w:val="center"/>
        </w:trPr>
        <w:tc>
          <w:tcPr>
            <w:tcW w:w="2880" w:type="dxa"/>
          </w:tcPr>
          <w:p w14:paraId="1BACE07C" w14:textId="77777777" w:rsidR="00707F0C" w:rsidRPr="00D0738C" w:rsidRDefault="001776F3">
            <w:pPr>
              <w:rPr>
                <w:rFonts w:cs="Arial"/>
              </w:rPr>
            </w:pPr>
            <w:proofErr w:type="spellStart"/>
            <w:r w:rsidRPr="00D0738C">
              <w:rPr>
                <w:rFonts w:cs="Arial"/>
                <w:sz w:val="17"/>
              </w:rPr>
              <w:t>Resolución</w:t>
            </w:r>
            <w:proofErr w:type="spellEnd"/>
            <w:r w:rsidRPr="00D0738C">
              <w:rPr>
                <w:rFonts w:cs="Arial"/>
                <w:sz w:val="17"/>
              </w:rPr>
              <w:t xml:space="preserve"> </w:t>
            </w:r>
            <w:proofErr w:type="spellStart"/>
            <w:r w:rsidRPr="00D0738C">
              <w:rPr>
                <w:rFonts w:cs="Arial"/>
                <w:sz w:val="17"/>
              </w:rPr>
              <w:t>sugerida</w:t>
            </w:r>
            <w:proofErr w:type="spellEnd"/>
          </w:p>
        </w:tc>
        <w:tc>
          <w:tcPr>
            <w:tcW w:w="6912" w:type="dxa"/>
          </w:tcPr>
          <w:p w14:paraId="522CBC87" w14:textId="77777777" w:rsidR="00707F0C" w:rsidRPr="00D0738C" w:rsidRDefault="001776F3">
            <w:pPr>
              <w:rPr>
                <w:rFonts w:cs="Arial"/>
                <w:lang w:val="es-CO"/>
              </w:rPr>
            </w:pPr>
            <w:r w:rsidRPr="00D0738C">
              <w:rPr>
                <w:rFonts w:cs="Arial"/>
                <w:sz w:val="17"/>
                <w:lang w:val="es-CO"/>
              </w:rPr>
              <w:t>1366 x 768 o superior para visualizar correctamente las tablas y formularios.</w:t>
            </w:r>
          </w:p>
        </w:tc>
      </w:tr>
    </w:tbl>
    <w:p w14:paraId="30BA3CE5" w14:textId="77777777" w:rsidR="00707F0C" w:rsidRPr="00D0738C" w:rsidRDefault="00707F0C">
      <w:pPr>
        <w:rPr>
          <w:rFonts w:cs="Arial"/>
          <w:lang w:val="es-CO"/>
        </w:rPr>
      </w:pPr>
    </w:p>
    <w:p w14:paraId="73BEDC5A" w14:textId="77777777" w:rsidR="00707F0C" w:rsidRPr="00145876" w:rsidRDefault="001776F3" w:rsidP="00D0738C">
      <w:pPr>
        <w:jc w:val="center"/>
        <w:rPr>
          <w:b/>
          <w:bCs/>
          <w:color w:val="auto"/>
          <w:sz w:val="32"/>
          <w:szCs w:val="32"/>
          <w:u w:val="single"/>
          <w:lang w:val="es-CO"/>
        </w:rPr>
      </w:pPr>
      <w:r w:rsidRPr="00145876">
        <w:rPr>
          <w:b/>
          <w:bCs/>
          <w:color w:val="auto"/>
          <w:sz w:val="32"/>
          <w:szCs w:val="32"/>
          <w:u w:val="single"/>
          <w:lang w:val="es-CO"/>
        </w:rPr>
        <w:t>2.2 Ingreso al sistema</w:t>
      </w:r>
    </w:p>
    <w:p w14:paraId="7C186D9D" w14:textId="77777777" w:rsidR="00707F0C" w:rsidRPr="00D0738C" w:rsidRDefault="001776F3">
      <w:pPr>
        <w:spacing w:after="100"/>
        <w:jc w:val="both"/>
        <w:rPr>
          <w:rFonts w:cs="Arial"/>
          <w:lang w:val="es-CO"/>
        </w:rPr>
      </w:pPr>
      <w:r w:rsidRPr="00D0738C">
        <w:rPr>
          <w:rFonts w:cs="Arial"/>
          <w:lang w:val="es-CO"/>
        </w:rPr>
        <w:t>Para iniciar sesión, el usuario debe escribir su correo electrónico y contraseña. Si la información es válida, el sistema abrirá automáticamente el panel correspondiente al rol asignado. Si los datos son incorrectos, se debe verificar que el correo esté registrado y que el usuario se encuentre activo.</w:t>
      </w:r>
    </w:p>
    <w:p w14:paraId="5032293A" w14:textId="77777777" w:rsidR="00707F0C" w:rsidRPr="00D0738C" w:rsidRDefault="001776F3">
      <w:pPr>
        <w:jc w:val="center"/>
        <w:rPr>
          <w:rFonts w:cs="Arial"/>
        </w:rPr>
      </w:pPr>
      <w:r w:rsidRPr="00D0738C">
        <w:rPr>
          <w:rFonts w:cs="Arial"/>
          <w:noProof/>
        </w:rPr>
        <w:lastRenderedPageBreak/>
        <w:drawing>
          <wp:inline distT="0" distB="0" distL="0" distR="0" wp14:anchorId="2B8F9E70" wp14:editId="3FBDFDAA">
            <wp:extent cx="3474720" cy="3932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474720" cy="3932131"/>
                    </a:xfrm>
                    <a:prstGeom prst="rect">
                      <a:avLst/>
                    </a:prstGeom>
                  </pic:spPr>
                </pic:pic>
              </a:graphicData>
            </a:graphic>
          </wp:inline>
        </w:drawing>
      </w:r>
    </w:p>
    <w:p w14:paraId="2F648664" w14:textId="77777777" w:rsidR="00707F0C" w:rsidRPr="00D0738C" w:rsidRDefault="001776F3">
      <w:pPr>
        <w:pStyle w:val="CaptionCustom"/>
        <w:rPr>
          <w:rFonts w:cs="Arial"/>
          <w:lang w:val="es-CO"/>
        </w:rPr>
      </w:pPr>
      <w:r w:rsidRPr="00D0738C">
        <w:rPr>
          <w:rFonts w:cs="Arial"/>
          <w:lang w:val="es-CO"/>
        </w:rPr>
        <w:t>Figura 1. Pantalla de inicio de sesión del sistema.</w:t>
      </w:r>
    </w:p>
    <w:p w14:paraId="3E846885" w14:textId="77777777" w:rsidR="00707F0C" w:rsidRPr="00145876" w:rsidRDefault="001776F3" w:rsidP="00D0738C">
      <w:pPr>
        <w:jc w:val="center"/>
        <w:rPr>
          <w:b/>
          <w:bCs/>
          <w:color w:val="auto"/>
          <w:sz w:val="32"/>
          <w:szCs w:val="32"/>
          <w:u w:val="single"/>
          <w:lang w:val="es-CO"/>
        </w:rPr>
      </w:pPr>
      <w:r w:rsidRPr="00145876">
        <w:rPr>
          <w:b/>
          <w:bCs/>
          <w:color w:val="auto"/>
          <w:sz w:val="32"/>
          <w:szCs w:val="32"/>
          <w:u w:val="single"/>
          <w:lang w:val="es-CO"/>
        </w:rPr>
        <w:t>2.3 Componentes de interfaz</w:t>
      </w:r>
    </w:p>
    <w:p w14:paraId="78AA8703" w14:textId="77777777" w:rsidR="00707F0C" w:rsidRPr="00D0738C" w:rsidRDefault="001776F3">
      <w:pPr>
        <w:spacing w:after="60"/>
        <w:ind w:left="360" w:hanging="216"/>
        <w:rPr>
          <w:rFonts w:cs="Arial"/>
          <w:lang w:val="es-CO"/>
        </w:rPr>
      </w:pPr>
      <w:r w:rsidRPr="00D0738C">
        <w:rPr>
          <w:rFonts w:cs="Arial"/>
          <w:lang w:val="es-CO"/>
        </w:rPr>
        <w:t>• Menú lateral: permite navegar entre los módulos disponibles para el usuario.</w:t>
      </w:r>
    </w:p>
    <w:p w14:paraId="410A6FFB" w14:textId="77777777" w:rsidR="00707F0C" w:rsidRPr="00D0738C" w:rsidRDefault="001776F3">
      <w:pPr>
        <w:spacing w:after="60"/>
        <w:ind w:left="360" w:hanging="216"/>
        <w:rPr>
          <w:rFonts w:cs="Arial"/>
          <w:lang w:val="es-CO"/>
        </w:rPr>
      </w:pPr>
      <w:r w:rsidRPr="00D0738C">
        <w:rPr>
          <w:rFonts w:cs="Arial"/>
          <w:lang w:val="es-CO"/>
        </w:rPr>
        <w:t>• Barra superior: muestra el nombre del sistema y el usuario autenticado.</w:t>
      </w:r>
    </w:p>
    <w:p w14:paraId="4876CD9E" w14:textId="77777777" w:rsidR="00707F0C" w:rsidRPr="00D0738C" w:rsidRDefault="001776F3">
      <w:pPr>
        <w:spacing w:after="60"/>
        <w:ind w:left="360" w:hanging="216"/>
        <w:rPr>
          <w:rFonts w:cs="Arial"/>
          <w:lang w:val="es-CO"/>
        </w:rPr>
      </w:pPr>
      <w:r w:rsidRPr="00D0738C">
        <w:rPr>
          <w:rFonts w:cs="Arial"/>
          <w:lang w:val="es-CO"/>
        </w:rPr>
        <w:t>• Campos de formulario: permiten registrar o actualizar información.</w:t>
      </w:r>
    </w:p>
    <w:p w14:paraId="10BB13A6" w14:textId="77777777" w:rsidR="00707F0C" w:rsidRPr="00D0738C" w:rsidRDefault="001776F3">
      <w:pPr>
        <w:spacing w:after="60"/>
        <w:ind w:left="360" w:hanging="216"/>
        <w:rPr>
          <w:rFonts w:cs="Arial"/>
          <w:lang w:val="es-CO"/>
        </w:rPr>
      </w:pPr>
      <w:r w:rsidRPr="00D0738C">
        <w:rPr>
          <w:rFonts w:cs="Arial"/>
          <w:lang w:val="es-CO"/>
        </w:rPr>
        <w:t>• Tablas de consulta: muestran los registros almacenados en la base de datos.</w:t>
      </w:r>
    </w:p>
    <w:p w14:paraId="73ED7455" w14:textId="77777777" w:rsidR="00707F0C" w:rsidRPr="00D0738C" w:rsidRDefault="001776F3">
      <w:pPr>
        <w:spacing w:after="60"/>
        <w:ind w:left="360" w:hanging="216"/>
        <w:rPr>
          <w:rFonts w:cs="Arial"/>
          <w:lang w:val="es-CO"/>
        </w:rPr>
      </w:pPr>
      <w:r w:rsidRPr="00D0738C">
        <w:rPr>
          <w:rFonts w:cs="Arial"/>
          <w:lang w:val="es-CO"/>
        </w:rPr>
        <w:t>• Botones de acción: permiten guardar, buscar, limpiar, actualizar, eliminar o cerrar ventanas.</w:t>
      </w:r>
    </w:p>
    <w:p w14:paraId="7794E772" w14:textId="77777777" w:rsidR="00707F0C" w:rsidRPr="00145876" w:rsidRDefault="001776F3" w:rsidP="00D0738C">
      <w:pPr>
        <w:jc w:val="center"/>
        <w:rPr>
          <w:b/>
          <w:bCs/>
          <w:color w:val="auto"/>
          <w:sz w:val="32"/>
          <w:szCs w:val="32"/>
          <w:u w:val="single"/>
          <w:lang w:val="es-CO"/>
        </w:rPr>
      </w:pPr>
      <w:r w:rsidRPr="00145876">
        <w:rPr>
          <w:b/>
          <w:bCs/>
          <w:color w:val="auto"/>
          <w:sz w:val="32"/>
          <w:szCs w:val="32"/>
          <w:u w:val="single"/>
          <w:lang w:val="es-CO"/>
        </w:rPr>
        <w:t>3. Uso del sistema por rol</w:t>
      </w:r>
    </w:p>
    <w:p w14:paraId="2680094F" w14:textId="77777777" w:rsidR="00707F0C" w:rsidRPr="00145876" w:rsidRDefault="001776F3" w:rsidP="00D0738C">
      <w:pPr>
        <w:jc w:val="center"/>
        <w:rPr>
          <w:b/>
          <w:bCs/>
          <w:color w:val="auto"/>
          <w:sz w:val="32"/>
          <w:szCs w:val="32"/>
          <w:u w:val="single"/>
          <w:lang w:val="es-CO"/>
        </w:rPr>
      </w:pPr>
      <w:r w:rsidRPr="00145876">
        <w:rPr>
          <w:b/>
          <w:bCs/>
          <w:color w:val="auto"/>
          <w:sz w:val="32"/>
          <w:szCs w:val="32"/>
          <w:u w:val="single"/>
          <w:lang w:val="es-CO"/>
        </w:rPr>
        <w:t xml:space="preserve">3.1 </w:t>
      </w:r>
      <w:proofErr w:type="gramStart"/>
      <w:r w:rsidRPr="00145876">
        <w:rPr>
          <w:b/>
          <w:bCs/>
          <w:color w:val="auto"/>
          <w:sz w:val="32"/>
          <w:szCs w:val="32"/>
          <w:u w:val="single"/>
          <w:lang w:val="es-CO"/>
        </w:rPr>
        <w:t>Director</w:t>
      </w:r>
      <w:proofErr w:type="gramEnd"/>
      <w:r w:rsidRPr="00145876">
        <w:rPr>
          <w:b/>
          <w:bCs/>
          <w:color w:val="auto"/>
          <w:sz w:val="32"/>
          <w:szCs w:val="32"/>
          <w:u w:val="single"/>
          <w:lang w:val="es-CO"/>
        </w:rPr>
        <w:t xml:space="preserve"> / Administrador</w:t>
      </w:r>
    </w:p>
    <w:p w14:paraId="18F1F025" w14:textId="77777777" w:rsidR="00707F0C" w:rsidRPr="00D0738C" w:rsidRDefault="001776F3">
      <w:pPr>
        <w:spacing w:after="100"/>
        <w:jc w:val="both"/>
        <w:rPr>
          <w:rFonts w:cs="Arial"/>
          <w:lang w:val="es-CO"/>
        </w:rPr>
      </w:pPr>
      <w:r w:rsidRPr="00D0738C">
        <w:rPr>
          <w:rFonts w:cs="Arial"/>
          <w:lang w:val="es-CO"/>
        </w:rPr>
        <w:t xml:space="preserve">El </w:t>
      </w:r>
      <w:proofErr w:type="gramStart"/>
      <w:r w:rsidRPr="00D0738C">
        <w:rPr>
          <w:rFonts w:cs="Arial"/>
          <w:lang w:val="es-CO"/>
        </w:rPr>
        <w:t>Director</w:t>
      </w:r>
      <w:proofErr w:type="gramEnd"/>
      <w:r w:rsidRPr="00D0738C">
        <w:rPr>
          <w:rFonts w:cs="Arial"/>
          <w:lang w:val="es-CO"/>
        </w:rPr>
        <w:t xml:space="preserve"> o Administrador tiene acceso a los módulos principales de gestión académica y de configuración. Desde su panel puede supervisar indicadores generales, administrar usuarios, programas, cursos, prácticas y reportes.</w:t>
      </w:r>
    </w:p>
    <w:p w14:paraId="14968A1E" w14:textId="77777777" w:rsidR="00707F0C" w:rsidRPr="00D0738C" w:rsidRDefault="001776F3">
      <w:pPr>
        <w:jc w:val="center"/>
        <w:rPr>
          <w:rFonts w:cs="Arial"/>
        </w:rPr>
      </w:pPr>
      <w:r w:rsidRPr="00D0738C">
        <w:rPr>
          <w:rFonts w:cs="Arial"/>
          <w:noProof/>
        </w:rPr>
        <w:lastRenderedPageBreak/>
        <w:drawing>
          <wp:inline distT="0" distB="0" distL="0" distR="0" wp14:anchorId="76B92777" wp14:editId="382BEFB9">
            <wp:extent cx="5852160" cy="32686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52160" cy="3268691"/>
                    </a:xfrm>
                    <a:prstGeom prst="rect">
                      <a:avLst/>
                    </a:prstGeom>
                  </pic:spPr>
                </pic:pic>
              </a:graphicData>
            </a:graphic>
          </wp:inline>
        </w:drawing>
      </w:r>
    </w:p>
    <w:p w14:paraId="6E3D7018" w14:textId="77777777" w:rsidR="00707F0C" w:rsidRPr="00D0738C" w:rsidRDefault="001776F3">
      <w:pPr>
        <w:pStyle w:val="CaptionCustom"/>
        <w:rPr>
          <w:rFonts w:cs="Arial"/>
          <w:lang w:val="es-CO"/>
        </w:rPr>
      </w:pPr>
      <w:r w:rsidRPr="00D0738C">
        <w:rPr>
          <w:rFonts w:cs="Arial"/>
          <w:lang w:val="es-CO"/>
        </w:rPr>
        <w:t>Figura 2. Panel principal del administrador con indicadores generales.</w:t>
      </w:r>
    </w:p>
    <w:p w14:paraId="460248B2" w14:textId="77777777" w:rsidR="00707F0C" w:rsidRPr="00D0738C" w:rsidRDefault="001776F3">
      <w:pPr>
        <w:spacing w:after="100"/>
        <w:jc w:val="both"/>
        <w:rPr>
          <w:rFonts w:cs="Arial"/>
          <w:lang w:val="es-CO"/>
        </w:rPr>
      </w:pPr>
      <w:r w:rsidRPr="00D0738C">
        <w:rPr>
          <w:rFonts w:cs="Arial"/>
          <w:lang w:val="es-CO"/>
        </w:rPr>
        <w:t>En el módulo de usuarios se registran, consultan y administran los datos de estudiantes, docentes, coordinadores, instituciones y directores. El administrador puede diligenciar la información básica, definir el tipo de usuario, cambiar el estado y gestionar credenciales desde la pestaña de seguridad.</w:t>
      </w:r>
    </w:p>
    <w:p w14:paraId="60ABB7CB" w14:textId="77777777" w:rsidR="00707F0C" w:rsidRPr="00D0738C" w:rsidRDefault="001776F3">
      <w:pPr>
        <w:jc w:val="center"/>
        <w:rPr>
          <w:rFonts w:cs="Arial"/>
        </w:rPr>
      </w:pPr>
      <w:r w:rsidRPr="00D0738C">
        <w:rPr>
          <w:rFonts w:cs="Arial"/>
          <w:noProof/>
        </w:rPr>
        <w:drawing>
          <wp:inline distT="0" distB="0" distL="0" distR="0" wp14:anchorId="089870D7" wp14:editId="5B2D9968">
            <wp:extent cx="5852160" cy="3680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852160" cy="3680635"/>
                    </a:xfrm>
                    <a:prstGeom prst="rect">
                      <a:avLst/>
                    </a:prstGeom>
                  </pic:spPr>
                </pic:pic>
              </a:graphicData>
            </a:graphic>
          </wp:inline>
        </w:drawing>
      </w:r>
    </w:p>
    <w:p w14:paraId="36B6CC80" w14:textId="77777777" w:rsidR="00707F0C" w:rsidRPr="00D0738C" w:rsidRDefault="001776F3">
      <w:pPr>
        <w:pStyle w:val="CaptionCustom"/>
        <w:rPr>
          <w:rFonts w:cs="Arial"/>
          <w:lang w:val="es-CO"/>
        </w:rPr>
      </w:pPr>
      <w:r w:rsidRPr="00D0738C">
        <w:rPr>
          <w:rFonts w:cs="Arial"/>
          <w:lang w:val="es-CO"/>
        </w:rPr>
        <w:t>Figura 3. Gestión de usuarios del sistema.</w:t>
      </w:r>
    </w:p>
    <w:p w14:paraId="1DD0179B" w14:textId="77777777" w:rsidR="00707F0C" w:rsidRPr="00D0738C" w:rsidRDefault="001776F3">
      <w:pPr>
        <w:spacing w:after="100"/>
        <w:jc w:val="both"/>
        <w:rPr>
          <w:rFonts w:cs="Arial"/>
          <w:lang w:val="es-CO"/>
        </w:rPr>
      </w:pPr>
      <w:r w:rsidRPr="00D0738C">
        <w:rPr>
          <w:rFonts w:cs="Arial"/>
          <w:lang w:val="es-CO"/>
        </w:rPr>
        <w:t>En el módulo de prácticas se crean y actualizan las prácticas académicas asociadas a un programa. El usuario puede definir título, descripción, horas requeridas, tipo de práctica y estado del registro.</w:t>
      </w:r>
    </w:p>
    <w:p w14:paraId="53264543" w14:textId="77777777" w:rsidR="00707F0C" w:rsidRPr="00D0738C" w:rsidRDefault="001776F3">
      <w:pPr>
        <w:jc w:val="center"/>
        <w:rPr>
          <w:rFonts w:cs="Arial"/>
        </w:rPr>
      </w:pPr>
      <w:r w:rsidRPr="00D0738C">
        <w:rPr>
          <w:rFonts w:cs="Arial"/>
          <w:noProof/>
        </w:rPr>
        <w:lastRenderedPageBreak/>
        <w:drawing>
          <wp:inline distT="0" distB="0" distL="0" distR="0" wp14:anchorId="7F63188C" wp14:editId="17B1B709">
            <wp:extent cx="5852160" cy="34573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852160" cy="3457388"/>
                    </a:xfrm>
                    <a:prstGeom prst="rect">
                      <a:avLst/>
                    </a:prstGeom>
                  </pic:spPr>
                </pic:pic>
              </a:graphicData>
            </a:graphic>
          </wp:inline>
        </w:drawing>
      </w:r>
    </w:p>
    <w:p w14:paraId="7E3BFEC4" w14:textId="77777777" w:rsidR="00707F0C" w:rsidRPr="00D0738C" w:rsidRDefault="001776F3">
      <w:pPr>
        <w:pStyle w:val="CaptionCustom"/>
        <w:rPr>
          <w:rFonts w:cs="Arial"/>
          <w:lang w:val="es-CO"/>
        </w:rPr>
      </w:pPr>
      <w:r w:rsidRPr="00D0738C">
        <w:rPr>
          <w:rFonts w:cs="Arial"/>
          <w:lang w:val="es-CO"/>
        </w:rPr>
        <w:t>Figura 4. Registro y consulta de prácticas académicas.</w:t>
      </w:r>
    </w:p>
    <w:p w14:paraId="5EA9A6D4" w14:textId="77777777" w:rsidR="00707F0C" w:rsidRPr="00D0738C" w:rsidRDefault="001776F3">
      <w:pPr>
        <w:spacing w:after="100"/>
        <w:jc w:val="both"/>
        <w:rPr>
          <w:rFonts w:cs="Arial"/>
        </w:rPr>
      </w:pPr>
      <w:r w:rsidRPr="00D0738C">
        <w:rPr>
          <w:rFonts w:cs="Arial"/>
          <w:lang w:val="es-CO"/>
        </w:rPr>
        <w:t xml:space="preserve">El módulo de cursos permite registrar cursos por programa académico, indicando nombre, código, créditos, programa asociado y descripción. </w:t>
      </w:r>
      <w:r w:rsidRPr="00D0738C">
        <w:rPr>
          <w:rFonts w:cs="Arial"/>
        </w:rPr>
        <w:t xml:space="preserve">Esta </w:t>
      </w:r>
      <w:proofErr w:type="spellStart"/>
      <w:r w:rsidRPr="00D0738C">
        <w:rPr>
          <w:rFonts w:cs="Arial"/>
        </w:rPr>
        <w:t>información</w:t>
      </w:r>
      <w:proofErr w:type="spellEnd"/>
      <w:r w:rsidRPr="00D0738C">
        <w:rPr>
          <w:rFonts w:cs="Arial"/>
        </w:rPr>
        <w:t xml:space="preserve"> </w:t>
      </w:r>
      <w:proofErr w:type="spellStart"/>
      <w:r w:rsidRPr="00D0738C">
        <w:rPr>
          <w:rFonts w:cs="Arial"/>
        </w:rPr>
        <w:t>sirve</w:t>
      </w:r>
      <w:proofErr w:type="spellEnd"/>
      <w:r w:rsidRPr="00D0738C">
        <w:rPr>
          <w:rFonts w:cs="Arial"/>
        </w:rPr>
        <w:t xml:space="preserve"> para </w:t>
      </w:r>
      <w:proofErr w:type="spellStart"/>
      <w:r w:rsidRPr="00D0738C">
        <w:rPr>
          <w:rFonts w:cs="Arial"/>
        </w:rPr>
        <w:t>vincular</w:t>
      </w:r>
      <w:proofErr w:type="spellEnd"/>
      <w:r w:rsidRPr="00D0738C">
        <w:rPr>
          <w:rFonts w:cs="Arial"/>
        </w:rPr>
        <w:t xml:space="preserve"> asignaturas con prácticas académicas.</w:t>
      </w:r>
    </w:p>
    <w:p w14:paraId="2D71F626" w14:textId="77777777" w:rsidR="00707F0C" w:rsidRPr="00D0738C" w:rsidRDefault="001776F3">
      <w:pPr>
        <w:jc w:val="center"/>
        <w:rPr>
          <w:rFonts w:cs="Arial"/>
        </w:rPr>
      </w:pPr>
      <w:r w:rsidRPr="00D0738C">
        <w:rPr>
          <w:rFonts w:cs="Arial"/>
          <w:noProof/>
        </w:rPr>
        <w:drawing>
          <wp:inline distT="0" distB="0" distL="0" distR="0" wp14:anchorId="17C797A2" wp14:editId="5F10E0A4">
            <wp:extent cx="5852160" cy="36340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852160" cy="3634082"/>
                    </a:xfrm>
                    <a:prstGeom prst="rect">
                      <a:avLst/>
                    </a:prstGeom>
                  </pic:spPr>
                </pic:pic>
              </a:graphicData>
            </a:graphic>
          </wp:inline>
        </w:drawing>
      </w:r>
    </w:p>
    <w:p w14:paraId="07FCCF33" w14:textId="77777777" w:rsidR="00707F0C" w:rsidRPr="00D0738C" w:rsidRDefault="001776F3">
      <w:pPr>
        <w:pStyle w:val="CaptionCustom"/>
        <w:rPr>
          <w:rFonts w:cs="Arial"/>
          <w:lang w:val="es-CO"/>
        </w:rPr>
      </w:pPr>
      <w:r w:rsidRPr="00D0738C">
        <w:rPr>
          <w:rFonts w:cs="Arial"/>
          <w:lang w:val="es-CO"/>
        </w:rPr>
        <w:t>Figura 5. Gestión de cursos académicos.</w:t>
      </w:r>
    </w:p>
    <w:p w14:paraId="08A57E45" w14:textId="77777777" w:rsidR="00707F0C" w:rsidRPr="00D0738C" w:rsidRDefault="001776F3">
      <w:pPr>
        <w:spacing w:after="100"/>
        <w:jc w:val="both"/>
        <w:rPr>
          <w:rFonts w:cs="Arial"/>
          <w:lang w:val="es-CO"/>
        </w:rPr>
      </w:pPr>
      <w:r w:rsidRPr="00D0738C">
        <w:rPr>
          <w:rFonts w:cs="Arial"/>
          <w:lang w:val="es-CO"/>
        </w:rPr>
        <w:t>En el módulo de programas se gestionan los programas académicos, su código, facultad, duración en semestres, descripción y estado. Estos datos son la base para organizar cursos y prácticas.</w:t>
      </w:r>
    </w:p>
    <w:p w14:paraId="4FE9CD05" w14:textId="77777777" w:rsidR="00707F0C" w:rsidRPr="00D0738C" w:rsidRDefault="001776F3">
      <w:pPr>
        <w:jc w:val="center"/>
        <w:rPr>
          <w:rFonts w:cs="Arial"/>
        </w:rPr>
      </w:pPr>
      <w:r w:rsidRPr="00D0738C">
        <w:rPr>
          <w:rFonts w:cs="Arial"/>
          <w:noProof/>
        </w:rPr>
        <w:lastRenderedPageBreak/>
        <w:drawing>
          <wp:inline distT="0" distB="0" distL="0" distR="0" wp14:anchorId="2586D5A9" wp14:editId="40BF8551">
            <wp:extent cx="5852160" cy="34328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852160" cy="3432804"/>
                    </a:xfrm>
                    <a:prstGeom prst="rect">
                      <a:avLst/>
                    </a:prstGeom>
                  </pic:spPr>
                </pic:pic>
              </a:graphicData>
            </a:graphic>
          </wp:inline>
        </w:drawing>
      </w:r>
    </w:p>
    <w:p w14:paraId="576B1C3F" w14:textId="77777777" w:rsidR="00707F0C" w:rsidRPr="00D0738C" w:rsidRDefault="001776F3">
      <w:pPr>
        <w:pStyle w:val="CaptionCustom"/>
        <w:rPr>
          <w:rFonts w:cs="Arial"/>
          <w:lang w:val="es-CO"/>
        </w:rPr>
      </w:pPr>
      <w:r w:rsidRPr="00D0738C">
        <w:rPr>
          <w:rFonts w:cs="Arial"/>
          <w:lang w:val="es-CO"/>
        </w:rPr>
        <w:t>Figura 6. Gestión de programas académicos.</w:t>
      </w:r>
    </w:p>
    <w:p w14:paraId="43277826" w14:textId="77777777" w:rsidR="00707F0C" w:rsidRPr="00D0738C" w:rsidRDefault="001776F3">
      <w:pPr>
        <w:spacing w:after="100"/>
        <w:jc w:val="both"/>
        <w:rPr>
          <w:rFonts w:cs="Arial"/>
          <w:lang w:val="es-CO"/>
        </w:rPr>
      </w:pPr>
      <w:r w:rsidRPr="00D0738C">
        <w:rPr>
          <w:rFonts w:cs="Arial"/>
          <w:lang w:val="es-CO"/>
        </w:rPr>
        <w:t>El módulo de reportes permite registrar reportes, actualizar su estado, documentar descripción y comentarios, eliminar reportes y exportar información en PDF cuando corresponda.</w:t>
      </w:r>
    </w:p>
    <w:p w14:paraId="5C392CC9" w14:textId="77777777" w:rsidR="00707F0C" w:rsidRPr="00D0738C" w:rsidRDefault="001776F3">
      <w:pPr>
        <w:jc w:val="center"/>
        <w:rPr>
          <w:rFonts w:cs="Arial"/>
        </w:rPr>
      </w:pPr>
      <w:r w:rsidRPr="00D0738C">
        <w:rPr>
          <w:rFonts w:cs="Arial"/>
          <w:noProof/>
        </w:rPr>
        <w:drawing>
          <wp:inline distT="0" distB="0" distL="0" distR="0" wp14:anchorId="0E6A54DD" wp14:editId="20464CFF">
            <wp:extent cx="5852160" cy="34691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852160" cy="3469147"/>
                    </a:xfrm>
                    <a:prstGeom prst="rect">
                      <a:avLst/>
                    </a:prstGeom>
                  </pic:spPr>
                </pic:pic>
              </a:graphicData>
            </a:graphic>
          </wp:inline>
        </w:drawing>
      </w:r>
    </w:p>
    <w:p w14:paraId="1877F2D7" w14:textId="77777777" w:rsidR="00707F0C" w:rsidRPr="00D0738C" w:rsidRDefault="001776F3">
      <w:pPr>
        <w:pStyle w:val="CaptionCustom"/>
        <w:rPr>
          <w:rFonts w:cs="Arial"/>
          <w:lang w:val="es-CO"/>
        </w:rPr>
      </w:pPr>
      <w:r w:rsidRPr="00D0738C">
        <w:rPr>
          <w:rFonts w:cs="Arial"/>
          <w:lang w:val="es-CO"/>
        </w:rPr>
        <w:t>Figura 7. Módulo de reportes.</w:t>
      </w:r>
    </w:p>
    <w:p w14:paraId="4CABD116" w14:textId="77777777" w:rsidR="00707F0C" w:rsidRPr="00145876" w:rsidRDefault="001776F3">
      <w:pPr>
        <w:pStyle w:val="PlantillaTitulo2"/>
        <w:rPr>
          <w:rFonts w:ascii="Arial" w:hAnsi="Arial" w:cs="Arial"/>
          <w:color w:val="auto"/>
          <w:u w:val="single"/>
          <w:lang w:val="es-CO"/>
        </w:rPr>
      </w:pPr>
      <w:r w:rsidRPr="00145876">
        <w:rPr>
          <w:rFonts w:ascii="Arial" w:hAnsi="Arial" w:cs="Arial"/>
          <w:color w:val="auto"/>
          <w:u w:val="single"/>
          <w:lang w:val="es-CO"/>
        </w:rPr>
        <w:t>3.2 Coordinador</w:t>
      </w:r>
    </w:p>
    <w:p w14:paraId="76810E8F" w14:textId="77777777" w:rsidR="00707F0C" w:rsidRPr="00D0738C" w:rsidRDefault="001776F3">
      <w:pPr>
        <w:spacing w:after="100"/>
        <w:jc w:val="both"/>
        <w:rPr>
          <w:rFonts w:cs="Arial"/>
          <w:lang w:val="es-CO"/>
        </w:rPr>
      </w:pPr>
      <w:r w:rsidRPr="00D0738C">
        <w:rPr>
          <w:rFonts w:cs="Arial"/>
          <w:lang w:val="es-CO"/>
        </w:rPr>
        <w:t>El Coordinador administra la operación diaria de las prácticas. Puede consultar indicadores del proceso, asignar docentes a grupos, matricular estudiantes, gestionar instituciones receptoras y validar el avance de horas.</w:t>
      </w:r>
    </w:p>
    <w:p w14:paraId="50186E6C" w14:textId="77777777" w:rsidR="00707F0C" w:rsidRPr="00D0738C" w:rsidRDefault="001776F3">
      <w:pPr>
        <w:jc w:val="center"/>
        <w:rPr>
          <w:rFonts w:cs="Arial"/>
        </w:rPr>
      </w:pPr>
      <w:r w:rsidRPr="00D0738C">
        <w:rPr>
          <w:rFonts w:cs="Arial"/>
          <w:noProof/>
        </w:rPr>
        <w:lastRenderedPageBreak/>
        <w:drawing>
          <wp:inline distT="0" distB="0" distL="0" distR="0" wp14:anchorId="44049AA5" wp14:editId="7FAD74C5">
            <wp:extent cx="5852160" cy="3263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852160" cy="3263527"/>
                    </a:xfrm>
                    <a:prstGeom prst="rect">
                      <a:avLst/>
                    </a:prstGeom>
                  </pic:spPr>
                </pic:pic>
              </a:graphicData>
            </a:graphic>
          </wp:inline>
        </w:drawing>
      </w:r>
    </w:p>
    <w:p w14:paraId="5451036B" w14:textId="77777777" w:rsidR="00707F0C" w:rsidRPr="00D0738C" w:rsidRDefault="001776F3">
      <w:pPr>
        <w:pStyle w:val="CaptionCustom"/>
        <w:rPr>
          <w:rFonts w:cs="Arial"/>
          <w:lang w:val="es-CO"/>
        </w:rPr>
      </w:pPr>
      <w:r w:rsidRPr="00D0738C">
        <w:rPr>
          <w:rFonts w:cs="Arial"/>
          <w:lang w:val="es-CO"/>
        </w:rPr>
        <w:t>Figura 8. Panel principal del coordinador.</w:t>
      </w:r>
    </w:p>
    <w:p w14:paraId="42FD0613" w14:textId="77777777" w:rsidR="00707F0C" w:rsidRPr="00D0738C" w:rsidRDefault="001776F3">
      <w:pPr>
        <w:spacing w:after="100"/>
        <w:jc w:val="both"/>
        <w:rPr>
          <w:rFonts w:cs="Arial"/>
          <w:lang w:val="es-CO"/>
        </w:rPr>
      </w:pPr>
      <w:r w:rsidRPr="00D0738C">
        <w:rPr>
          <w:rFonts w:cs="Arial"/>
          <w:lang w:val="es-CO"/>
        </w:rPr>
        <w:t>La asignación docente permite relacionar un docente asesor con un grupo de práctica. Para completar el proceso se selecciona grupo, docente, rol, fecha de asignación y estado.</w:t>
      </w:r>
    </w:p>
    <w:p w14:paraId="7FDED772" w14:textId="77777777" w:rsidR="00707F0C" w:rsidRPr="00D0738C" w:rsidRDefault="001776F3">
      <w:pPr>
        <w:jc w:val="center"/>
        <w:rPr>
          <w:rFonts w:cs="Arial"/>
        </w:rPr>
      </w:pPr>
      <w:r w:rsidRPr="00D0738C">
        <w:rPr>
          <w:rFonts w:cs="Arial"/>
          <w:noProof/>
        </w:rPr>
        <w:drawing>
          <wp:inline distT="0" distB="0" distL="0" distR="0" wp14:anchorId="3C6598B0" wp14:editId="209F59CD">
            <wp:extent cx="5852160" cy="32450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852160" cy="3245037"/>
                    </a:xfrm>
                    <a:prstGeom prst="rect">
                      <a:avLst/>
                    </a:prstGeom>
                  </pic:spPr>
                </pic:pic>
              </a:graphicData>
            </a:graphic>
          </wp:inline>
        </w:drawing>
      </w:r>
    </w:p>
    <w:p w14:paraId="22FC3ABC" w14:textId="77777777" w:rsidR="00707F0C" w:rsidRPr="00D0738C" w:rsidRDefault="001776F3">
      <w:pPr>
        <w:pStyle w:val="CaptionCustom"/>
        <w:rPr>
          <w:rFonts w:cs="Arial"/>
          <w:lang w:val="es-CO"/>
        </w:rPr>
      </w:pPr>
      <w:r w:rsidRPr="00D0738C">
        <w:rPr>
          <w:rFonts w:cs="Arial"/>
          <w:lang w:val="es-CO"/>
        </w:rPr>
        <w:t>Figura 9. Asignación de docente a grupo de práctica.</w:t>
      </w:r>
    </w:p>
    <w:p w14:paraId="4165FDC3" w14:textId="77777777" w:rsidR="00707F0C" w:rsidRPr="00D0738C" w:rsidRDefault="001776F3">
      <w:pPr>
        <w:spacing w:after="100"/>
        <w:jc w:val="both"/>
        <w:rPr>
          <w:rFonts w:cs="Arial"/>
          <w:lang w:val="es-CO"/>
        </w:rPr>
      </w:pPr>
      <w:r w:rsidRPr="00D0738C">
        <w:rPr>
          <w:rFonts w:cs="Arial"/>
          <w:lang w:val="es-CO"/>
        </w:rPr>
        <w:t>El módulo de matrícula permite vincular estudiantes a grupos y prácticas. El coordinador debe seleccionar la información requerida, validar el cupo y guardar el registro para que el estudiante pueda iniciar su seguimiento.</w:t>
      </w:r>
    </w:p>
    <w:p w14:paraId="00C4F5EA" w14:textId="77777777" w:rsidR="00707F0C" w:rsidRPr="00D0738C" w:rsidRDefault="001776F3">
      <w:pPr>
        <w:jc w:val="center"/>
        <w:rPr>
          <w:rFonts w:cs="Arial"/>
        </w:rPr>
      </w:pPr>
      <w:r w:rsidRPr="00D0738C">
        <w:rPr>
          <w:rFonts w:cs="Arial"/>
          <w:noProof/>
        </w:rPr>
        <w:lastRenderedPageBreak/>
        <w:drawing>
          <wp:inline distT="0" distB="0" distL="0" distR="0" wp14:anchorId="1C44DA5A" wp14:editId="1879701C">
            <wp:extent cx="5852160" cy="32805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852160" cy="3280546"/>
                    </a:xfrm>
                    <a:prstGeom prst="rect">
                      <a:avLst/>
                    </a:prstGeom>
                  </pic:spPr>
                </pic:pic>
              </a:graphicData>
            </a:graphic>
          </wp:inline>
        </w:drawing>
      </w:r>
    </w:p>
    <w:p w14:paraId="1F1ABDD8" w14:textId="77777777" w:rsidR="00707F0C" w:rsidRPr="00D0738C" w:rsidRDefault="001776F3">
      <w:pPr>
        <w:pStyle w:val="CaptionCustom"/>
        <w:rPr>
          <w:rFonts w:cs="Arial"/>
          <w:lang w:val="es-CO"/>
        </w:rPr>
      </w:pPr>
      <w:r w:rsidRPr="00D0738C">
        <w:rPr>
          <w:rFonts w:cs="Arial"/>
          <w:lang w:val="es-CO"/>
        </w:rPr>
        <w:t>Figura 10. Matrícula de estudiantes en práctica.</w:t>
      </w:r>
    </w:p>
    <w:p w14:paraId="5FF1C4E9" w14:textId="77777777" w:rsidR="00707F0C" w:rsidRPr="00D0738C" w:rsidRDefault="001776F3">
      <w:pPr>
        <w:spacing w:after="100"/>
        <w:jc w:val="both"/>
        <w:rPr>
          <w:rFonts w:cs="Arial"/>
          <w:lang w:val="es-CO"/>
        </w:rPr>
      </w:pPr>
      <w:r w:rsidRPr="00D0738C">
        <w:rPr>
          <w:rFonts w:cs="Arial"/>
          <w:lang w:val="es-CO"/>
        </w:rPr>
        <w:t>El módulo de instituciones permite registrar los datos de las instituciones receptoras, sus convenios, contacto y ubicación. Esta información se usa para asignar estudiantes y controlar el desarrollo de la práctica.</w:t>
      </w:r>
    </w:p>
    <w:p w14:paraId="591C01E3" w14:textId="77777777" w:rsidR="00707F0C" w:rsidRPr="00D0738C" w:rsidRDefault="001776F3">
      <w:pPr>
        <w:jc w:val="center"/>
        <w:rPr>
          <w:rFonts w:cs="Arial"/>
        </w:rPr>
      </w:pPr>
      <w:r w:rsidRPr="00D0738C">
        <w:rPr>
          <w:rFonts w:cs="Arial"/>
          <w:noProof/>
        </w:rPr>
        <w:drawing>
          <wp:inline distT="0" distB="0" distL="0" distR="0" wp14:anchorId="05CEAB9B" wp14:editId="649A0D15">
            <wp:extent cx="5852160" cy="40172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852160" cy="4017278"/>
                    </a:xfrm>
                    <a:prstGeom prst="rect">
                      <a:avLst/>
                    </a:prstGeom>
                  </pic:spPr>
                </pic:pic>
              </a:graphicData>
            </a:graphic>
          </wp:inline>
        </w:drawing>
      </w:r>
    </w:p>
    <w:p w14:paraId="22813E87" w14:textId="77777777" w:rsidR="00707F0C" w:rsidRPr="00D0738C" w:rsidRDefault="001776F3">
      <w:pPr>
        <w:pStyle w:val="CaptionCustom"/>
        <w:rPr>
          <w:rFonts w:cs="Arial"/>
          <w:lang w:val="es-CO"/>
        </w:rPr>
      </w:pPr>
      <w:r w:rsidRPr="00D0738C">
        <w:rPr>
          <w:rFonts w:cs="Arial"/>
          <w:lang w:val="es-CO"/>
        </w:rPr>
        <w:t>Figura 11. Gestión de instituciones receptoras.</w:t>
      </w:r>
    </w:p>
    <w:p w14:paraId="53488B72" w14:textId="77777777" w:rsidR="00707F0C" w:rsidRPr="00D0738C" w:rsidRDefault="001776F3">
      <w:pPr>
        <w:spacing w:after="100"/>
        <w:jc w:val="both"/>
        <w:rPr>
          <w:rFonts w:cs="Arial"/>
          <w:lang w:val="es-CO"/>
        </w:rPr>
      </w:pPr>
      <w:r w:rsidRPr="00D0738C">
        <w:rPr>
          <w:rFonts w:cs="Arial"/>
          <w:lang w:val="es-CO"/>
        </w:rPr>
        <w:t>La evaluación de horas permite verificar el cumplimiento de horas de práctica. El coordinador puede revisar registros por estudiante y cambiar estados según el avance confirmado.</w:t>
      </w:r>
    </w:p>
    <w:p w14:paraId="211A7C6B" w14:textId="77777777" w:rsidR="00707F0C" w:rsidRPr="00D0738C" w:rsidRDefault="001776F3">
      <w:pPr>
        <w:jc w:val="center"/>
        <w:rPr>
          <w:rFonts w:cs="Arial"/>
        </w:rPr>
      </w:pPr>
      <w:r w:rsidRPr="00D0738C">
        <w:rPr>
          <w:rFonts w:cs="Arial"/>
          <w:noProof/>
        </w:rPr>
        <w:lastRenderedPageBreak/>
        <w:drawing>
          <wp:inline distT="0" distB="0" distL="0" distR="0" wp14:anchorId="04F4CC2E" wp14:editId="3E49A341">
            <wp:extent cx="5852160" cy="34208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5852160" cy="3420804"/>
                    </a:xfrm>
                    <a:prstGeom prst="rect">
                      <a:avLst/>
                    </a:prstGeom>
                  </pic:spPr>
                </pic:pic>
              </a:graphicData>
            </a:graphic>
          </wp:inline>
        </w:drawing>
      </w:r>
    </w:p>
    <w:p w14:paraId="1023CCD9" w14:textId="77777777" w:rsidR="00707F0C" w:rsidRPr="00D0738C" w:rsidRDefault="001776F3">
      <w:pPr>
        <w:pStyle w:val="CaptionCustom"/>
        <w:rPr>
          <w:rFonts w:cs="Arial"/>
          <w:lang w:val="es-CO"/>
        </w:rPr>
      </w:pPr>
      <w:r w:rsidRPr="00D0738C">
        <w:rPr>
          <w:rFonts w:cs="Arial"/>
          <w:lang w:val="es-CO"/>
        </w:rPr>
        <w:t>Figura 12. Evaluación y control de horas de práctica.</w:t>
      </w:r>
    </w:p>
    <w:p w14:paraId="4876483E" w14:textId="77777777" w:rsidR="00707F0C" w:rsidRPr="00145876" w:rsidRDefault="001776F3" w:rsidP="00D0738C">
      <w:pPr>
        <w:jc w:val="center"/>
        <w:rPr>
          <w:b/>
          <w:bCs/>
          <w:color w:val="auto"/>
          <w:sz w:val="32"/>
          <w:szCs w:val="32"/>
          <w:u w:val="single"/>
          <w:lang w:val="es-CO"/>
        </w:rPr>
      </w:pPr>
      <w:r w:rsidRPr="00145876">
        <w:rPr>
          <w:b/>
          <w:bCs/>
          <w:color w:val="auto"/>
          <w:sz w:val="32"/>
          <w:szCs w:val="32"/>
          <w:u w:val="single"/>
          <w:lang w:val="es-CO"/>
        </w:rPr>
        <w:t>3.3 Institución receptora</w:t>
      </w:r>
    </w:p>
    <w:p w14:paraId="7CBE6130" w14:textId="77777777" w:rsidR="00707F0C" w:rsidRPr="00D0738C" w:rsidRDefault="001776F3">
      <w:pPr>
        <w:spacing w:after="100"/>
        <w:jc w:val="both"/>
        <w:rPr>
          <w:rFonts w:cs="Arial"/>
          <w:lang w:val="es-CO"/>
        </w:rPr>
      </w:pPr>
      <w:r w:rsidRPr="00D0738C">
        <w:rPr>
          <w:rFonts w:cs="Arial"/>
          <w:lang w:val="es-CO"/>
        </w:rPr>
        <w:t>La Institución Receptora consulta los estudiantes asignados, revisa los avances de práctica y puede apoyar la confirmación de horas o solicitudes relacionadas con la sede de práctica.</w:t>
      </w:r>
    </w:p>
    <w:p w14:paraId="2EA37981" w14:textId="77777777" w:rsidR="00707F0C" w:rsidRPr="00D0738C" w:rsidRDefault="001776F3">
      <w:pPr>
        <w:jc w:val="center"/>
        <w:rPr>
          <w:rFonts w:cs="Arial"/>
        </w:rPr>
      </w:pPr>
      <w:r w:rsidRPr="00D0738C">
        <w:rPr>
          <w:rFonts w:cs="Arial"/>
          <w:noProof/>
        </w:rPr>
        <w:drawing>
          <wp:inline distT="0" distB="0" distL="0" distR="0" wp14:anchorId="2A08C457" wp14:editId="2D60FB46">
            <wp:extent cx="5852160" cy="32794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852160" cy="3279427"/>
                    </a:xfrm>
                    <a:prstGeom prst="rect">
                      <a:avLst/>
                    </a:prstGeom>
                  </pic:spPr>
                </pic:pic>
              </a:graphicData>
            </a:graphic>
          </wp:inline>
        </w:drawing>
      </w:r>
    </w:p>
    <w:p w14:paraId="5079287F" w14:textId="77777777" w:rsidR="00707F0C" w:rsidRPr="00D0738C" w:rsidRDefault="001776F3">
      <w:pPr>
        <w:pStyle w:val="CaptionCustom"/>
        <w:rPr>
          <w:rFonts w:cs="Arial"/>
          <w:lang w:val="es-CO"/>
        </w:rPr>
      </w:pPr>
      <w:r w:rsidRPr="00D0738C">
        <w:rPr>
          <w:rFonts w:cs="Arial"/>
          <w:lang w:val="es-CO"/>
        </w:rPr>
        <w:t>Figura 13. Panel principal de la institución receptora.</w:t>
      </w:r>
    </w:p>
    <w:p w14:paraId="531379C9" w14:textId="77777777" w:rsidR="00707F0C" w:rsidRPr="00D0738C" w:rsidRDefault="001776F3">
      <w:pPr>
        <w:jc w:val="center"/>
        <w:rPr>
          <w:rFonts w:cs="Arial"/>
        </w:rPr>
      </w:pPr>
      <w:r w:rsidRPr="00D0738C">
        <w:rPr>
          <w:rFonts w:cs="Arial"/>
          <w:noProof/>
        </w:rPr>
        <w:lastRenderedPageBreak/>
        <w:drawing>
          <wp:inline distT="0" distB="0" distL="0" distR="0" wp14:anchorId="7C9472B6" wp14:editId="6601987E">
            <wp:extent cx="5852160" cy="32712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1"/>
                    <a:stretch>
                      <a:fillRect/>
                    </a:stretch>
                  </pic:blipFill>
                  <pic:spPr>
                    <a:xfrm>
                      <a:off x="0" y="0"/>
                      <a:ext cx="5852160" cy="3271279"/>
                    </a:xfrm>
                    <a:prstGeom prst="rect">
                      <a:avLst/>
                    </a:prstGeom>
                  </pic:spPr>
                </pic:pic>
              </a:graphicData>
            </a:graphic>
          </wp:inline>
        </w:drawing>
      </w:r>
    </w:p>
    <w:p w14:paraId="2D33F235" w14:textId="77777777" w:rsidR="00707F0C" w:rsidRPr="00D0738C" w:rsidRDefault="001776F3">
      <w:pPr>
        <w:pStyle w:val="CaptionCustom"/>
        <w:rPr>
          <w:rFonts w:cs="Arial"/>
          <w:lang w:val="es-CO"/>
        </w:rPr>
      </w:pPr>
      <w:r w:rsidRPr="00D0738C">
        <w:rPr>
          <w:rFonts w:cs="Arial"/>
          <w:lang w:val="es-CO"/>
        </w:rPr>
        <w:t>Figura 14. Consulta de estudiantes asignados a la institución.</w:t>
      </w:r>
    </w:p>
    <w:p w14:paraId="3CDF9B18" w14:textId="77777777" w:rsidR="00707F0C" w:rsidRPr="00D0738C" w:rsidRDefault="001776F3">
      <w:pPr>
        <w:jc w:val="center"/>
        <w:rPr>
          <w:rFonts w:cs="Arial"/>
        </w:rPr>
      </w:pPr>
      <w:r w:rsidRPr="00D0738C">
        <w:rPr>
          <w:rFonts w:cs="Arial"/>
          <w:noProof/>
        </w:rPr>
        <w:drawing>
          <wp:inline distT="0" distB="0" distL="0" distR="0" wp14:anchorId="6643F4A9" wp14:editId="580DDDE5">
            <wp:extent cx="5852160" cy="38474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2"/>
                    <a:stretch>
                      <a:fillRect/>
                    </a:stretch>
                  </pic:blipFill>
                  <pic:spPr>
                    <a:xfrm>
                      <a:off x="0" y="0"/>
                      <a:ext cx="5852160" cy="3847425"/>
                    </a:xfrm>
                    <a:prstGeom prst="rect">
                      <a:avLst/>
                    </a:prstGeom>
                  </pic:spPr>
                </pic:pic>
              </a:graphicData>
            </a:graphic>
          </wp:inline>
        </w:drawing>
      </w:r>
    </w:p>
    <w:p w14:paraId="694DB844" w14:textId="77777777" w:rsidR="00707F0C" w:rsidRPr="00D0738C" w:rsidRDefault="001776F3">
      <w:pPr>
        <w:pStyle w:val="CaptionCustom"/>
        <w:rPr>
          <w:rFonts w:cs="Arial"/>
          <w:lang w:val="es-CO"/>
        </w:rPr>
      </w:pPr>
      <w:r w:rsidRPr="00D0738C">
        <w:rPr>
          <w:rFonts w:cs="Arial"/>
          <w:lang w:val="es-CO"/>
        </w:rPr>
        <w:t>Figura 15. Prácticas vinculadas con la institución.</w:t>
      </w:r>
    </w:p>
    <w:p w14:paraId="65A2ECA8" w14:textId="77777777" w:rsidR="00707F0C" w:rsidRPr="00D0738C" w:rsidRDefault="001776F3">
      <w:pPr>
        <w:jc w:val="center"/>
        <w:rPr>
          <w:rFonts w:cs="Arial"/>
        </w:rPr>
      </w:pPr>
      <w:r w:rsidRPr="00D0738C">
        <w:rPr>
          <w:rFonts w:cs="Arial"/>
          <w:noProof/>
        </w:rPr>
        <w:lastRenderedPageBreak/>
        <w:drawing>
          <wp:inline distT="0" distB="0" distL="0" distR="0" wp14:anchorId="2706869D" wp14:editId="40670881">
            <wp:extent cx="5852160" cy="43902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3"/>
                    <a:stretch>
                      <a:fillRect/>
                    </a:stretch>
                  </pic:blipFill>
                  <pic:spPr>
                    <a:xfrm>
                      <a:off x="0" y="0"/>
                      <a:ext cx="5852160" cy="4390284"/>
                    </a:xfrm>
                    <a:prstGeom prst="rect">
                      <a:avLst/>
                    </a:prstGeom>
                  </pic:spPr>
                </pic:pic>
              </a:graphicData>
            </a:graphic>
          </wp:inline>
        </w:drawing>
      </w:r>
    </w:p>
    <w:p w14:paraId="365DCEB6" w14:textId="77777777" w:rsidR="00707F0C" w:rsidRPr="00D0738C" w:rsidRDefault="001776F3">
      <w:pPr>
        <w:pStyle w:val="CaptionCustom"/>
        <w:rPr>
          <w:rFonts w:cs="Arial"/>
          <w:lang w:val="es-CO"/>
        </w:rPr>
      </w:pPr>
      <w:r w:rsidRPr="00D0738C">
        <w:rPr>
          <w:rFonts w:cs="Arial"/>
          <w:lang w:val="es-CO"/>
        </w:rPr>
        <w:t>Figura 16. Solicitudes y seguimiento desde institución receptora.</w:t>
      </w:r>
    </w:p>
    <w:p w14:paraId="47CFE240" w14:textId="77777777" w:rsidR="00707F0C" w:rsidRPr="00145876" w:rsidRDefault="001776F3" w:rsidP="00D0738C">
      <w:pPr>
        <w:jc w:val="center"/>
        <w:rPr>
          <w:b/>
          <w:bCs/>
          <w:color w:val="auto"/>
          <w:sz w:val="32"/>
          <w:szCs w:val="32"/>
          <w:u w:val="single"/>
          <w:lang w:val="es-CO"/>
        </w:rPr>
      </w:pPr>
      <w:r w:rsidRPr="00145876">
        <w:rPr>
          <w:b/>
          <w:bCs/>
          <w:color w:val="auto"/>
          <w:sz w:val="32"/>
          <w:szCs w:val="32"/>
          <w:u w:val="single"/>
          <w:lang w:val="es-CO"/>
        </w:rPr>
        <w:t>3.4 Docente asesor</w:t>
      </w:r>
    </w:p>
    <w:p w14:paraId="0D278BB1" w14:textId="77777777" w:rsidR="00707F0C" w:rsidRPr="00D0738C" w:rsidRDefault="001776F3">
      <w:pPr>
        <w:spacing w:after="100"/>
        <w:jc w:val="both"/>
        <w:rPr>
          <w:rFonts w:cs="Arial"/>
          <w:lang w:val="es-CO"/>
        </w:rPr>
      </w:pPr>
      <w:r w:rsidRPr="00D0738C">
        <w:rPr>
          <w:rFonts w:cs="Arial"/>
          <w:lang w:val="es-CO"/>
        </w:rPr>
        <w:t>El Docente Asesor acompaña el proceso formativo de los estudiantes. Desde su panel puede gestionar rúbricas, preguntas, evaluaciones, observaciones y retroalimentación.</w:t>
      </w:r>
    </w:p>
    <w:p w14:paraId="4126C1FE" w14:textId="77777777" w:rsidR="00707F0C" w:rsidRPr="00D0738C" w:rsidRDefault="001776F3">
      <w:pPr>
        <w:jc w:val="center"/>
        <w:rPr>
          <w:rFonts w:cs="Arial"/>
        </w:rPr>
      </w:pPr>
      <w:r w:rsidRPr="00D0738C">
        <w:rPr>
          <w:rFonts w:cs="Arial"/>
          <w:noProof/>
        </w:rPr>
        <w:drawing>
          <wp:inline distT="0" distB="0" distL="0" distR="0" wp14:anchorId="4BBE240A" wp14:editId="5879720B">
            <wp:extent cx="5852160" cy="32655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4"/>
                    <a:stretch>
                      <a:fillRect/>
                    </a:stretch>
                  </pic:blipFill>
                  <pic:spPr>
                    <a:xfrm>
                      <a:off x="0" y="0"/>
                      <a:ext cx="5852160" cy="3265570"/>
                    </a:xfrm>
                    <a:prstGeom prst="rect">
                      <a:avLst/>
                    </a:prstGeom>
                  </pic:spPr>
                </pic:pic>
              </a:graphicData>
            </a:graphic>
          </wp:inline>
        </w:drawing>
      </w:r>
    </w:p>
    <w:p w14:paraId="06ED0C10" w14:textId="77777777" w:rsidR="00707F0C" w:rsidRPr="00D0738C" w:rsidRDefault="001776F3">
      <w:pPr>
        <w:pStyle w:val="CaptionCustom"/>
        <w:rPr>
          <w:rFonts w:cs="Arial"/>
          <w:lang w:val="es-CO"/>
        </w:rPr>
      </w:pPr>
      <w:r w:rsidRPr="00D0738C">
        <w:rPr>
          <w:rFonts w:cs="Arial"/>
          <w:lang w:val="es-CO"/>
        </w:rPr>
        <w:lastRenderedPageBreak/>
        <w:t>Figura 17. Panel principal del docente asesor.</w:t>
      </w:r>
    </w:p>
    <w:p w14:paraId="4EF46CAC" w14:textId="77777777" w:rsidR="00707F0C" w:rsidRPr="00D0738C" w:rsidRDefault="001776F3">
      <w:pPr>
        <w:spacing w:after="100"/>
        <w:jc w:val="both"/>
        <w:rPr>
          <w:rFonts w:cs="Arial"/>
          <w:lang w:val="es-CO"/>
        </w:rPr>
      </w:pPr>
      <w:r w:rsidRPr="00D0738C">
        <w:rPr>
          <w:rFonts w:cs="Arial"/>
          <w:lang w:val="es-CO"/>
        </w:rPr>
        <w:t>La gestión de rúbricas permite crear instrumentos de evaluación, seleccionar criterios y definir niveles de desempeño. Este módulo ayuda a calcular una valoración más objetiva del estudiante.</w:t>
      </w:r>
    </w:p>
    <w:p w14:paraId="11F9D86E" w14:textId="77777777" w:rsidR="00707F0C" w:rsidRPr="00D0738C" w:rsidRDefault="001776F3">
      <w:pPr>
        <w:jc w:val="center"/>
        <w:rPr>
          <w:rFonts w:cs="Arial"/>
        </w:rPr>
      </w:pPr>
      <w:r w:rsidRPr="00D0738C">
        <w:rPr>
          <w:rFonts w:cs="Arial"/>
          <w:noProof/>
        </w:rPr>
        <w:drawing>
          <wp:inline distT="0" distB="0" distL="0" distR="0" wp14:anchorId="4618E4BD" wp14:editId="440C1135">
            <wp:extent cx="5852160" cy="33993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5"/>
                    <a:stretch>
                      <a:fillRect/>
                    </a:stretch>
                  </pic:blipFill>
                  <pic:spPr>
                    <a:xfrm>
                      <a:off x="0" y="0"/>
                      <a:ext cx="5852160" cy="3399307"/>
                    </a:xfrm>
                    <a:prstGeom prst="rect">
                      <a:avLst/>
                    </a:prstGeom>
                  </pic:spPr>
                </pic:pic>
              </a:graphicData>
            </a:graphic>
          </wp:inline>
        </w:drawing>
      </w:r>
    </w:p>
    <w:p w14:paraId="38F0B48D" w14:textId="77777777" w:rsidR="00707F0C" w:rsidRPr="00D0738C" w:rsidRDefault="001776F3">
      <w:pPr>
        <w:pStyle w:val="CaptionCustom"/>
        <w:rPr>
          <w:rFonts w:cs="Arial"/>
          <w:lang w:val="es-CO"/>
        </w:rPr>
      </w:pPr>
      <w:r w:rsidRPr="00D0738C">
        <w:rPr>
          <w:rFonts w:cs="Arial"/>
          <w:lang w:val="es-CO"/>
        </w:rPr>
        <w:t>Figura 18. Gestión de rúbricas.</w:t>
      </w:r>
    </w:p>
    <w:p w14:paraId="054B4EBB" w14:textId="77777777" w:rsidR="00707F0C" w:rsidRPr="00D0738C" w:rsidRDefault="001776F3">
      <w:pPr>
        <w:spacing w:after="100"/>
        <w:jc w:val="both"/>
        <w:rPr>
          <w:rFonts w:cs="Arial"/>
          <w:lang w:val="es-CO"/>
        </w:rPr>
      </w:pPr>
      <w:r w:rsidRPr="00D0738C">
        <w:rPr>
          <w:rFonts w:cs="Arial"/>
          <w:lang w:val="es-CO"/>
        </w:rPr>
        <w:t>El banco de preguntas permite registrar preguntas asociadas a evaluaciones. Las preguntas pueden utilizarse en cuestionarios de seguimiento y actividades de evaluación.</w:t>
      </w:r>
    </w:p>
    <w:p w14:paraId="351816AE" w14:textId="77777777" w:rsidR="00707F0C" w:rsidRPr="00D0738C" w:rsidRDefault="001776F3">
      <w:pPr>
        <w:jc w:val="center"/>
        <w:rPr>
          <w:rFonts w:cs="Arial"/>
        </w:rPr>
      </w:pPr>
      <w:r w:rsidRPr="00D0738C">
        <w:rPr>
          <w:rFonts w:cs="Arial"/>
          <w:noProof/>
        </w:rPr>
        <w:drawing>
          <wp:inline distT="0" distB="0" distL="0" distR="0" wp14:anchorId="1DFD0356" wp14:editId="0E75AEFF">
            <wp:extent cx="5852160" cy="34170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6"/>
                    <a:stretch>
                      <a:fillRect/>
                    </a:stretch>
                  </pic:blipFill>
                  <pic:spPr>
                    <a:xfrm>
                      <a:off x="0" y="0"/>
                      <a:ext cx="5852160" cy="3417066"/>
                    </a:xfrm>
                    <a:prstGeom prst="rect">
                      <a:avLst/>
                    </a:prstGeom>
                  </pic:spPr>
                </pic:pic>
              </a:graphicData>
            </a:graphic>
          </wp:inline>
        </w:drawing>
      </w:r>
    </w:p>
    <w:p w14:paraId="782AD445" w14:textId="77777777" w:rsidR="00707F0C" w:rsidRPr="00D0738C" w:rsidRDefault="001776F3">
      <w:pPr>
        <w:pStyle w:val="CaptionCustom"/>
        <w:rPr>
          <w:rFonts w:cs="Arial"/>
          <w:lang w:val="es-CO"/>
        </w:rPr>
      </w:pPr>
      <w:r w:rsidRPr="00D0738C">
        <w:rPr>
          <w:rFonts w:cs="Arial"/>
          <w:lang w:val="es-CO"/>
        </w:rPr>
        <w:t>Figura 19. Gestión de preguntas de evaluación.</w:t>
      </w:r>
    </w:p>
    <w:p w14:paraId="1E1E4AB6" w14:textId="77777777" w:rsidR="00707F0C" w:rsidRPr="00D0738C" w:rsidRDefault="001776F3">
      <w:pPr>
        <w:spacing w:after="100"/>
        <w:jc w:val="both"/>
        <w:rPr>
          <w:rFonts w:cs="Arial"/>
          <w:lang w:val="es-CO"/>
        </w:rPr>
      </w:pPr>
      <w:r w:rsidRPr="00D0738C">
        <w:rPr>
          <w:rFonts w:cs="Arial"/>
          <w:lang w:val="es-CO"/>
        </w:rPr>
        <w:lastRenderedPageBreak/>
        <w:t>El módulo de evaluaciones permite registrar la información de desempeño del estudiante, la nota, el estado y las observaciones correspondientes al proceso académico.</w:t>
      </w:r>
    </w:p>
    <w:p w14:paraId="0B24F479" w14:textId="77777777" w:rsidR="00707F0C" w:rsidRPr="00D0738C" w:rsidRDefault="001776F3">
      <w:pPr>
        <w:jc w:val="center"/>
        <w:rPr>
          <w:rFonts w:cs="Arial"/>
        </w:rPr>
      </w:pPr>
      <w:r w:rsidRPr="00D0738C">
        <w:rPr>
          <w:rFonts w:cs="Arial"/>
          <w:noProof/>
        </w:rPr>
        <w:drawing>
          <wp:inline distT="0" distB="0" distL="0" distR="0" wp14:anchorId="53C71B51" wp14:editId="186FD27D">
            <wp:extent cx="5852160" cy="34207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7"/>
                    <a:stretch>
                      <a:fillRect/>
                    </a:stretch>
                  </pic:blipFill>
                  <pic:spPr>
                    <a:xfrm>
                      <a:off x="0" y="0"/>
                      <a:ext cx="5852160" cy="3420733"/>
                    </a:xfrm>
                    <a:prstGeom prst="rect">
                      <a:avLst/>
                    </a:prstGeom>
                  </pic:spPr>
                </pic:pic>
              </a:graphicData>
            </a:graphic>
          </wp:inline>
        </w:drawing>
      </w:r>
    </w:p>
    <w:p w14:paraId="23C37CF5" w14:textId="77777777" w:rsidR="00707F0C" w:rsidRPr="00D0738C" w:rsidRDefault="001776F3">
      <w:pPr>
        <w:pStyle w:val="CaptionCustom"/>
        <w:rPr>
          <w:rFonts w:cs="Arial"/>
        </w:rPr>
      </w:pPr>
      <w:r w:rsidRPr="00D0738C">
        <w:rPr>
          <w:rFonts w:cs="Arial"/>
        </w:rPr>
        <w:t>Figura 20. Registro de evaluaciones.</w:t>
      </w:r>
    </w:p>
    <w:p w14:paraId="1D9D82EC" w14:textId="77777777" w:rsidR="00707F0C" w:rsidRPr="00D0738C" w:rsidRDefault="001776F3">
      <w:pPr>
        <w:jc w:val="center"/>
        <w:rPr>
          <w:rFonts w:cs="Arial"/>
        </w:rPr>
      </w:pPr>
      <w:r w:rsidRPr="00D0738C">
        <w:rPr>
          <w:rFonts w:cs="Arial"/>
          <w:noProof/>
        </w:rPr>
        <w:drawing>
          <wp:inline distT="0" distB="0" distL="0" distR="0" wp14:anchorId="14EAB3A5" wp14:editId="0AFA7731">
            <wp:extent cx="5852160" cy="38658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8"/>
                    <a:stretch>
                      <a:fillRect/>
                    </a:stretch>
                  </pic:blipFill>
                  <pic:spPr>
                    <a:xfrm>
                      <a:off x="0" y="0"/>
                      <a:ext cx="5852160" cy="3865860"/>
                    </a:xfrm>
                    <a:prstGeom prst="rect">
                      <a:avLst/>
                    </a:prstGeom>
                  </pic:spPr>
                </pic:pic>
              </a:graphicData>
            </a:graphic>
          </wp:inline>
        </w:drawing>
      </w:r>
    </w:p>
    <w:p w14:paraId="3EB448E3" w14:textId="77777777" w:rsidR="00707F0C" w:rsidRPr="00D0738C" w:rsidRDefault="001776F3">
      <w:pPr>
        <w:pStyle w:val="CaptionCustom"/>
        <w:rPr>
          <w:rFonts w:cs="Arial"/>
          <w:lang w:val="es-CO"/>
        </w:rPr>
      </w:pPr>
      <w:r w:rsidRPr="00D0738C">
        <w:rPr>
          <w:rFonts w:cs="Arial"/>
          <w:lang w:val="es-CO"/>
        </w:rPr>
        <w:t>Figura 21. Revisión de actividades de estudiantes.</w:t>
      </w:r>
    </w:p>
    <w:p w14:paraId="255D0C4D" w14:textId="77777777" w:rsidR="00707F0C" w:rsidRPr="00D0738C" w:rsidRDefault="001776F3">
      <w:pPr>
        <w:jc w:val="center"/>
        <w:rPr>
          <w:rFonts w:cs="Arial"/>
        </w:rPr>
      </w:pPr>
      <w:r w:rsidRPr="00D0738C">
        <w:rPr>
          <w:rFonts w:cs="Arial"/>
          <w:noProof/>
        </w:rPr>
        <w:lastRenderedPageBreak/>
        <w:drawing>
          <wp:inline distT="0" distB="0" distL="0" distR="0" wp14:anchorId="45BB59C2" wp14:editId="3F6F41D7">
            <wp:extent cx="5852160" cy="326869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9"/>
                    <a:stretch>
                      <a:fillRect/>
                    </a:stretch>
                  </pic:blipFill>
                  <pic:spPr>
                    <a:xfrm>
                      <a:off x="0" y="0"/>
                      <a:ext cx="5852160" cy="3268691"/>
                    </a:xfrm>
                    <a:prstGeom prst="rect">
                      <a:avLst/>
                    </a:prstGeom>
                  </pic:spPr>
                </pic:pic>
              </a:graphicData>
            </a:graphic>
          </wp:inline>
        </w:drawing>
      </w:r>
    </w:p>
    <w:p w14:paraId="7DADA5A9" w14:textId="77777777" w:rsidR="00707F0C" w:rsidRPr="00145876" w:rsidRDefault="001776F3" w:rsidP="00D0738C">
      <w:pPr>
        <w:jc w:val="center"/>
        <w:rPr>
          <w:color w:val="auto"/>
          <w:sz w:val="16"/>
          <w:szCs w:val="16"/>
          <w:lang w:val="es-CO"/>
        </w:rPr>
      </w:pPr>
      <w:r w:rsidRPr="00145876">
        <w:rPr>
          <w:color w:val="auto"/>
          <w:sz w:val="16"/>
          <w:szCs w:val="16"/>
          <w:lang w:val="es-CO"/>
        </w:rPr>
        <w:t>Figura 22. Respuestas y retroalimentación del docente.</w:t>
      </w:r>
    </w:p>
    <w:p w14:paraId="09B92D5F" w14:textId="77777777" w:rsidR="00707F0C" w:rsidRPr="00145876" w:rsidRDefault="001776F3" w:rsidP="00D0738C">
      <w:pPr>
        <w:jc w:val="center"/>
        <w:rPr>
          <w:b/>
          <w:bCs/>
          <w:color w:val="auto"/>
          <w:sz w:val="32"/>
          <w:szCs w:val="32"/>
          <w:u w:val="single"/>
          <w:lang w:val="es-CO"/>
        </w:rPr>
      </w:pPr>
      <w:r w:rsidRPr="00145876">
        <w:rPr>
          <w:b/>
          <w:bCs/>
          <w:color w:val="auto"/>
          <w:sz w:val="32"/>
          <w:szCs w:val="32"/>
          <w:u w:val="single"/>
          <w:lang w:val="es-CO"/>
        </w:rPr>
        <w:t>3.5 Estudiante</w:t>
      </w:r>
    </w:p>
    <w:p w14:paraId="200E5B6C" w14:textId="77777777" w:rsidR="00707F0C" w:rsidRPr="00D0738C" w:rsidRDefault="001776F3">
      <w:pPr>
        <w:spacing w:after="100"/>
        <w:jc w:val="both"/>
        <w:rPr>
          <w:rFonts w:cs="Arial"/>
          <w:lang w:val="es-CO"/>
        </w:rPr>
      </w:pPr>
      <w:r w:rsidRPr="00D0738C">
        <w:rPr>
          <w:rFonts w:cs="Arial"/>
          <w:lang w:val="es-CO"/>
        </w:rPr>
        <w:t>El Estudiante utiliza el sistema para consultar su estado de práctica, registrar actividades, responder cuestionarios, revisar reportes y consultar calificaciones o retroalimentaciones.</w:t>
      </w:r>
    </w:p>
    <w:p w14:paraId="61D603C4" w14:textId="77777777" w:rsidR="00707F0C" w:rsidRPr="00D0738C" w:rsidRDefault="001776F3">
      <w:pPr>
        <w:jc w:val="center"/>
        <w:rPr>
          <w:rFonts w:cs="Arial"/>
        </w:rPr>
      </w:pPr>
      <w:r w:rsidRPr="00D0738C">
        <w:rPr>
          <w:rFonts w:cs="Arial"/>
          <w:noProof/>
        </w:rPr>
        <w:drawing>
          <wp:inline distT="0" distB="0" distL="0" distR="0" wp14:anchorId="2A3DB132" wp14:editId="1BC387B5">
            <wp:extent cx="5852160" cy="32842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0"/>
                    <a:stretch>
                      <a:fillRect/>
                    </a:stretch>
                  </pic:blipFill>
                  <pic:spPr>
                    <a:xfrm>
                      <a:off x="0" y="0"/>
                      <a:ext cx="5852160" cy="3284281"/>
                    </a:xfrm>
                    <a:prstGeom prst="rect">
                      <a:avLst/>
                    </a:prstGeom>
                  </pic:spPr>
                </pic:pic>
              </a:graphicData>
            </a:graphic>
          </wp:inline>
        </w:drawing>
      </w:r>
    </w:p>
    <w:p w14:paraId="6A5B659F" w14:textId="77777777" w:rsidR="00707F0C" w:rsidRPr="00D0738C" w:rsidRDefault="001776F3">
      <w:pPr>
        <w:pStyle w:val="CaptionCustom"/>
        <w:rPr>
          <w:rFonts w:cs="Arial"/>
          <w:lang w:val="es-CO"/>
        </w:rPr>
      </w:pPr>
      <w:r w:rsidRPr="00D0738C">
        <w:rPr>
          <w:rFonts w:cs="Arial"/>
          <w:lang w:val="es-CO"/>
        </w:rPr>
        <w:t>Figura 23. Panel principal del estudiante.</w:t>
      </w:r>
    </w:p>
    <w:p w14:paraId="4F56626C" w14:textId="77777777" w:rsidR="00707F0C" w:rsidRPr="00D0738C" w:rsidRDefault="001776F3">
      <w:pPr>
        <w:spacing w:after="100"/>
        <w:jc w:val="both"/>
        <w:rPr>
          <w:rFonts w:cs="Arial"/>
          <w:lang w:val="es-CO"/>
        </w:rPr>
      </w:pPr>
      <w:r w:rsidRPr="00D0738C">
        <w:rPr>
          <w:rFonts w:cs="Arial"/>
          <w:lang w:val="es-CO"/>
        </w:rPr>
        <w:t>El registro de actividades permite documentar fecha, horas, descripción y evidencia de las actividades realizadas durante la práctica.</w:t>
      </w:r>
    </w:p>
    <w:p w14:paraId="400AA506" w14:textId="77777777" w:rsidR="00707F0C" w:rsidRPr="00D0738C" w:rsidRDefault="001776F3">
      <w:pPr>
        <w:jc w:val="center"/>
        <w:rPr>
          <w:rFonts w:cs="Arial"/>
        </w:rPr>
      </w:pPr>
      <w:r w:rsidRPr="00D0738C">
        <w:rPr>
          <w:rFonts w:cs="Arial"/>
          <w:noProof/>
        </w:rPr>
        <w:lastRenderedPageBreak/>
        <w:drawing>
          <wp:inline distT="0" distB="0" distL="0" distR="0" wp14:anchorId="3739FB9A" wp14:editId="46761C69">
            <wp:extent cx="5852160" cy="37700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1"/>
                    <a:stretch>
                      <a:fillRect/>
                    </a:stretch>
                  </pic:blipFill>
                  <pic:spPr>
                    <a:xfrm>
                      <a:off x="0" y="0"/>
                      <a:ext cx="5852160" cy="3770052"/>
                    </a:xfrm>
                    <a:prstGeom prst="rect">
                      <a:avLst/>
                    </a:prstGeom>
                  </pic:spPr>
                </pic:pic>
              </a:graphicData>
            </a:graphic>
          </wp:inline>
        </w:drawing>
      </w:r>
    </w:p>
    <w:p w14:paraId="73699E35" w14:textId="77777777" w:rsidR="00707F0C" w:rsidRPr="00D0738C" w:rsidRDefault="001776F3">
      <w:pPr>
        <w:pStyle w:val="CaptionCustom"/>
        <w:rPr>
          <w:rFonts w:cs="Arial"/>
          <w:lang w:val="es-CO"/>
        </w:rPr>
      </w:pPr>
      <w:r w:rsidRPr="00D0738C">
        <w:rPr>
          <w:rFonts w:cs="Arial"/>
          <w:lang w:val="es-CO"/>
        </w:rPr>
        <w:t>Figura 24. Registro de actividades del estudiante.</w:t>
      </w:r>
    </w:p>
    <w:p w14:paraId="35E75EF3" w14:textId="77777777" w:rsidR="00707F0C" w:rsidRPr="00D0738C" w:rsidRDefault="001776F3">
      <w:pPr>
        <w:spacing w:after="100"/>
        <w:jc w:val="both"/>
        <w:rPr>
          <w:rFonts w:cs="Arial"/>
        </w:rPr>
      </w:pPr>
      <w:r w:rsidRPr="00D0738C">
        <w:rPr>
          <w:rFonts w:cs="Arial"/>
          <w:lang w:val="es-CO"/>
        </w:rPr>
        <w:t xml:space="preserve">El cuestionario de evaluación permite responder preguntas configuradas por el docente asesor. </w:t>
      </w:r>
      <w:proofErr w:type="spellStart"/>
      <w:r w:rsidRPr="00D0738C">
        <w:rPr>
          <w:rFonts w:cs="Arial"/>
        </w:rPr>
        <w:t>Estas</w:t>
      </w:r>
      <w:proofErr w:type="spellEnd"/>
      <w:r w:rsidRPr="00D0738C">
        <w:rPr>
          <w:rFonts w:cs="Arial"/>
        </w:rPr>
        <w:t xml:space="preserve"> </w:t>
      </w:r>
      <w:proofErr w:type="spellStart"/>
      <w:r w:rsidRPr="00D0738C">
        <w:rPr>
          <w:rFonts w:cs="Arial"/>
        </w:rPr>
        <w:t>respuestas</w:t>
      </w:r>
      <w:proofErr w:type="spellEnd"/>
      <w:r w:rsidRPr="00D0738C">
        <w:rPr>
          <w:rFonts w:cs="Arial"/>
        </w:rPr>
        <w:t xml:space="preserve"> </w:t>
      </w:r>
      <w:proofErr w:type="spellStart"/>
      <w:r w:rsidRPr="00D0738C">
        <w:rPr>
          <w:rFonts w:cs="Arial"/>
        </w:rPr>
        <w:t>sirven</w:t>
      </w:r>
      <w:proofErr w:type="spellEnd"/>
      <w:r w:rsidRPr="00D0738C">
        <w:rPr>
          <w:rFonts w:cs="Arial"/>
        </w:rPr>
        <w:t xml:space="preserve"> </w:t>
      </w:r>
      <w:proofErr w:type="spellStart"/>
      <w:r w:rsidRPr="00D0738C">
        <w:rPr>
          <w:rFonts w:cs="Arial"/>
        </w:rPr>
        <w:t>como</w:t>
      </w:r>
      <w:proofErr w:type="spellEnd"/>
      <w:r w:rsidRPr="00D0738C">
        <w:rPr>
          <w:rFonts w:cs="Arial"/>
        </w:rPr>
        <w:t xml:space="preserve"> evidencia académica del proceso formativo.</w:t>
      </w:r>
    </w:p>
    <w:p w14:paraId="08326852" w14:textId="77777777" w:rsidR="00707F0C" w:rsidRPr="00D0738C" w:rsidRDefault="001776F3">
      <w:pPr>
        <w:jc w:val="center"/>
        <w:rPr>
          <w:rFonts w:cs="Arial"/>
        </w:rPr>
      </w:pPr>
      <w:r w:rsidRPr="00D0738C">
        <w:rPr>
          <w:rFonts w:cs="Arial"/>
          <w:noProof/>
        </w:rPr>
        <w:drawing>
          <wp:inline distT="0" distB="0" distL="0" distR="0" wp14:anchorId="3C2CBD57" wp14:editId="1B687A3D">
            <wp:extent cx="5852160" cy="33993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2"/>
                    <a:stretch>
                      <a:fillRect/>
                    </a:stretch>
                  </pic:blipFill>
                  <pic:spPr>
                    <a:xfrm>
                      <a:off x="0" y="0"/>
                      <a:ext cx="5852160" cy="3399307"/>
                    </a:xfrm>
                    <a:prstGeom prst="rect">
                      <a:avLst/>
                    </a:prstGeom>
                  </pic:spPr>
                </pic:pic>
              </a:graphicData>
            </a:graphic>
          </wp:inline>
        </w:drawing>
      </w:r>
    </w:p>
    <w:p w14:paraId="10D8D5AD" w14:textId="77777777" w:rsidR="00707F0C" w:rsidRPr="00D0738C" w:rsidRDefault="001776F3">
      <w:pPr>
        <w:pStyle w:val="CaptionCustom"/>
        <w:rPr>
          <w:rFonts w:cs="Arial"/>
          <w:lang w:val="es-CO"/>
        </w:rPr>
      </w:pPr>
      <w:r w:rsidRPr="00D0738C">
        <w:rPr>
          <w:rFonts w:cs="Arial"/>
          <w:lang w:val="es-CO"/>
        </w:rPr>
        <w:t>Figura 25. Cuestionario de evaluación del estudiante.</w:t>
      </w:r>
    </w:p>
    <w:p w14:paraId="698A170D" w14:textId="77777777" w:rsidR="00707F0C" w:rsidRPr="00D0738C" w:rsidRDefault="001776F3">
      <w:pPr>
        <w:jc w:val="center"/>
        <w:rPr>
          <w:rFonts w:cs="Arial"/>
        </w:rPr>
      </w:pPr>
      <w:r w:rsidRPr="00D0738C">
        <w:rPr>
          <w:rFonts w:cs="Arial"/>
          <w:noProof/>
        </w:rPr>
        <w:lastRenderedPageBreak/>
        <w:drawing>
          <wp:inline distT="0" distB="0" distL="0" distR="0" wp14:anchorId="12264284" wp14:editId="60D278F3">
            <wp:extent cx="5852160" cy="32614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3"/>
                    <a:stretch>
                      <a:fillRect/>
                    </a:stretch>
                  </pic:blipFill>
                  <pic:spPr>
                    <a:xfrm>
                      <a:off x="0" y="0"/>
                      <a:ext cx="5852160" cy="3261480"/>
                    </a:xfrm>
                    <a:prstGeom prst="rect">
                      <a:avLst/>
                    </a:prstGeom>
                  </pic:spPr>
                </pic:pic>
              </a:graphicData>
            </a:graphic>
          </wp:inline>
        </w:drawing>
      </w:r>
    </w:p>
    <w:p w14:paraId="71A33951" w14:textId="77777777" w:rsidR="00707F0C" w:rsidRPr="00D0738C" w:rsidRDefault="001776F3">
      <w:pPr>
        <w:pStyle w:val="CaptionCustom"/>
        <w:rPr>
          <w:rFonts w:cs="Arial"/>
        </w:rPr>
      </w:pPr>
      <w:r w:rsidRPr="00D0738C">
        <w:rPr>
          <w:rFonts w:cs="Arial"/>
        </w:rPr>
        <w:t>Figura 26. Respuestas del estudiante.</w:t>
      </w:r>
    </w:p>
    <w:p w14:paraId="1DDAD256" w14:textId="77777777" w:rsidR="00707F0C" w:rsidRPr="00D0738C" w:rsidRDefault="001776F3">
      <w:pPr>
        <w:jc w:val="center"/>
        <w:rPr>
          <w:rFonts w:cs="Arial"/>
        </w:rPr>
      </w:pPr>
      <w:r w:rsidRPr="00D0738C">
        <w:rPr>
          <w:rFonts w:cs="Arial"/>
          <w:noProof/>
        </w:rPr>
        <w:drawing>
          <wp:inline distT="0" distB="0" distL="0" distR="0" wp14:anchorId="0576E88F" wp14:editId="3DC4671A">
            <wp:extent cx="5852160" cy="37902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4"/>
                    <a:stretch>
                      <a:fillRect/>
                    </a:stretch>
                  </pic:blipFill>
                  <pic:spPr>
                    <a:xfrm>
                      <a:off x="0" y="0"/>
                      <a:ext cx="5852160" cy="3790235"/>
                    </a:xfrm>
                    <a:prstGeom prst="rect">
                      <a:avLst/>
                    </a:prstGeom>
                  </pic:spPr>
                </pic:pic>
              </a:graphicData>
            </a:graphic>
          </wp:inline>
        </w:drawing>
      </w:r>
    </w:p>
    <w:p w14:paraId="6EC3F519" w14:textId="77777777" w:rsidR="00707F0C" w:rsidRPr="00D0738C" w:rsidRDefault="001776F3">
      <w:pPr>
        <w:pStyle w:val="CaptionCustom"/>
        <w:rPr>
          <w:rFonts w:cs="Arial"/>
          <w:lang w:val="es-CO"/>
        </w:rPr>
      </w:pPr>
      <w:r w:rsidRPr="00D0738C">
        <w:rPr>
          <w:rFonts w:cs="Arial"/>
          <w:lang w:val="es-CO"/>
        </w:rPr>
        <w:t>Figura 27. Consulta de calificación y retroalimentación.</w:t>
      </w:r>
    </w:p>
    <w:p w14:paraId="6E9EA156" w14:textId="77777777" w:rsidR="00707F0C" w:rsidRPr="00145876" w:rsidRDefault="001776F3" w:rsidP="00D0738C">
      <w:pPr>
        <w:jc w:val="center"/>
        <w:rPr>
          <w:b/>
          <w:bCs/>
          <w:color w:val="auto"/>
          <w:sz w:val="32"/>
          <w:szCs w:val="32"/>
          <w:u w:val="single"/>
        </w:rPr>
      </w:pPr>
      <w:r w:rsidRPr="00145876">
        <w:rPr>
          <w:b/>
          <w:bCs/>
          <w:color w:val="auto"/>
          <w:sz w:val="32"/>
          <w:szCs w:val="32"/>
          <w:u w:val="single"/>
        </w:rPr>
        <w:t xml:space="preserve">4. Guía </w:t>
      </w:r>
      <w:proofErr w:type="spellStart"/>
      <w:r w:rsidRPr="00145876">
        <w:rPr>
          <w:b/>
          <w:bCs/>
          <w:color w:val="auto"/>
          <w:sz w:val="32"/>
          <w:szCs w:val="32"/>
          <w:u w:val="single"/>
        </w:rPr>
        <w:t>rápida</w:t>
      </w:r>
      <w:proofErr w:type="spellEnd"/>
      <w:r w:rsidRPr="00145876">
        <w:rPr>
          <w:b/>
          <w:bCs/>
          <w:color w:val="auto"/>
          <w:sz w:val="32"/>
          <w:szCs w:val="32"/>
          <w:u w:val="single"/>
        </w:rPr>
        <w:t xml:space="preserve"> de </w:t>
      </w:r>
      <w:proofErr w:type="spellStart"/>
      <w:r w:rsidRPr="00145876">
        <w:rPr>
          <w:b/>
          <w:bCs/>
          <w:color w:val="auto"/>
          <w:sz w:val="32"/>
          <w:szCs w:val="32"/>
          <w:u w:val="single"/>
        </w:rPr>
        <w:t>botones</w:t>
      </w:r>
      <w:proofErr w:type="spellEnd"/>
    </w:p>
    <w:tbl>
      <w:tblPr>
        <w:tblStyle w:val="Tablaconcuadrcula"/>
        <w:tblW w:w="0" w:type="auto"/>
        <w:jc w:val="center"/>
        <w:tblLook w:val="04A0" w:firstRow="1" w:lastRow="0" w:firstColumn="1" w:lastColumn="0" w:noHBand="0" w:noVBand="1"/>
      </w:tblPr>
      <w:tblGrid>
        <w:gridCol w:w="2592"/>
        <w:gridCol w:w="7200"/>
      </w:tblGrid>
      <w:tr w:rsidR="00707F0C" w:rsidRPr="00D0738C" w14:paraId="781D54EF" w14:textId="77777777">
        <w:trPr>
          <w:jc w:val="center"/>
        </w:trPr>
        <w:tc>
          <w:tcPr>
            <w:tcW w:w="2592" w:type="dxa"/>
            <w:shd w:val="clear" w:color="auto" w:fill="D9EAF7"/>
            <w:vAlign w:val="center"/>
          </w:tcPr>
          <w:p w14:paraId="56A057C0" w14:textId="77777777" w:rsidR="00707F0C" w:rsidRPr="00D0738C" w:rsidRDefault="001776F3">
            <w:pPr>
              <w:jc w:val="center"/>
              <w:rPr>
                <w:rFonts w:cs="Arial"/>
              </w:rPr>
            </w:pPr>
            <w:r w:rsidRPr="00D0738C">
              <w:rPr>
                <w:rFonts w:cs="Arial"/>
                <w:b/>
                <w:sz w:val="18"/>
              </w:rPr>
              <w:t>Botón</w:t>
            </w:r>
          </w:p>
        </w:tc>
        <w:tc>
          <w:tcPr>
            <w:tcW w:w="7200" w:type="dxa"/>
            <w:shd w:val="clear" w:color="auto" w:fill="D9EAF7"/>
            <w:vAlign w:val="center"/>
          </w:tcPr>
          <w:p w14:paraId="60535629" w14:textId="77777777" w:rsidR="00707F0C" w:rsidRPr="00D0738C" w:rsidRDefault="001776F3">
            <w:pPr>
              <w:jc w:val="center"/>
              <w:rPr>
                <w:rFonts w:cs="Arial"/>
              </w:rPr>
            </w:pPr>
            <w:r w:rsidRPr="00D0738C">
              <w:rPr>
                <w:rFonts w:cs="Arial"/>
                <w:b/>
                <w:sz w:val="18"/>
              </w:rPr>
              <w:t>Función</w:t>
            </w:r>
          </w:p>
        </w:tc>
      </w:tr>
      <w:tr w:rsidR="00707F0C" w:rsidRPr="00145876" w14:paraId="0E725CA4" w14:textId="77777777">
        <w:trPr>
          <w:jc w:val="center"/>
        </w:trPr>
        <w:tc>
          <w:tcPr>
            <w:tcW w:w="2592" w:type="dxa"/>
          </w:tcPr>
          <w:p w14:paraId="18504033" w14:textId="77777777" w:rsidR="00707F0C" w:rsidRPr="00D0738C" w:rsidRDefault="001776F3">
            <w:pPr>
              <w:rPr>
                <w:rFonts w:cs="Arial"/>
              </w:rPr>
            </w:pPr>
            <w:r w:rsidRPr="00D0738C">
              <w:rPr>
                <w:rFonts w:cs="Arial"/>
                <w:sz w:val="17"/>
              </w:rPr>
              <w:t>Ingresar</w:t>
            </w:r>
          </w:p>
        </w:tc>
        <w:tc>
          <w:tcPr>
            <w:tcW w:w="7200" w:type="dxa"/>
          </w:tcPr>
          <w:p w14:paraId="59BBA33E" w14:textId="77777777" w:rsidR="00707F0C" w:rsidRPr="00D0738C" w:rsidRDefault="001776F3">
            <w:pPr>
              <w:rPr>
                <w:rFonts w:cs="Arial"/>
                <w:lang w:val="es-CO"/>
              </w:rPr>
            </w:pPr>
            <w:r w:rsidRPr="00D0738C">
              <w:rPr>
                <w:rFonts w:cs="Arial"/>
                <w:sz w:val="17"/>
                <w:lang w:val="es-CO"/>
              </w:rPr>
              <w:t>Valida las credenciales y abre el panel correspondiente al rol.</w:t>
            </w:r>
          </w:p>
        </w:tc>
      </w:tr>
      <w:tr w:rsidR="00707F0C" w:rsidRPr="00145876" w14:paraId="5781FFDD" w14:textId="77777777">
        <w:trPr>
          <w:jc w:val="center"/>
        </w:trPr>
        <w:tc>
          <w:tcPr>
            <w:tcW w:w="2592" w:type="dxa"/>
          </w:tcPr>
          <w:p w14:paraId="5458AE42" w14:textId="77777777" w:rsidR="00707F0C" w:rsidRPr="00D0738C" w:rsidRDefault="001776F3">
            <w:pPr>
              <w:rPr>
                <w:rFonts w:cs="Arial"/>
              </w:rPr>
            </w:pPr>
            <w:proofErr w:type="spellStart"/>
            <w:r w:rsidRPr="00D0738C">
              <w:rPr>
                <w:rFonts w:cs="Arial"/>
                <w:sz w:val="17"/>
              </w:rPr>
              <w:t>Buscar</w:t>
            </w:r>
            <w:proofErr w:type="spellEnd"/>
          </w:p>
        </w:tc>
        <w:tc>
          <w:tcPr>
            <w:tcW w:w="7200" w:type="dxa"/>
          </w:tcPr>
          <w:p w14:paraId="6921FA08" w14:textId="77777777" w:rsidR="00707F0C" w:rsidRPr="00D0738C" w:rsidRDefault="001776F3">
            <w:pPr>
              <w:rPr>
                <w:rFonts w:cs="Arial"/>
                <w:lang w:val="es-CO"/>
              </w:rPr>
            </w:pPr>
            <w:r w:rsidRPr="00D0738C">
              <w:rPr>
                <w:rFonts w:cs="Arial"/>
                <w:sz w:val="17"/>
                <w:lang w:val="es-CO"/>
              </w:rPr>
              <w:t>Filtra los registros de una tabla según el texto ingresado.</w:t>
            </w:r>
          </w:p>
        </w:tc>
      </w:tr>
      <w:tr w:rsidR="00707F0C" w:rsidRPr="00145876" w14:paraId="3EEB46F4" w14:textId="77777777">
        <w:trPr>
          <w:jc w:val="center"/>
        </w:trPr>
        <w:tc>
          <w:tcPr>
            <w:tcW w:w="2592" w:type="dxa"/>
          </w:tcPr>
          <w:p w14:paraId="31419DE6" w14:textId="77777777" w:rsidR="00707F0C" w:rsidRPr="00D0738C" w:rsidRDefault="001776F3">
            <w:pPr>
              <w:rPr>
                <w:rFonts w:cs="Arial"/>
              </w:rPr>
            </w:pPr>
            <w:proofErr w:type="spellStart"/>
            <w:r w:rsidRPr="00D0738C">
              <w:rPr>
                <w:rFonts w:cs="Arial"/>
                <w:sz w:val="17"/>
              </w:rPr>
              <w:t>Guardar</w:t>
            </w:r>
            <w:proofErr w:type="spellEnd"/>
          </w:p>
        </w:tc>
        <w:tc>
          <w:tcPr>
            <w:tcW w:w="7200" w:type="dxa"/>
          </w:tcPr>
          <w:p w14:paraId="3D534783" w14:textId="77777777" w:rsidR="00707F0C" w:rsidRPr="00D0738C" w:rsidRDefault="001776F3">
            <w:pPr>
              <w:rPr>
                <w:rFonts w:cs="Arial"/>
                <w:lang w:val="es-CO"/>
              </w:rPr>
            </w:pPr>
            <w:r w:rsidRPr="00D0738C">
              <w:rPr>
                <w:rFonts w:cs="Arial"/>
                <w:sz w:val="17"/>
                <w:lang w:val="es-CO"/>
              </w:rPr>
              <w:t>Registra o actualiza la información diligenciada en el formulario.</w:t>
            </w:r>
          </w:p>
        </w:tc>
      </w:tr>
      <w:tr w:rsidR="00707F0C" w:rsidRPr="00145876" w14:paraId="2B8BBD2B" w14:textId="77777777">
        <w:trPr>
          <w:jc w:val="center"/>
        </w:trPr>
        <w:tc>
          <w:tcPr>
            <w:tcW w:w="2592" w:type="dxa"/>
          </w:tcPr>
          <w:p w14:paraId="630DDABA" w14:textId="77777777" w:rsidR="00707F0C" w:rsidRPr="00D0738C" w:rsidRDefault="001776F3">
            <w:pPr>
              <w:rPr>
                <w:rFonts w:cs="Arial"/>
              </w:rPr>
            </w:pPr>
            <w:r w:rsidRPr="00D0738C">
              <w:rPr>
                <w:rFonts w:cs="Arial"/>
                <w:sz w:val="17"/>
              </w:rPr>
              <w:t xml:space="preserve">Nuevo / </w:t>
            </w:r>
            <w:proofErr w:type="spellStart"/>
            <w:r w:rsidRPr="00D0738C">
              <w:rPr>
                <w:rFonts w:cs="Arial"/>
                <w:sz w:val="17"/>
              </w:rPr>
              <w:t>Limpiar</w:t>
            </w:r>
            <w:proofErr w:type="spellEnd"/>
          </w:p>
        </w:tc>
        <w:tc>
          <w:tcPr>
            <w:tcW w:w="7200" w:type="dxa"/>
          </w:tcPr>
          <w:p w14:paraId="258CF47A" w14:textId="77777777" w:rsidR="00707F0C" w:rsidRPr="00D0738C" w:rsidRDefault="001776F3">
            <w:pPr>
              <w:rPr>
                <w:rFonts w:cs="Arial"/>
                <w:lang w:val="es-CO"/>
              </w:rPr>
            </w:pPr>
            <w:r w:rsidRPr="00D0738C">
              <w:rPr>
                <w:rFonts w:cs="Arial"/>
                <w:sz w:val="17"/>
                <w:lang w:val="es-CO"/>
              </w:rPr>
              <w:t>Limpia los campos para iniciar un nuevo registro.</w:t>
            </w:r>
          </w:p>
        </w:tc>
      </w:tr>
      <w:tr w:rsidR="00707F0C" w:rsidRPr="00145876" w14:paraId="16BD8A12" w14:textId="77777777">
        <w:trPr>
          <w:jc w:val="center"/>
        </w:trPr>
        <w:tc>
          <w:tcPr>
            <w:tcW w:w="2592" w:type="dxa"/>
          </w:tcPr>
          <w:p w14:paraId="2AE4F416" w14:textId="77777777" w:rsidR="00707F0C" w:rsidRPr="00D0738C" w:rsidRDefault="001776F3">
            <w:pPr>
              <w:rPr>
                <w:rFonts w:cs="Arial"/>
              </w:rPr>
            </w:pPr>
            <w:proofErr w:type="spellStart"/>
            <w:r w:rsidRPr="00D0738C">
              <w:rPr>
                <w:rFonts w:cs="Arial"/>
                <w:sz w:val="17"/>
              </w:rPr>
              <w:lastRenderedPageBreak/>
              <w:t>Actualizar</w:t>
            </w:r>
            <w:proofErr w:type="spellEnd"/>
          </w:p>
        </w:tc>
        <w:tc>
          <w:tcPr>
            <w:tcW w:w="7200" w:type="dxa"/>
          </w:tcPr>
          <w:p w14:paraId="2C74C530" w14:textId="77777777" w:rsidR="00707F0C" w:rsidRPr="00D0738C" w:rsidRDefault="001776F3">
            <w:pPr>
              <w:rPr>
                <w:rFonts w:cs="Arial"/>
                <w:lang w:val="es-CO"/>
              </w:rPr>
            </w:pPr>
            <w:r w:rsidRPr="00D0738C">
              <w:rPr>
                <w:rFonts w:cs="Arial"/>
                <w:sz w:val="17"/>
                <w:lang w:val="es-CO"/>
              </w:rPr>
              <w:t>Modifica un registro existente seleccionado en la tabla.</w:t>
            </w:r>
          </w:p>
        </w:tc>
      </w:tr>
      <w:tr w:rsidR="00707F0C" w:rsidRPr="00145876" w14:paraId="6B0D9FB7" w14:textId="77777777">
        <w:trPr>
          <w:jc w:val="center"/>
        </w:trPr>
        <w:tc>
          <w:tcPr>
            <w:tcW w:w="2592" w:type="dxa"/>
          </w:tcPr>
          <w:p w14:paraId="0066A0E5" w14:textId="77777777" w:rsidR="00707F0C" w:rsidRPr="00D0738C" w:rsidRDefault="001776F3">
            <w:pPr>
              <w:rPr>
                <w:rFonts w:cs="Arial"/>
              </w:rPr>
            </w:pPr>
            <w:proofErr w:type="spellStart"/>
            <w:r w:rsidRPr="00D0738C">
              <w:rPr>
                <w:rFonts w:cs="Arial"/>
                <w:sz w:val="17"/>
              </w:rPr>
              <w:t>Eliminar</w:t>
            </w:r>
            <w:proofErr w:type="spellEnd"/>
          </w:p>
        </w:tc>
        <w:tc>
          <w:tcPr>
            <w:tcW w:w="7200" w:type="dxa"/>
          </w:tcPr>
          <w:p w14:paraId="7C37282F" w14:textId="77777777" w:rsidR="00707F0C" w:rsidRPr="00D0738C" w:rsidRDefault="001776F3">
            <w:pPr>
              <w:rPr>
                <w:rFonts w:cs="Arial"/>
                <w:lang w:val="es-CO"/>
              </w:rPr>
            </w:pPr>
            <w:r w:rsidRPr="00D0738C">
              <w:rPr>
                <w:rFonts w:cs="Arial"/>
                <w:sz w:val="17"/>
                <w:lang w:val="es-CO"/>
              </w:rPr>
              <w:t>Retira o inactiva un registro según las reglas del módulo.</w:t>
            </w:r>
          </w:p>
        </w:tc>
      </w:tr>
      <w:tr w:rsidR="00707F0C" w:rsidRPr="00145876" w14:paraId="069A4A6B" w14:textId="77777777">
        <w:trPr>
          <w:jc w:val="center"/>
        </w:trPr>
        <w:tc>
          <w:tcPr>
            <w:tcW w:w="2592" w:type="dxa"/>
          </w:tcPr>
          <w:p w14:paraId="04B51576" w14:textId="77777777" w:rsidR="00707F0C" w:rsidRPr="00D0738C" w:rsidRDefault="001776F3">
            <w:pPr>
              <w:rPr>
                <w:rFonts w:cs="Arial"/>
              </w:rPr>
            </w:pPr>
            <w:proofErr w:type="spellStart"/>
            <w:r w:rsidRPr="00D0738C">
              <w:rPr>
                <w:rFonts w:cs="Arial"/>
                <w:sz w:val="17"/>
              </w:rPr>
              <w:t>Activar</w:t>
            </w:r>
            <w:proofErr w:type="spellEnd"/>
            <w:r w:rsidRPr="00D0738C">
              <w:rPr>
                <w:rFonts w:cs="Arial"/>
                <w:sz w:val="17"/>
              </w:rPr>
              <w:t xml:space="preserve"> / </w:t>
            </w:r>
            <w:proofErr w:type="spellStart"/>
            <w:r w:rsidRPr="00D0738C">
              <w:rPr>
                <w:rFonts w:cs="Arial"/>
                <w:sz w:val="17"/>
              </w:rPr>
              <w:t>Inactivar</w:t>
            </w:r>
            <w:proofErr w:type="spellEnd"/>
          </w:p>
        </w:tc>
        <w:tc>
          <w:tcPr>
            <w:tcW w:w="7200" w:type="dxa"/>
          </w:tcPr>
          <w:p w14:paraId="32050B96" w14:textId="77777777" w:rsidR="00707F0C" w:rsidRPr="00D0738C" w:rsidRDefault="001776F3">
            <w:pPr>
              <w:rPr>
                <w:rFonts w:cs="Arial"/>
                <w:lang w:val="es-CO"/>
              </w:rPr>
            </w:pPr>
            <w:r w:rsidRPr="00D0738C">
              <w:rPr>
                <w:rFonts w:cs="Arial"/>
                <w:sz w:val="17"/>
                <w:lang w:val="es-CO"/>
              </w:rPr>
              <w:t>Cambia el estado operativo de un registro.</w:t>
            </w:r>
          </w:p>
        </w:tc>
      </w:tr>
      <w:tr w:rsidR="00707F0C" w:rsidRPr="00145876" w14:paraId="2AE0FC22" w14:textId="77777777">
        <w:trPr>
          <w:jc w:val="center"/>
        </w:trPr>
        <w:tc>
          <w:tcPr>
            <w:tcW w:w="2592" w:type="dxa"/>
          </w:tcPr>
          <w:p w14:paraId="6825A4F0" w14:textId="77777777" w:rsidR="00707F0C" w:rsidRPr="00D0738C" w:rsidRDefault="001776F3">
            <w:pPr>
              <w:rPr>
                <w:rFonts w:cs="Arial"/>
              </w:rPr>
            </w:pPr>
            <w:proofErr w:type="spellStart"/>
            <w:r w:rsidRPr="00D0738C">
              <w:rPr>
                <w:rFonts w:cs="Arial"/>
                <w:sz w:val="17"/>
              </w:rPr>
              <w:t>Exportar</w:t>
            </w:r>
            <w:proofErr w:type="spellEnd"/>
            <w:r w:rsidRPr="00D0738C">
              <w:rPr>
                <w:rFonts w:cs="Arial"/>
                <w:sz w:val="17"/>
              </w:rPr>
              <w:t xml:space="preserve"> PDF</w:t>
            </w:r>
          </w:p>
        </w:tc>
        <w:tc>
          <w:tcPr>
            <w:tcW w:w="7200" w:type="dxa"/>
          </w:tcPr>
          <w:p w14:paraId="073582A1" w14:textId="77777777" w:rsidR="00707F0C" w:rsidRPr="00D0738C" w:rsidRDefault="001776F3">
            <w:pPr>
              <w:rPr>
                <w:rFonts w:cs="Arial"/>
                <w:lang w:val="es-CO"/>
              </w:rPr>
            </w:pPr>
            <w:r w:rsidRPr="00D0738C">
              <w:rPr>
                <w:rFonts w:cs="Arial"/>
                <w:sz w:val="17"/>
                <w:lang w:val="es-CO"/>
              </w:rPr>
              <w:t>Genera un documento PDF con la información del reporte.</w:t>
            </w:r>
          </w:p>
        </w:tc>
      </w:tr>
      <w:tr w:rsidR="00707F0C" w:rsidRPr="00145876" w14:paraId="051DE92B" w14:textId="77777777">
        <w:trPr>
          <w:jc w:val="center"/>
        </w:trPr>
        <w:tc>
          <w:tcPr>
            <w:tcW w:w="2592" w:type="dxa"/>
          </w:tcPr>
          <w:p w14:paraId="14356D2F" w14:textId="77777777" w:rsidR="00707F0C" w:rsidRPr="00D0738C" w:rsidRDefault="001776F3">
            <w:pPr>
              <w:rPr>
                <w:rFonts w:cs="Arial"/>
              </w:rPr>
            </w:pPr>
            <w:proofErr w:type="spellStart"/>
            <w:r w:rsidRPr="00D0738C">
              <w:rPr>
                <w:rFonts w:cs="Arial"/>
                <w:sz w:val="17"/>
              </w:rPr>
              <w:t>Cerrar</w:t>
            </w:r>
            <w:proofErr w:type="spellEnd"/>
          </w:p>
        </w:tc>
        <w:tc>
          <w:tcPr>
            <w:tcW w:w="7200" w:type="dxa"/>
          </w:tcPr>
          <w:p w14:paraId="60AA6CD4" w14:textId="77777777" w:rsidR="00707F0C" w:rsidRPr="00D0738C" w:rsidRDefault="001776F3">
            <w:pPr>
              <w:rPr>
                <w:rFonts w:cs="Arial"/>
                <w:lang w:val="es-CO"/>
              </w:rPr>
            </w:pPr>
            <w:r w:rsidRPr="00D0738C">
              <w:rPr>
                <w:rFonts w:cs="Arial"/>
                <w:sz w:val="17"/>
                <w:lang w:val="es-CO"/>
              </w:rPr>
              <w:t>Cierra la ventana actual y retorna al flujo anterior.</w:t>
            </w:r>
          </w:p>
        </w:tc>
      </w:tr>
    </w:tbl>
    <w:p w14:paraId="6786DC87" w14:textId="77777777" w:rsidR="00707F0C" w:rsidRPr="00D0738C" w:rsidRDefault="00707F0C">
      <w:pPr>
        <w:rPr>
          <w:rFonts w:cs="Arial"/>
          <w:lang w:val="es-CO"/>
        </w:rPr>
      </w:pPr>
    </w:p>
    <w:p w14:paraId="3BC712F1" w14:textId="77777777" w:rsidR="00707F0C" w:rsidRPr="00145876" w:rsidRDefault="001776F3" w:rsidP="00D0738C">
      <w:pPr>
        <w:jc w:val="center"/>
        <w:rPr>
          <w:b/>
          <w:bCs/>
          <w:color w:val="auto"/>
          <w:sz w:val="32"/>
          <w:szCs w:val="32"/>
          <w:u w:val="single"/>
        </w:rPr>
      </w:pPr>
      <w:r w:rsidRPr="00145876">
        <w:rPr>
          <w:b/>
          <w:bCs/>
          <w:color w:val="auto"/>
          <w:sz w:val="32"/>
          <w:szCs w:val="32"/>
          <w:u w:val="single"/>
        </w:rPr>
        <w:t xml:space="preserve">5. </w:t>
      </w:r>
      <w:proofErr w:type="spellStart"/>
      <w:r w:rsidRPr="00145876">
        <w:rPr>
          <w:b/>
          <w:bCs/>
          <w:color w:val="auto"/>
          <w:sz w:val="32"/>
          <w:szCs w:val="32"/>
          <w:u w:val="single"/>
        </w:rPr>
        <w:t>Recomendaciones</w:t>
      </w:r>
      <w:proofErr w:type="spellEnd"/>
      <w:r w:rsidRPr="00145876">
        <w:rPr>
          <w:b/>
          <w:bCs/>
          <w:color w:val="auto"/>
          <w:sz w:val="32"/>
          <w:szCs w:val="32"/>
          <w:u w:val="single"/>
        </w:rPr>
        <w:t xml:space="preserve"> y </w:t>
      </w:r>
      <w:proofErr w:type="spellStart"/>
      <w:r w:rsidRPr="00145876">
        <w:rPr>
          <w:b/>
          <w:bCs/>
          <w:color w:val="auto"/>
          <w:sz w:val="32"/>
          <w:szCs w:val="32"/>
          <w:u w:val="single"/>
        </w:rPr>
        <w:t>solución</w:t>
      </w:r>
      <w:proofErr w:type="spellEnd"/>
      <w:r w:rsidRPr="00145876">
        <w:rPr>
          <w:b/>
          <w:bCs/>
          <w:color w:val="auto"/>
          <w:sz w:val="32"/>
          <w:szCs w:val="32"/>
          <w:u w:val="single"/>
        </w:rPr>
        <w:t xml:space="preserve"> de problemas</w:t>
      </w:r>
    </w:p>
    <w:tbl>
      <w:tblPr>
        <w:tblStyle w:val="Tablaconcuadrcula"/>
        <w:tblW w:w="0" w:type="auto"/>
        <w:jc w:val="center"/>
        <w:tblLook w:val="04A0" w:firstRow="1" w:lastRow="0" w:firstColumn="1" w:lastColumn="0" w:noHBand="0" w:noVBand="1"/>
      </w:tblPr>
      <w:tblGrid>
        <w:gridCol w:w="2880"/>
        <w:gridCol w:w="6912"/>
      </w:tblGrid>
      <w:tr w:rsidR="00707F0C" w:rsidRPr="00D0738C" w14:paraId="66DE50E1" w14:textId="77777777">
        <w:trPr>
          <w:jc w:val="center"/>
        </w:trPr>
        <w:tc>
          <w:tcPr>
            <w:tcW w:w="2880" w:type="dxa"/>
            <w:shd w:val="clear" w:color="auto" w:fill="D9EAF7"/>
            <w:vAlign w:val="center"/>
          </w:tcPr>
          <w:p w14:paraId="5F2E709B" w14:textId="77777777" w:rsidR="00707F0C" w:rsidRPr="00D0738C" w:rsidRDefault="001776F3">
            <w:pPr>
              <w:jc w:val="center"/>
              <w:rPr>
                <w:rFonts w:cs="Arial"/>
              </w:rPr>
            </w:pPr>
            <w:r w:rsidRPr="00D0738C">
              <w:rPr>
                <w:rFonts w:cs="Arial"/>
                <w:b/>
                <w:sz w:val="18"/>
              </w:rPr>
              <w:t>Situación</w:t>
            </w:r>
          </w:p>
        </w:tc>
        <w:tc>
          <w:tcPr>
            <w:tcW w:w="6912" w:type="dxa"/>
            <w:shd w:val="clear" w:color="auto" w:fill="D9EAF7"/>
            <w:vAlign w:val="center"/>
          </w:tcPr>
          <w:p w14:paraId="13A2C7F9" w14:textId="77777777" w:rsidR="00707F0C" w:rsidRPr="00D0738C" w:rsidRDefault="001776F3">
            <w:pPr>
              <w:jc w:val="center"/>
              <w:rPr>
                <w:rFonts w:cs="Arial"/>
              </w:rPr>
            </w:pPr>
            <w:r w:rsidRPr="00D0738C">
              <w:rPr>
                <w:rFonts w:cs="Arial"/>
                <w:b/>
                <w:sz w:val="18"/>
              </w:rPr>
              <w:t>Recomendación</w:t>
            </w:r>
          </w:p>
        </w:tc>
      </w:tr>
      <w:tr w:rsidR="00707F0C" w:rsidRPr="00145876" w14:paraId="1EECA39E" w14:textId="77777777">
        <w:trPr>
          <w:jc w:val="center"/>
        </w:trPr>
        <w:tc>
          <w:tcPr>
            <w:tcW w:w="2880" w:type="dxa"/>
          </w:tcPr>
          <w:p w14:paraId="79D1B521" w14:textId="77777777" w:rsidR="00707F0C" w:rsidRPr="00D0738C" w:rsidRDefault="001776F3">
            <w:pPr>
              <w:rPr>
                <w:rFonts w:cs="Arial"/>
              </w:rPr>
            </w:pPr>
            <w:r w:rsidRPr="00D0738C">
              <w:rPr>
                <w:rFonts w:cs="Arial"/>
                <w:sz w:val="17"/>
              </w:rPr>
              <w:t>No inicia sesión</w:t>
            </w:r>
          </w:p>
        </w:tc>
        <w:tc>
          <w:tcPr>
            <w:tcW w:w="6912" w:type="dxa"/>
          </w:tcPr>
          <w:p w14:paraId="7D1EBAAE" w14:textId="77777777" w:rsidR="00707F0C" w:rsidRPr="00D0738C" w:rsidRDefault="001776F3">
            <w:pPr>
              <w:rPr>
                <w:rFonts w:cs="Arial"/>
                <w:lang w:val="es-CO"/>
              </w:rPr>
            </w:pPr>
            <w:r w:rsidRPr="00D0738C">
              <w:rPr>
                <w:rFonts w:cs="Arial"/>
                <w:sz w:val="17"/>
                <w:lang w:val="es-CO"/>
              </w:rPr>
              <w:t>Verificar correo, contraseña, estado del usuario y conexión con la base de datos.</w:t>
            </w:r>
          </w:p>
        </w:tc>
      </w:tr>
      <w:tr w:rsidR="00707F0C" w:rsidRPr="00145876" w14:paraId="3F842BD8" w14:textId="77777777">
        <w:trPr>
          <w:jc w:val="center"/>
        </w:trPr>
        <w:tc>
          <w:tcPr>
            <w:tcW w:w="2880" w:type="dxa"/>
          </w:tcPr>
          <w:p w14:paraId="774DA85B" w14:textId="77777777" w:rsidR="00707F0C" w:rsidRPr="00D0738C" w:rsidRDefault="001776F3">
            <w:pPr>
              <w:rPr>
                <w:rFonts w:cs="Arial"/>
              </w:rPr>
            </w:pPr>
            <w:r w:rsidRPr="00D0738C">
              <w:rPr>
                <w:rFonts w:cs="Arial"/>
                <w:sz w:val="17"/>
              </w:rPr>
              <w:t xml:space="preserve">No </w:t>
            </w:r>
            <w:proofErr w:type="spellStart"/>
            <w:r w:rsidRPr="00D0738C">
              <w:rPr>
                <w:rFonts w:cs="Arial"/>
                <w:sz w:val="17"/>
              </w:rPr>
              <w:t>aparecen</w:t>
            </w:r>
            <w:proofErr w:type="spellEnd"/>
            <w:r w:rsidRPr="00D0738C">
              <w:rPr>
                <w:rFonts w:cs="Arial"/>
                <w:sz w:val="17"/>
              </w:rPr>
              <w:t xml:space="preserve"> </w:t>
            </w:r>
            <w:proofErr w:type="spellStart"/>
            <w:r w:rsidRPr="00D0738C">
              <w:rPr>
                <w:rFonts w:cs="Arial"/>
                <w:sz w:val="17"/>
              </w:rPr>
              <w:t>registros</w:t>
            </w:r>
            <w:proofErr w:type="spellEnd"/>
          </w:p>
        </w:tc>
        <w:tc>
          <w:tcPr>
            <w:tcW w:w="6912" w:type="dxa"/>
          </w:tcPr>
          <w:p w14:paraId="7940A198" w14:textId="77777777" w:rsidR="00707F0C" w:rsidRPr="00D0738C" w:rsidRDefault="001776F3">
            <w:pPr>
              <w:rPr>
                <w:rFonts w:cs="Arial"/>
                <w:lang w:val="es-CO"/>
              </w:rPr>
            </w:pPr>
            <w:r w:rsidRPr="00D0738C">
              <w:rPr>
                <w:rFonts w:cs="Arial"/>
                <w:sz w:val="17"/>
                <w:lang w:val="es-CO"/>
              </w:rPr>
              <w:t>Usar el botón refrescar o revisar que existan datos cargados en la base de datos.</w:t>
            </w:r>
          </w:p>
        </w:tc>
      </w:tr>
      <w:tr w:rsidR="00707F0C" w:rsidRPr="00145876" w14:paraId="12BA9919" w14:textId="77777777">
        <w:trPr>
          <w:jc w:val="center"/>
        </w:trPr>
        <w:tc>
          <w:tcPr>
            <w:tcW w:w="2880" w:type="dxa"/>
          </w:tcPr>
          <w:p w14:paraId="4C92DF66" w14:textId="77777777" w:rsidR="00707F0C" w:rsidRPr="00D0738C" w:rsidRDefault="001776F3">
            <w:pPr>
              <w:rPr>
                <w:rFonts w:cs="Arial"/>
              </w:rPr>
            </w:pPr>
            <w:r w:rsidRPr="00D0738C">
              <w:rPr>
                <w:rFonts w:cs="Arial"/>
                <w:sz w:val="17"/>
              </w:rPr>
              <w:t xml:space="preserve">No </w:t>
            </w:r>
            <w:proofErr w:type="spellStart"/>
            <w:r w:rsidRPr="00D0738C">
              <w:rPr>
                <w:rFonts w:cs="Arial"/>
                <w:sz w:val="17"/>
              </w:rPr>
              <w:t>guarda</w:t>
            </w:r>
            <w:proofErr w:type="spellEnd"/>
            <w:r w:rsidRPr="00D0738C">
              <w:rPr>
                <w:rFonts w:cs="Arial"/>
                <w:sz w:val="17"/>
              </w:rPr>
              <w:t xml:space="preserve"> </w:t>
            </w:r>
            <w:proofErr w:type="spellStart"/>
            <w:r w:rsidRPr="00D0738C">
              <w:rPr>
                <w:rFonts w:cs="Arial"/>
                <w:sz w:val="17"/>
              </w:rPr>
              <w:t>información</w:t>
            </w:r>
            <w:proofErr w:type="spellEnd"/>
          </w:p>
        </w:tc>
        <w:tc>
          <w:tcPr>
            <w:tcW w:w="6912" w:type="dxa"/>
          </w:tcPr>
          <w:p w14:paraId="39913568" w14:textId="77777777" w:rsidR="00707F0C" w:rsidRPr="00D0738C" w:rsidRDefault="001776F3">
            <w:pPr>
              <w:rPr>
                <w:rFonts w:cs="Arial"/>
                <w:lang w:val="es-CO"/>
              </w:rPr>
            </w:pPr>
            <w:r w:rsidRPr="00D0738C">
              <w:rPr>
                <w:rFonts w:cs="Arial"/>
                <w:sz w:val="17"/>
                <w:lang w:val="es-CO"/>
              </w:rPr>
              <w:t>Completar todos los campos obligatorios y validar formatos de fechas o números.</w:t>
            </w:r>
          </w:p>
        </w:tc>
      </w:tr>
      <w:tr w:rsidR="00707F0C" w:rsidRPr="00145876" w14:paraId="0941870A" w14:textId="77777777">
        <w:trPr>
          <w:jc w:val="center"/>
        </w:trPr>
        <w:tc>
          <w:tcPr>
            <w:tcW w:w="2880" w:type="dxa"/>
          </w:tcPr>
          <w:p w14:paraId="1B8FFE0B" w14:textId="77777777" w:rsidR="00707F0C" w:rsidRPr="00D0738C" w:rsidRDefault="001776F3">
            <w:pPr>
              <w:rPr>
                <w:rFonts w:cs="Arial"/>
              </w:rPr>
            </w:pPr>
            <w:r w:rsidRPr="00D0738C">
              <w:rPr>
                <w:rFonts w:cs="Arial"/>
                <w:sz w:val="17"/>
              </w:rPr>
              <w:t xml:space="preserve">No </w:t>
            </w:r>
            <w:proofErr w:type="spellStart"/>
            <w:r w:rsidRPr="00D0738C">
              <w:rPr>
                <w:rFonts w:cs="Arial"/>
                <w:sz w:val="17"/>
              </w:rPr>
              <w:t>exporta</w:t>
            </w:r>
            <w:proofErr w:type="spellEnd"/>
            <w:r w:rsidRPr="00D0738C">
              <w:rPr>
                <w:rFonts w:cs="Arial"/>
                <w:sz w:val="17"/>
              </w:rPr>
              <w:t xml:space="preserve"> PDF</w:t>
            </w:r>
          </w:p>
        </w:tc>
        <w:tc>
          <w:tcPr>
            <w:tcW w:w="6912" w:type="dxa"/>
          </w:tcPr>
          <w:p w14:paraId="7E11BB0B" w14:textId="77777777" w:rsidR="00707F0C" w:rsidRPr="00D0738C" w:rsidRDefault="001776F3">
            <w:pPr>
              <w:rPr>
                <w:rFonts w:cs="Arial"/>
                <w:lang w:val="es-CO"/>
              </w:rPr>
            </w:pPr>
            <w:r w:rsidRPr="00D0738C">
              <w:rPr>
                <w:rFonts w:cs="Arial"/>
                <w:sz w:val="17"/>
                <w:lang w:val="es-CO"/>
              </w:rPr>
              <w:t>Revisar permisos de escritura en la carpeta destino y que el reporte tenga información registrada.</w:t>
            </w:r>
          </w:p>
        </w:tc>
      </w:tr>
      <w:tr w:rsidR="00707F0C" w:rsidRPr="00145876" w14:paraId="0B439B0F" w14:textId="77777777">
        <w:trPr>
          <w:jc w:val="center"/>
        </w:trPr>
        <w:tc>
          <w:tcPr>
            <w:tcW w:w="2880" w:type="dxa"/>
          </w:tcPr>
          <w:p w14:paraId="31E64FCB" w14:textId="77777777" w:rsidR="00707F0C" w:rsidRPr="00D0738C" w:rsidRDefault="001776F3">
            <w:pPr>
              <w:rPr>
                <w:rFonts w:cs="Arial"/>
              </w:rPr>
            </w:pPr>
            <w:r w:rsidRPr="00D0738C">
              <w:rPr>
                <w:rFonts w:cs="Arial"/>
                <w:sz w:val="17"/>
              </w:rPr>
              <w:t xml:space="preserve">Pantalla </w:t>
            </w:r>
            <w:proofErr w:type="spellStart"/>
            <w:r w:rsidRPr="00D0738C">
              <w:rPr>
                <w:rFonts w:cs="Arial"/>
                <w:sz w:val="17"/>
              </w:rPr>
              <w:t>desajustada</w:t>
            </w:r>
            <w:proofErr w:type="spellEnd"/>
          </w:p>
        </w:tc>
        <w:tc>
          <w:tcPr>
            <w:tcW w:w="6912" w:type="dxa"/>
          </w:tcPr>
          <w:p w14:paraId="6B8FEB52" w14:textId="77777777" w:rsidR="00707F0C" w:rsidRPr="00D0738C" w:rsidRDefault="001776F3">
            <w:pPr>
              <w:rPr>
                <w:rFonts w:cs="Arial"/>
                <w:lang w:val="es-CO"/>
              </w:rPr>
            </w:pPr>
            <w:r w:rsidRPr="00D0738C">
              <w:rPr>
                <w:rFonts w:cs="Arial"/>
                <w:sz w:val="17"/>
                <w:lang w:val="es-CO"/>
              </w:rPr>
              <w:t>Usar resolución mínima 1366 x 768 o maximizar la ventana.</w:t>
            </w:r>
          </w:p>
        </w:tc>
      </w:tr>
    </w:tbl>
    <w:p w14:paraId="3BA04213" w14:textId="77777777" w:rsidR="00707F0C" w:rsidRPr="00D0738C" w:rsidRDefault="00707F0C">
      <w:pPr>
        <w:rPr>
          <w:rFonts w:cs="Arial"/>
          <w:lang w:val="es-CO"/>
        </w:rPr>
      </w:pPr>
    </w:p>
    <w:p w14:paraId="0E13B284" w14:textId="77777777" w:rsidR="00707F0C" w:rsidRPr="00145876" w:rsidRDefault="001776F3" w:rsidP="00D0738C">
      <w:pPr>
        <w:jc w:val="center"/>
        <w:rPr>
          <w:b/>
          <w:bCs/>
          <w:color w:val="auto"/>
          <w:sz w:val="32"/>
          <w:szCs w:val="32"/>
          <w:u w:val="single"/>
        </w:rPr>
      </w:pPr>
      <w:r w:rsidRPr="00145876">
        <w:rPr>
          <w:b/>
          <w:bCs/>
          <w:color w:val="auto"/>
          <w:sz w:val="32"/>
          <w:szCs w:val="32"/>
          <w:u w:val="single"/>
        </w:rPr>
        <w:t xml:space="preserve">6. </w:t>
      </w:r>
      <w:proofErr w:type="spellStart"/>
      <w:r w:rsidRPr="00145876">
        <w:rPr>
          <w:b/>
          <w:bCs/>
          <w:color w:val="auto"/>
          <w:sz w:val="32"/>
          <w:szCs w:val="32"/>
          <w:u w:val="single"/>
        </w:rPr>
        <w:t>Glosario</w:t>
      </w:r>
      <w:proofErr w:type="spellEnd"/>
    </w:p>
    <w:tbl>
      <w:tblPr>
        <w:tblStyle w:val="Tablaconcuadrcula"/>
        <w:tblW w:w="0" w:type="auto"/>
        <w:jc w:val="center"/>
        <w:tblLook w:val="04A0" w:firstRow="1" w:lastRow="0" w:firstColumn="1" w:lastColumn="0" w:noHBand="0" w:noVBand="1"/>
      </w:tblPr>
      <w:tblGrid>
        <w:gridCol w:w="3024"/>
        <w:gridCol w:w="6768"/>
      </w:tblGrid>
      <w:tr w:rsidR="00707F0C" w:rsidRPr="00D0738C" w14:paraId="42122AED" w14:textId="77777777">
        <w:trPr>
          <w:jc w:val="center"/>
        </w:trPr>
        <w:tc>
          <w:tcPr>
            <w:tcW w:w="3024" w:type="dxa"/>
            <w:shd w:val="clear" w:color="auto" w:fill="D9EAF7"/>
            <w:vAlign w:val="center"/>
          </w:tcPr>
          <w:p w14:paraId="24B41CBD" w14:textId="77777777" w:rsidR="00707F0C" w:rsidRPr="00D0738C" w:rsidRDefault="001776F3">
            <w:pPr>
              <w:jc w:val="center"/>
              <w:rPr>
                <w:rFonts w:cs="Arial"/>
              </w:rPr>
            </w:pPr>
            <w:r w:rsidRPr="00D0738C">
              <w:rPr>
                <w:rFonts w:cs="Arial"/>
                <w:b/>
                <w:sz w:val="18"/>
              </w:rPr>
              <w:t>Término</w:t>
            </w:r>
          </w:p>
        </w:tc>
        <w:tc>
          <w:tcPr>
            <w:tcW w:w="6768" w:type="dxa"/>
            <w:shd w:val="clear" w:color="auto" w:fill="D9EAF7"/>
            <w:vAlign w:val="center"/>
          </w:tcPr>
          <w:p w14:paraId="2CBF4DA3" w14:textId="77777777" w:rsidR="00707F0C" w:rsidRPr="00D0738C" w:rsidRDefault="001776F3">
            <w:pPr>
              <w:jc w:val="center"/>
              <w:rPr>
                <w:rFonts w:cs="Arial"/>
              </w:rPr>
            </w:pPr>
            <w:r w:rsidRPr="00D0738C">
              <w:rPr>
                <w:rFonts w:cs="Arial"/>
                <w:b/>
                <w:sz w:val="18"/>
              </w:rPr>
              <w:t>Definición</w:t>
            </w:r>
          </w:p>
        </w:tc>
      </w:tr>
      <w:tr w:rsidR="00707F0C" w:rsidRPr="00145876" w14:paraId="340D12B2" w14:textId="77777777">
        <w:trPr>
          <w:jc w:val="center"/>
        </w:trPr>
        <w:tc>
          <w:tcPr>
            <w:tcW w:w="3024" w:type="dxa"/>
          </w:tcPr>
          <w:p w14:paraId="4E058F3A" w14:textId="77777777" w:rsidR="00707F0C" w:rsidRPr="00D0738C" w:rsidRDefault="001776F3">
            <w:pPr>
              <w:rPr>
                <w:rFonts w:cs="Arial"/>
              </w:rPr>
            </w:pPr>
            <w:r w:rsidRPr="00D0738C">
              <w:rPr>
                <w:rFonts w:cs="Arial"/>
                <w:sz w:val="17"/>
              </w:rPr>
              <w:t>Práctica académica</w:t>
            </w:r>
          </w:p>
        </w:tc>
        <w:tc>
          <w:tcPr>
            <w:tcW w:w="6768" w:type="dxa"/>
          </w:tcPr>
          <w:p w14:paraId="465488B3" w14:textId="77777777" w:rsidR="00707F0C" w:rsidRPr="00D0738C" w:rsidRDefault="001776F3">
            <w:pPr>
              <w:rPr>
                <w:rFonts w:cs="Arial"/>
                <w:lang w:val="es-CO"/>
              </w:rPr>
            </w:pPr>
            <w:r w:rsidRPr="00D0738C">
              <w:rPr>
                <w:rFonts w:cs="Arial"/>
                <w:sz w:val="17"/>
                <w:lang w:val="es-CO"/>
              </w:rPr>
              <w:t>Proceso formativo donde el estudiante aplica conocimientos en una institución receptora.</w:t>
            </w:r>
          </w:p>
        </w:tc>
      </w:tr>
      <w:tr w:rsidR="00707F0C" w:rsidRPr="00145876" w14:paraId="4E10FE0E" w14:textId="77777777">
        <w:trPr>
          <w:jc w:val="center"/>
        </w:trPr>
        <w:tc>
          <w:tcPr>
            <w:tcW w:w="3024" w:type="dxa"/>
          </w:tcPr>
          <w:p w14:paraId="7492FE11" w14:textId="77777777" w:rsidR="00707F0C" w:rsidRPr="00D0738C" w:rsidRDefault="001776F3">
            <w:pPr>
              <w:rPr>
                <w:rFonts w:cs="Arial"/>
              </w:rPr>
            </w:pPr>
            <w:proofErr w:type="spellStart"/>
            <w:r w:rsidRPr="00D0738C">
              <w:rPr>
                <w:rFonts w:cs="Arial"/>
                <w:sz w:val="17"/>
              </w:rPr>
              <w:t>Rúbrica</w:t>
            </w:r>
            <w:proofErr w:type="spellEnd"/>
          </w:p>
        </w:tc>
        <w:tc>
          <w:tcPr>
            <w:tcW w:w="6768" w:type="dxa"/>
          </w:tcPr>
          <w:p w14:paraId="4629D659" w14:textId="77777777" w:rsidR="00707F0C" w:rsidRPr="00D0738C" w:rsidRDefault="001776F3">
            <w:pPr>
              <w:rPr>
                <w:rFonts w:cs="Arial"/>
                <w:lang w:val="es-CO"/>
              </w:rPr>
            </w:pPr>
            <w:r w:rsidRPr="00D0738C">
              <w:rPr>
                <w:rFonts w:cs="Arial"/>
                <w:sz w:val="17"/>
                <w:lang w:val="es-CO"/>
              </w:rPr>
              <w:t>Instrumento de evaluación compuesto por criterios, niveles y ponderaciones.</w:t>
            </w:r>
          </w:p>
        </w:tc>
      </w:tr>
      <w:tr w:rsidR="00707F0C" w:rsidRPr="00145876" w14:paraId="300AAD86" w14:textId="77777777">
        <w:trPr>
          <w:jc w:val="center"/>
        </w:trPr>
        <w:tc>
          <w:tcPr>
            <w:tcW w:w="3024" w:type="dxa"/>
          </w:tcPr>
          <w:p w14:paraId="7CEF443C" w14:textId="77777777" w:rsidR="00707F0C" w:rsidRPr="00D0738C" w:rsidRDefault="001776F3">
            <w:pPr>
              <w:rPr>
                <w:rFonts w:cs="Arial"/>
              </w:rPr>
            </w:pPr>
            <w:proofErr w:type="spellStart"/>
            <w:r w:rsidRPr="00D0738C">
              <w:rPr>
                <w:rFonts w:cs="Arial"/>
                <w:sz w:val="17"/>
              </w:rPr>
              <w:t>Matrícula</w:t>
            </w:r>
            <w:proofErr w:type="spellEnd"/>
            <w:r w:rsidRPr="00D0738C">
              <w:rPr>
                <w:rFonts w:cs="Arial"/>
                <w:sz w:val="17"/>
              </w:rPr>
              <w:t xml:space="preserve"> de </w:t>
            </w:r>
            <w:proofErr w:type="spellStart"/>
            <w:r w:rsidRPr="00D0738C">
              <w:rPr>
                <w:rFonts w:cs="Arial"/>
                <w:sz w:val="17"/>
              </w:rPr>
              <w:t>práctica</w:t>
            </w:r>
            <w:proofErr w:type="spellEnd"/>
          </w:p>
        </w:tc>
        <w:tc>
          <w:tcPr>
            <w:tcW w:w="6768" w:type="dxa"/>
          </w:tcPr>
          <w:p w14:paraId="0219BA3F" w14:textId="77777777" w:rsidR="00707F0C" w:rsidRPr="00D0738C" w:rsidRDefault="001776F3">
            <w:pPr>
              <w:rPr>
                <w:rFonts w:cs="Arial"/>
                <w:lang w:val="es-CO"/>
              </w:rPr>
            </w:pPr>
            <w:r w:rsidRPr="00D0738C">
              <w:rPr>
                <w:rFonts w:cs="Arial"/>
                <w:sz w:val="17"/>
                <w:lang w:val="es-CO"/>
              </w:rPr>
              <w:t>Vinculación formal del estudiante a un grupo y práctica específica.</w:t>
            </w:r>
          </w:p>
        </w:tc>
      </w:tr>
      <w:tr w:rsidR="00707F0C" w:rsidRPr="00145876" w14:paraId="4DC7F3C9" w14:textId="77777777">
        <w:trPr>
          <w:jc w:val="center"/>
        </w:trPr>
        <w:tc>
          <w:tcPr>
            <w:tcW w:w="3024" w:type="dxa"/>
          </w:tcPr>
          <w:p w14:paraId="24AFAEB9" w14:textId="77777777" w:rsidR="00707F0C" w:rsidRPr="00D0738C" w:rsidRDefault="001776F3">
            <w:pPr>
              <w:rPr>
                <w:rFonts w:cs="Arial"/>
              </w:rPr>
            </w:pPr>
            <w:proofErr w:type="spellStart"/>
            <w:r w:rsidRPr="00D0738C">
              <w:rPr>
                <w:rFonts w:cs="Arial"/>
                <w:sz w:val="17"/>
              </w:rPr>
              <w:t>Institución</w:t>
            </w:r>
            <w:proofErr w:type="spellEnd"/>
            <w:r w:rsidRPr="00D0738C">
              <w:rPr>
                <w:rFonts w:cs="Arial"/>
                <w:sz w:val="17"/>
              </w:rPr>
              <w:t xml:space="preserve"> </w:t>
            </w:r>
            <w:proofErr w:type="spellStart"/>
            <w:r w:rsidRPr="00D0738C">
              <w:rPr>
                <w:rFonts w:cs="Arial"/>
                <w:sz w:val="17"/>
              </w:rPr>
              <w:t>receptora</w:t>
            </w:r>
            <w:proofErr w:type="spellEnd"/>
          </w:p>
        </w:tc>
        <w:tc>
          <w:tcPr>
            <w:tcW w:w="6768" w:type="dxa"/>
          </w:tcPr>
          <w:p w14:paraId="02CEACCD" w14:textId="77777777" w:rsidR="00707F0C" w:rsidRPr="00D0738C" w:rsidRDefault="001776F3">
            <w:pPr>
              <w:rPr>
                <w:rFonts w:cs="Arial"/>
                <w:lang w:val="es-CO"/>
              </w:rPr>
            </w:pPr>
            <w:r w:rsidRPr="00D0738C">
              <w:rPr>
                <w:rFonts w:cs="Arial"/>
                <w:sz w:val="17"/>
                <w:lang w:val="es-CO"/>
              </w:rPr>
              <w:t>Entidad o sede donde el estudiante desarrolla la práctica.</w:t>
            </w:r>
          </w:p>
        </w:tc>
      </w:tr>
      <w:tr w:rsidR="00707F0C" w:rsidRPr="00145876" w14:paraId="261F93AF" w14:textId="77777777">
        <w:trPr>
          <w:jc w:val="center"/>
        </w:trPr>
        <w:tc>
          <w:tcPr>
            <w:tcW w:w="3024" w:type="dxa"/>
          </w:tcPr>
          <w:p w14:paraId="0AE05286" w14:textId="77777777" w:rsidR="00707F0C" w:rsidRPr="00D0738C" w:rsidRDefault="001776F3">
            <w:pPr>
              <w:rPr>
                <w:rFonts w:cs="Arial"/>
              </w:rPr>
            </w:pPr>
            <w:proofErr w:type="spellStart"/>
            <w:r w:rsidRPr="00D0738C">
              <w:rPr>
                <w:rFonts w:cs="Arial"/>
                <w:sz w:val="17"/>
              </w:rPr>
              <w:t>Reporte</w:t>
            </w:r>
            <w:proofErr w:type="spellEnd"/>
          </w:p>
        </w:tc>
        <w:tc>
          <w:tcPr>
            <w:tcW w:w="6768" w:type="dxa"/>
          </w:tcPr>
          <w:p w14:paraId="5ACA8365" w14:textId="77777777" w:rsidR="00707F0C" w:rsidRPr="00D0738C" w:rsidRDefault="001776F3">
            <w:pPr>
              <w:rPr>
                <w:rFonts w:cs="Arial"/>
                <w:lang w:val="es-CO"/>
              </w:rPr>
            </w:pPr>
            <w:r w:rsidRPr="00D0738C">
              <w:rPr>
                <w:rFonts w:cs="Arial"/>
                <w:sz w:val="17"/>
                <w:lang w:val="es-CO"/>
              </w:rPr>
              <w:t>Documento generado por el sistema para consolidar información del proceso.</w:t>
            </w:r>
          </w:p>
        </w:tc>
      </w:tr>
    </w:tbl>
    <w:p w14:paraId="247159D2" w14:textId="77777777" w:rsidR="00707F0C" w:rsidRPr="00D0738C" w:rsidRDefault="00707F0C">
      <w:pPr>
        <w:rPr>
          <w:rFonts w:cs="Arial"/>
          <w:lang w:val="es-CO"/>
        </w:rPr>
      </w:pPr>
    </w:p>
    <w:sectPr w:rsidR="00707F0C" w:rsidRPr="00D0738C" w:rsidSect="00034616">
      <w:headerReference w:type="default" r:id="rId35"/>
      <w:footerReference w:type="default" r:id="rId36"/>
      <w:pgSz w:w="12240" w:h="15840"/>
      <w:pgMar w:top="936" w:right="1080" w:bottom="936"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B3F46" w14:textId="77777777" w:rsidR="00DA4A4D" w:rsidRDefault="00DA4A4D">
      <w:pPr>
        <w:spacing w:after="0" w:line="240" w:lineRule="auto"/>
      </w:pPr>
      <w:r>
        <w:separator/>
      </w:r>
    </w:p>
  </w:endnote>
  <w:endnote w:type="continuationSeparator" w:id="0">
    <w:p w14:paraId="568A1458" w14:textId="77777777" w:rsidR="00DA4A4D" w:rsidRDefault="00DA4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F406" w14:textId="77777777" w:rsidR="00707F0C" w:rsidRPr="00D0738C" w:rsidRDefault="001776F3">
    <w:pPr>
      <w:pStyle w:val="Piedepgina"/>
      <w:rPr>
        <w:lang w:val="es-CO"/>
      </w:rPr>
    </w:pPr>
    <w:r w:rsidRPr="00D0738C">
      <w:rPr>
        <w:color w:val="666666"/>
        <w:sz w:val="16"/>
        <w:lang w:val="es-CO"/>
      </w:rPr>
      <w:t>Proyecto Integrador - Ingeniería de Sistemas - UDI</w:t>
    </w:r>
  </w:p>
  <w:p w14:paraId="5C866C42" w14:textId="77777777" w:rsidR="00707F0C" w:rsidRDefault="001776F3">
    <w:pPr>
      <w:jc w:val="right"/>
    </w:pPr>
    <w:r>
      <w:rPr>
        <w:sz w:val="18"/>
      </w:rPr>
      <w:t xml:space="preserve">Página </w:t>
    </w:r>
    <w:r>
      <w:rPr>
        <w:sz w:val="18"/>
      </w:rPr>
      <w:fldChar w:fldCharType="begin"/>
    </w:r>
    <w:r>
      <w:rPr>
        <w:sz w:val="18"/>
      </w:rPr>
      <w:instrText>PAGE</w:instrText>
    </w:r>
    <w:r>
      <w:rPr>
        <w:sz w:val="18"/>
      </w:rPr>
      <w:fldChar w:fldCharType="separate"/>
    </w:r>
    <w:r w:rsidR="00D0738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4F993" w14:textId="77777777" w:rsidR="00DA4A4D" w:rsidRDefault="00DA4A4D">
      <w:pPr>
        <w:spacing w:after="0" w:line="240" w:lineRule="auto"/>
      </w:pPr>
      <w:r>
        <w:separator/>
      </w:r>
    </w:p>
  </w:footnote>
  <w:footnote w:type="continuationSeparator" w:id="0">
    <w:p w14:paraId="34E3975A" w14:textId="77777777" w:rsidR="00DA4A4D" w:rsidRDefault="00DA4A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385A" w14:textId="77777777" w:rsidR="00707F0C" w:rsidRPr="00145876" w:rsidRDefault="001776F3">
    <w:pPr>
      <w:pStyle w:val="Encabezado"/>
      <w:rPr>
        <w:rFonts w:cs="Arial"/>
        <w:b/>
        <w:color w:val="auto"/>
        <w:sz w:val="18"/>
        <w:szCs w:val="18"/>
        <w:lang w:val="es-CO"/>
      </w:rPr>
    </w:pPr>
    <w:r w:rsidRPr="00145876">
      <w:rPr>
        <w:rFonts w:cs="Arial"/>
        <w:b/>
        <w:color w:val="auto"/>
        <w:sz w:val="18"/>
        <w:szCs w:val="18"/>
        <w:lang w:val="es-CO"/>
      </w:rPr>
      <w:t>Software para la Gestión de Prácticas Académicas</w:t>
    </w:r>
    <w:r w:rsidRPr="00145876">
      <w:rPr>
        <w:rFonts w:cs="Arial"/>
        <w:b/>
        <w:color w:val="auto"/>
        <w:sz w:val="18"/>
        <w:szCs w:val="18"/>
        <w:lang w:val="es-CO"/>
      </w:rPr>
      <w:br/>
      <w:t>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0843197"/>
    <w:multiLevelType w:val="hybridMultilevel"/>
    <w:tmpl w:val="4C48E5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8E045D"/>
    <w:multiLevelType w:val="multilevel"/>
    <w:tmpl w:val="CBFC218A"/>
    <w:lvl w:ilvl="0">
      <w:start w:val="1"/>
      <w:numFmt w:val="decimal"/>
      <w:lvlText w:val="%1."/>
      <w:lvlJc w:val="left"/>
      <w:pPr>
        <w:ind w:left="720" w:hanging="360"/>
      </w:pPr>
      <w:rPr>
        <w:rFonts w:hint="default"/>
      </w:rPr>
    </w:lvl>
    <w:lvl w:ilvl="1">
      <w:start w:val="1"/>
      <w:numFmt w:val="decimal"/>
      <w:isLgl/>
      <w:lvlText w:val="%1.%2"/>
      <w:lvlJc w:val="left"/>
      <w:pPr>
        <w:ind w:left="837" w:hanging="405"/>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232" w:hanging="1440"/>
      </w:pPr>
      <w:rPr>
        <w:rFonts w:hint="default"/>
      </w:rPr>
    </w:lvl>
    <w:lvl w:ilvl="7">
      <w:start w:val="1"/>
      <w:numFmt w:val="decimal"/>
      <w:isLgl/>
      <w:lvlText w:val="%1.%2.%3.%4.%5.%6.%7.%8"/>
      <w:lvlJc w:val="left"/>
      <w:pPr>
        <w:ind w:left="2664" w:hanging="1800"/>
      </w:pPr>
      <w:rPr>
        <w:rFonts w:hint="default"/>
      </w:rPr>
    </w:lvl>
    <w:lvl w:ilvl="8">
      <w:start w:val="1"/>
      <w:numFmt w:val="decimal"/>
      <w:isLgl/>
      <w:lvlText w:val="%1.%2.%3.%4.%5.%6.%7.%8.%9"/>
      <w:lvlJc w:val="left"/>
      <w:pPr>
        <w:ind w:left="2736" w:hanging="1800"/>
      </w:pPr>
      <w:rPr>
        <w:rFonts w:hint="default"/>
      </w:rPr>
    </w:lvl>
  </w:abstractNum>
  <w:num w:numId="1" w16cid:durableId="432824101">
    <w:abstractNumId w:val="8"/>
  </w:num>
  <w:num w:numId="2" w16cid:durableId="1383286260">
    <w:abstractNumId w:val="6"/>
  </w:num>
  <w:num w:numId="3" w16cid:durableId="1715806787">
    <w:abstractNumId w:val="5"/>
  </w:num>
  <w:num w:numId="4" w16cid:durableId="326984088">
    <w:abstractNumId w:val="4"/>
  </w:num>
  <w:num w:numId="5" w16cid:durableId="1578246766">
    <w:abstractNumId w:val="7"/>
  </w:num>
  <w:num w:numId="6" w16cid:durableId="1168708994">
    <w:abstractNumId w:val="3"/>
  </w:num>
  <w:num w:numId="7" w16cid:durableId="935866591">
    <w:abstractNumId w:val="2"/>
  </w:num>
  <w:num w:numId="8" w16cid:durableId="633407694">
    <w:abstractNumId w:val="1"/>
  </w:num>
  <w:num w:numId="9" w16cid:durableId="751436462">
    <w:abstractNumId w:val="0"/>
  </w:num>
  <w:num w:numId="10" w16cid:durableId="1814173374">
    <w:abstractNumId w:val="9"/>
  </w:num>
  <w:num w:numId="11" w16cid:durableId="20147958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876"/>
    <w:rsid w:val="0015074B"/>
    <w:rsid w:val="001776F3"/>
    <w:rsid w:val="0029639D"/>
    <w:rsid w:val="00326F90"/>
    <w:rsid w:val="00707F0C"/>
    <w:rsid w:val="008B2CCC"/>
    <w:rsid w:val="009A1C9C"/>
    <w:rsid w:val="00A6494E"/>
    <w:rsid w:val="00AA1D8D"/>
    <w:rsid w:val="00B47730"/>
    <w:rsid w:val="00CB0664"/>
    <w:rsid w:val="00D0738C"/>
    <w:rsid w:val="00DA4A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2D493"/>
  <w14:defaultImageDpi w14:val="300"/>
  <w15:docId w15:val="{3320B1FA-A9D9-4BE9-AD2C-CD6178C75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llaTitulo">
    <w:name w:val="Plantilla Titulo"/>
    <w:rPr>
      <w:rFonts w:ascii="Georgia" w:eastAsia="Georgia" w:hAnsi="Georgia"/>
      <w:b/>
      <w:color w:val="1F4E79"/>
      <w:sz w:val="56"/>
    </w:rPr>
  </w:style>
  <w:style w:type="paragraph" w:customStyle="1" w:styleId="PlantillaTitulo1">
    <w:name w:val="Plantilla Titulo 1"/>
    <w:pPr>
      <w:spacing w:before="240" w:after="120"/>
    </w:pPr>
    <w:rPr>
      <w:rFonts w:ascii="Georgia" w:eastAsia="Georgia" w:hAnsi="Georgia"/>
      <w:b/>
      <w:color w:val="1F4E79"/>
      <w:sz w:val="36"/>
    </w:rPr>
  </w:style>
  <w:style w:type="paragraph" w:customStyle="1" w:styleId="PlantillaTitulo2">
    <w:name w:val="Plantilla Titulo 2"/>
    <w:pPr>
      <w:spacing w:before="200" w:after="80"/>
    </w:pPr>
    <w:rPr>
      <w:rFonts w:ascii="Georgia" w:eastAsia="Georgia" w:hAnsi="Georgia"/>
      <w:b/>
      <w:color w:val="2F75B5"/>
      <w:sz w:val="28"/>
    </w:rPr>
  </w:style>
  <w:style w:type="paragraph" w:customStyle="1" w:styleId="PlantillaSubtitulo">
    <w:name w:val="Plantilla Subtitulo"/>
    <w:rPr>
      <w:rFonts w:ascii="Arial" w:eastAsia="Arial" w:hAnsi="Arial"/>
      <w:i/>
      <w:color w:val="4F81BD"/>
    </w:rPr>
  </w:style>
  <w:style w:type="paragraph" w:customStyle="1" w:styleId="CaptionCustom">
    <w:name w:val="Caption Custom"/>
    <w:pPr>
      <w:spacing w:after="120"/>
      <w:jc w:val="center"/>
    </w:pPr>
    <w:rPr>
      <w:rFonts w:ascii="Arial" w:eastAsia="Arial" w:hAnsi="Arial"/>
      <w:i/>
      <w:color w:val="555555"/>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1633</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Jesus Rueda</cp:lastModifiedBy>
  <cp:revision>3</cp:revision>
  <dcterms:created xsi:type="dcterms:W3CDTF">2026-05-29T06:20:00Z</dcterms:created>
  <dcterms:modified xsi:type="dcterms:W3CDTF">2026-05-31T02:16:00Z</dcterms:modified>
  <cp:category/>
</cp:coreProperties>
</file>