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9A954" w14:textId="053F4BB3" w:rsidR="00A313AE" w:rsidRDefault="00A313AE">
      <w:r>
        <w:t>INTALACION DE NODE</w:t>
      </w:r>
    </w:p>
    <w:p w14:paraId="6847D6A9" w14:textId="77777777" w:rsidR="00A313AE" w:rsidRDefault="00A313AE"/>
    <w:p w14:paraId="2101A67B" w14:textId="5CC4D400" w:rsidR="00A313AE" w:rsidRDefault="00A313AE">
      <w:r w:rsidRPr="00A313AE">
        <w:rPr>
          <w:noProof/>
        </w:rPr>
        <w:drawing>
          <wp:inline distT="0" distB="0" distL="0" distR="0" wp14:anchorId="0605FA9E" wp14:editId="2E6C211E">
            <wp:extent cx="4505954" cy="3562847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8356" w14:textId="6CAE3954" w:rsidR="00A313AE" w:rsidRDefault="00A313AE"/>
    <w:p w14:paraId="72DA4978" w14:textId="3B416779" w:rsidR="00A313AE" w:rsidRDefault="00A313AE"/>
    <w:p w14:paraId="572B4F91" w14:textId="77777777" w:rsidR="00A313AE" w:rsidRDefault="00A313AE"/>
    <w:p w14:paraId="07735A09" w14:textId="6F51C0FE" w:rsidR="00A313AE" w:rsidRDefault="00A313AE"/>
    <w:p w14:paraId="2E65B32E" w14:textId="7D45CF74" w:rsidR="00A313AE" w:rsidRDefault="00A313AE">
      <w:r w:rsidRPr="00A313AE">
        <w:rPr>
          <w:noProof/>
        </w:rPr>
        <w:drawing>
          <wp:inline distT="0" distB="0" distL="0" distR="0" wp14:anchorId="7A348382" wp14:editId="152F5033">
            <wp:extent cx="4315460" cy="237124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7752" cy="237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369" w14:textId="77777777" w:rsidR="00A313AE" w:rsidRDefault="00A313AE"/>
    <w:p w14:paraId="34107A99" w14:textId="77777777" w:rsidR="00A313AE" w:rsidRDefault="00A313AE"/>
    <w:p w14:paraId="3AEDC5AE" w14:textId="57F8F800" w:rsidR="00FF7C9C" w:rsidRDefault="00A313AE">
      <w:r w:rsidRPr="00A313AE">
        <w:rPr>
          <w:noProof/>
        </w:rPr>
        <w:drawing>
          <wp:inline distT="0" distB="0" distL="0" distR="0" wp14:anchorId="63EA98AD" wp14:editId="071ECDA1">
            <wp:extent cx="5612130" cy="3285641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563" cy="32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FCEF" w14:textId="424A03A3" w:rsidR="004577D1" w:rsidRDefault="004577D1"/>
    <w:p w14:paraId="2C7A6181" w14:textId="6DFB4ACE" w:rsidR="004577D1" w:rsidRDefault="004577D1"/>
    <w:p w14:paraId="5C71C2D6" w14:textId="43C33B22" w:rsidR="004577D1" w:rsidRDefault="004577D1">
      <w:r w:rsidRPr="004577D1">
        <w:rPr>
          <w:noProof/>
        </w:rPr>
        <w:drawing>
          <wp:inline distT="0" distB="0" distL="0" distR="0" wp14:anchorId="5138DAB7" wp14:editId="6E95A2C9">
            <wp:extent cx="5612130" cy="39077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502F" w14:textId="3D8525AE" w:rsidR="004577D1" w:rsidRDefault="004577D1"/>
    <w:p w14:paraId="38036B63" w14:textId="5F3C052F" w:rsidR="004577D1" w:rsidRDefault="00AA3280">
      <w:r w:rsidRPr="00AA3280">
        <w:t xml:space="preserve">Node.js es un entorno de ejecución de JavaScript fuera del navegador web. Permite ejecutar código JavaScript directamente en el servidor o en tu computadora para construir aplicaciones de </w:t>
      </w:r>
      <w:proofErr w:type="spellStart"/>
      <w:r w:rsidRPr="00AA3280">
        <w:t>backend</w:t>
      </w:r>
      <w:proofErr w:type="spellEnd"/>
      <w:r w:rsidRPr="00AA3280">
        <w:t xml:space="preserve">, </w:t>
      </w:r>
      <w:proofErr w:type="spellStart"/>
      <w:r w:rsidRPr="00AA3280">
        <w:t>APIs</w:t>
      </w:r>
      <w:proofErr w:type="spellEnd"/>
      <w:r w:rsidRPr="00AA3280">
        <w:t>, herramientas de terminal y microservicios.</w:t>
      </w:r>
    </w:p>
    <w:p w14:paraId="1C9FBF0F" w14:textId="377153E7" w:rsidR="00AA3280" w:rsidRDefault="00AA3280"/>
    <w:p w14:paraId="11AC9A44" w14:textId="45E84CF3" w:rsidR="00AA3280" w:rsidRDefault="00AA3280">
      <w:r>
        <w:rPr>
          <w:noProof/>
        </w:rPr>
        <w:drawing>
          <wp:inline distT="0" distB="0" distL="0" distR="0" wp14:anchorId="2B3A7090" wp14:editId="66E6F8EB">
            <wp:extent cx="5612130" cy="2369078"/>
            <wp:effectExtent l="0" t="0" r="7620" b="0"/>
            <wp:docPr id="6" name="Imagen 6" descr="Arquitectura interna de Node.js, generada p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itectura interna de Node.js, generada por 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F099" w14:textId="0F594227" w:rsidR="00AA3280" w:rsidRDefault="00AA3280"/>
    <w:p w14:paraId="0A668EED" w14:textId="77777777" w:rsidR="00AA3280" w:rsidRDefault="00AA3280" w:rsidP="00AA3280">
      <w:pPr>
        <w:pStyle w:val="NormalWeb"/>
      </w:pPr>
      <w:r>
        <w:rPr>
          <w:b/>
          <w:bCs/>
        </w:rPr>
        <w:t>Características principales</w:t>
      </w:r>
    </w:p>
    <w:p w14:paraId="1B85DAEA" w14:textId="77777777" w:rsidR="00AA3280" w:rsidRDefault="00AA3280" w:rsidP="00AA3280">
      <w:pPr>
        <w:pStyle w:val="NormalWeb"/>
        <w:numPr>
          <w:ilvl w:val="0"/>
          <w:numId w:val="1"/>
        </w:numPr>
      </w:pPr>
      <w:r>
        <w:rPr>
          <w:b/>
          <w:bCs/>
        </w:rPr>
        <w:t>Motor V8:</w:t>
      </w:r>
      <w:r>
        <w:t xml:space="preserve"> Utiliza el motor de Google Chrome para traducir JavaScript a lenguaje máquina de alta velocidad.</w:t>
      </w:r>
    </w:p>
    <w:p w14:paraId="792BFB0D" w14:textId="77777777" w:rsidR="00AA3280" w:rsidRDefault="00AA3280" w:rsidP="00AA3280">
      <w:pPr>
        <w:pStyle w:val="NormalWeb"/>
        <w:numPr>
          <w:ilvl w:val="0"/>
          <w:numId w:val="1"/>
        </w:numPr>
      </w:pPr>
      <w:r>
        <w:rPr>
          <w:b/>
          <w:bCs/>
        </w:rPr>
        <w:t>Modelo Asíncrono e Orientado a Eventos:</w:t>
      </w:r>
      <w:r>
        <w:t xml:space="preserve"> Maneja múltiples tareas simultáneas sin bloquear el programa, lo que lo hace muy eficiente para aplicaciones en tiempo real.</w:t>
      </w:r>
    </w:p>
    <w:p w14:paraId="274B1CD5" w14:textId="77777777" w:rsidR="00AA3280" w:rsidRDefault="00AA3280" w:rsidP="00AA3280">
      <w:pPr>
        <w:pStyle w:val="NormalWeb"/>
        <w:numPr>
          <w:ilvl w:val="0"/>
          <w:numId w:val="1"/>
        </w:numPr>
      </w:pPr>
      <w:r>
        <w:rPr>
          <w:b/>
          <w:bCs/>
        </w:rPr>
        <w:t>Ecosistema NPM:</w:t>
      </w:r>
      <w:r>
        <w:t xml:space="preserve"> Incluye </w:t>
      </w:r>
      <w:proofErr w:type="spellStart"/>
      <w:r>
        <w:rPr>
          <w:rStyle w:val="CdigoHTML"/>
        </w:rPr>
        <w:t>npm</w:t>
      </w:r>
      <w:proofErr w:type="spellEnd"/>
      <w:r>
        <w:t xml:space="preserve"> (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Package</w:t>
      </w:r>
      <w:proofErr w:type="spellEnd"/>
      <w:r>
        <w:rPr>
          <w:i/>
          <w:iCs/>
        </w:rPr>
        <w:t xml:space="preserve"> Manager</w:t>
      </w:r>
      <w:r>
        <w:t>), el registro de librerías de software más grande del mundo para instalar módulos de terceros.</w:t>
      </w:r>
    </w:p>
    <w:p w14:paraId="079DDBA4" w14:textId="77777777" w:rsidR="00AA3280" w:rsidRDefault="00AA3280" w:rsidP="00AA3280">
      <w:pPr>
        <w:pStyle w:val="NormalWeb"/>
      </w:pPr>
      <w:r>
        <w:rPr>
          <w:b/>
          <w:bCs/>
        </w:rPr>
        <w:t>Usos comunes</w:t>
      </w:r>
    </w:p>
    <w:p w14:paraId="4DFFE843" w14:textId="77777777" w:rsidR="00AA3280" w:rsidRDefault="00AA3280" w:rsidP="00AA3280">
      <w:pPr>
        <w:pStyle w:val="NormalWeb"/>
        <w:numPr>
          <w:ilvl w:val="0"/>
          <w:numId w:val="2"/>
        </w:numPr>
      </w:pPr>
      <w:r>
        <w:t xml:space="preserve">Servicios web y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.</w:t>
      </w:r>
    </w:p>
    <w:p w14:paraId="6D7E2954" w14:textId="77777777" w:rsidR="00AA3280" w:rsidRDefault="00AA3280" w:rsidP="00AA3280">
      <w:pPr>
        <w:pStyle w:val="NormalWeb"/>
        <w:numPr>
          <w:ilvl w:val="0"/>
          <w:numId w:val="2"/>
        </w:numPr>
      </w:pPr>
      <w:r>
        <w:t xml:space="preserve">Aplicaciones en tiempo real (chats, juegos multijugador, colaboración en vivo con </w:t>
      </w:r>
      <w:proofErr w:type="spellStart"/>
      <w:r>
        <w:t>WebSockets</w:t>
      </w:r>
      <w:proofErr w:type="spellEnd"/>
      <w:r>
        <w:t>).</w:t>
      </w:r>
    </w:p>
    <w:p w14:paraId="1C04774D" w14:textId="77777777" w:rsidR="00AA3280" w:rsidRDefault="00AA3280" w:rsidP="00AA3280">
      <w:pPr>
        <w:pStyle w:val="NormalWeb"/>
        <w:numPr>
          <w:ilvl w:val="0"/>
          <w:numId w:val="2"/>
        </w:numPr>
      </w:pPr>
      <w:r>
        <w:t>Herramientas de comandos (CLI) y automatización de tareas.</w:t>
      </w:r>
    </w:p>
    <w:p w14:paraId="72617B25" w14:textId="77777777" w:rsidR="00AA3280" w:rsidRDefault="00AA3280" w:rsidP="00AA3280">
      <w:pPr>
        <w:pStyle w:val="NormalWeb"/>
        <w:numPr>
          <w:ilvl w:val="0"/>
          <w:numId w:val="2"/>
        </w:numPr>
      </w:pPr>
      <w:r>
        <w:t xml:space="preserve">Servidores de desarrollo para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 xml:space="preserve">, Angular o </w:t>
      </w:r>
      <w:proofErr w:type="spellStart"/>
      <w:r>
        <w:t>Vue</w:t>
      </w:r>
      <w:proofErr w:type="spellEnd"/>
      <w:r>
        <w:t>.</w:t>
      </w:r>
    </w:p>
    <w:p w14:paraId="6E4B9899" w14:textId="77777777" w:rsidR="00AA3280" w:rsidRDefault="00AA3280">
      <w:bookmarkStart w:id="0" w:name="_GoBack"/>
      <w:bookmarkEnd w:id="0"/>
    </w:p>
    <w:sectPr w:rsidR="00AA3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C091C"/>
    <w:multiLevelType w:val="multilevel"/>
    <w:tmpl w:val="75D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3048D"/>
    <w:multiLevelType w:val="multilevel"/>
    <w:tmpl w:val="A4E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CF"/>
    <w:rsid w:val="004577D1"/>
    <w:rsid w:val="00A313AE"/>
    <w:rsid w:val="00AA3280"/>
    <w:rsid w:val="00C406CF"/>
    <w:rsid w:val="00F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C8007"/>
  <w15:chartTrackingRefBased/>
  <w15:docId w15:val="{7DD37CA2-B55F-4C63-85A1-241F17D6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A32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0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SALA-12</dc:creator>
  <cp:keywords/>
  <dc:description/>
  <cp:lastModifiedBy>SALA-12</cp:lastModifiedBy>
  <cp:revision>4</cp:revision>
  <dcterms:created xsi:type="dcterms:W3CDTF">2026-09-18T00:10:00Z</dcterms:created>
  <dcterms:modified xsi:type="dcterms:W3CDTF">2026-09-18T00:27:00Z</dcterms:modified>
</cp:coreProperties>
</file>