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42E" w:rsidRPr="00E90536" w:rsidRDefault="00F1542E" w:rsidP="000646ED">
      <w:pPr>
        <w:spacing w:after="0" w:line="360" w:lineRule="auto"/>
        <w:rPr>
          <w:rFonts w:ascii="Garamond" w:hAnsi="Garamond" w:cs="Arial"/>
          <w:i/>
          <w:color w:val="000000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Ao</w:t>
      </w:r>
      <w:r w:rsidRPr="00E90536">
        <w:rPr>
          <w:rFonts w:ascii="Garamond" w:hAnsi="Garamond" w:cs="Arial"/>
          <w:color w:val="000000"/>
          <w:sz w:val="24"/>
          <w:szCs w:val="24"/>
        </w:rPr>
        <w:t xml:space="preserve"> Conselho Editorial da</w:t>
      </w:r>
      <w:r w:rsidRPr="00E90536">
        <w:rPr>
          <w:rFonts w:ascii="Garamond" w:hAnsi="Garamond" w:cs="Arial"/>
          <w:i/>
          <w:color w:val="000000"/>
          <w:sz w:val="24"/>
          <w:szCs w:val="24"/>
        </w:rPr>
        <w:t xml:space="preserve"> </w:t>
      </w:r>
      <w:r w:rsidRPr="00E90536">
        <w:rPr>
          <w:rStyle w:val="Emphasis"/>
          <w:rFonts w:ascii="Garamond" w:hAnsi="Garamond" w:cs="Arial"/>
          <w:i w:val="0"/>
          <w:color w:val="000000"/>
          <w:sz w:val="24"/>
          <w:szCs w:val="24"/>
        </w:rPr>
        <w:t>Revista Portuguesa de Investigação Comportamental e Social</w:t>
      </w:r>
    </w:p>
    <w:p w:rsidR="00F1542E" w:rsidRPr="00E62E23" w:rsidRDefault="00F1542E" w:rsidP="000646ED">
      <w:pPr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:rsidR="00F1542E" w:rsidRPr="00E62E23" w:rsidRDefault="00F1542E" w:rsidP="000646ED">
      <w:pPr>
        <w:spacing w:after="0" w:line="360" w:lineRule="auto"/>
        <w:jc w:val="both"/>
        <w:rPr>
          <w:rFonts w:ascii="Garamond" w:hAnsi="Garamond" w:cs="Arial"/>
          <w:color w:val="000000"/>
          <w:sz w:val="24"/>
          <w:szCs w:val="24"/>
        </w:rPr>
      </w:pPr>
      <w:r w:rsidRPr="00E62E23">
        <w:rPr>
          <w:rFonts w:ascii="Garamond" w:hAnsi="Garamond" w:cs="Arial"/>
          <w:color w:val="000000"/>
          <w:sz w:val="24"/>
          <w:szCs w:val="24"/>
        </w:rPr>
        <w:t>Declaro que tive uma contribuição substancial para o manuscrito. Declaro que aprovo a versão final do manuscrito. Declaro que o manuscrito não está sob revisão em qualquer outra revista, e que não foi publicado em parte ou no todo noutra revista. Declaro que o manuscrito não foi apresentado anteriormente</w:t>
      </w:r>
      <w:r>
        <w:rPr>
          <w:rFonts w:ascii="Garamond" w:hAnsi="Garamond" w:cs="Arial"/>
          <w:color w:val="000000"/>
          <w:sz w:val="24"/>
          <w:szCs w:val="24"/>
        </w:rPr>
        <w:t>, no formato apresentado. Resultou, sim, do melhoramento de uma dissertação de mestrado, subordinada ao mesmo tema</w:t>
      </w:r>
      <w:r w:rsidRPr="00E62E23">
        <w:rPr>
          <w:rFonts w:ascii="Garamond" w:hAnsi="Garamond" w:cs="Arial"/>
          <w:color w:val="000000"/>
          <w:sz w:val="24"/>
          <w:szCs w:val="24"/>
        </w:rPr>
        <w:t>. Declaro que o artigo é original e que todas as afirmações apresentadas como factos são baseados na investigação dos Autores, que se responsabilizam por elas. Declaro que o manuscrito, quer em parte quer no todo, não infringe nenhum </w:t>
      </w:r>
      <w:r w:rsidRPr="00E62E23">
        <w:rPr>
          <w:rStyle w:val="Emphasis"/>
          <w:rFonts w:ascii="Garamond" w:hAnsi="Garamond" w:cs="Arial"/>
          <w:color w:val="000000"/>
          <w:sz w:val="24"/>
          <w:szCs w:val="24"/>
        </w:rPr>
        <w:t>copyright</w:t>
      </w:r>
      <w:r w:rsidRPr="00E62E23">
        <w:rPr>
          <w:rFonts w:ascii="Garamond" w:hAnsi="Garamond" w:cs="Arial"/>
          <w:color w:val="000000"/>
          <w:sz w:val="24"/>
          <w:szCs w:val="24"/>
        </w:rPr>
        <w:t xml:space="preserve"> e não viola nenhum direito da privacidade. Declaro que não existe, da parte de qualquer dos Autores, conflito de interesses. Declaro que os Autores, ao submeterem o trabalho para publicação, transferem para a </w:t>
      </w:r>
      <w:r w:rsidRPr="00E62E23">
        <w:rPr>
          <w:rStyle w:val="Emphasis"/>
          <w:rFonts w:ascii="Garamond" w:hAnsi="Garamond" w:cs="Arial"/>
          <w:color w:val="000000"/>
          <w:sz w:val="24"/>
          <w:szCs w:val="24"/>
        </w:rPr>
        <w:t xml:space="preserve">Revista Portuguesa de Investigação Comportamental e Social </w:t>
      </w:r>
      <w:r w:rsidRPr="00E62E23">
        <w:rPr>
          <w:rFonts w:ascii="Garamond" w:hAnsi="Garamond" w:cs="Arial"/>
          <w:color w:val="000000"/>
          <w:sz w:val="24"/>
          <w:szCs w:val="24"/>
        </w:rPr>
        <w:t>todos os direitos do </w:t>
      </w:r>
      <w:r w:rsidRPr="00E62E23">
        <w:rPr>
          <w:rStyle w:val="Emphasis"/>
          <w:rFonts w:ascii="Garamond" w:hAnsi="Garamond" w:cs="Arial"/>
          <w:color w:val="000000"/>
          <w:sz w:val="24"/>
          <w:szCs w:val="24"/>
        </w:rPr>
        <w:t>copyright</w:t>
      </w:r>
      <w:r w:rsidRPr="00E62E23">
        <w:rPr>
          <w:rFonts w:ascii="Garamond" w:hAnsi="Garamond" w:cs="Arial"/>
          <w:color w:val="000000"/>
          <w:sz w:val="24"/>
          <w:szCs w:val="24"/>
        </w:rPr>
        <w:t xml:space="preserve"> do artigo. </w:t>
      </w:r>
    </w:p>
    <w:p w:rsidR="00F1542E" w:rsidRPr="00E62E23" w:rsidRDefault="00F1542E" w:rsidP="000646ED">
      <w:pPr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:rsidR="00F1542E" w:rsidRPr="00E62E23" w:rsidRDefault="00F1542E" w:rsidP="000646ED">
      <w:pPr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 xml:space="preserve">Coimbra, 26 </w:t>
      </w:r>
      <w:r w:rsidRPr="00E62E23">
        <w:rPr>
          <w:rFonts w:ascii="Garamond" w:hAnsi="Garamond" w:cs="Arial"/>
          <w:color w:val="000000"/>
          <w:sz w:val="24"/>
          <w:szCs w:val="24"/>
        </w:rPr>
        <w:t>de fevereiro de 2014</w:t>
      </w:r>
    </w:p>
    <w:p w:rsidR="00F1542E" w:rsidRPr="00E62E23" w:rsidRDefault="00F1542E" w:rsidP="000646ED">
      <w:pPr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:rsidR="00F1542E" w:rsidRPr="00E62E23" w:rsidRDefault="00F1542E" w:rsidP="000646ED">
      <w:pPr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:rsidR="00F1542E" w:rsidRPr="00E62E23" w:rsidRDefault="00F1542E" w:rsidP="000646ED">
      <w:pPr>
        <w:spacing w:after="0" w:line="360" w:lineRule="auto"/>
        <w:jc w:val="center"/>
        <w:rPr>
          <w:rFonts w:ascii="Garamond" w:hAnsi="Garamond" w:cs="Arial"/>
          <w:color w:val="000000"/>
          <w:sz w:val="24"/>
          <w:szCs w:val="24"/>
        </w:rPr>
      </w:pPr>
      <w:r w:rsidRPr="00E62E23">
        <w:rPr>
          <w:rFonts w:ascii="Garamond" w:hAnsi="Garamond" w:cs="Arial"/>
          <w:color w:val="000000"/>
          <w:sz w:val="24"/>
          <w:szCs w:val="24"/>
        </w:rPr>
        <w:t>___________________________</w:t>
      </w:r>
    </w:p>
    <w:p w:rsidR="00F1542E" w:rsidRPr="00E62E23" w:rsidRDefault="00F1542E" w:rsidP="000646ED">
      <w:pPr>
        <w:spacing w:after="0" w:line="360" w:lineRule="auto"/>
        <w:jc w:val="center"/>
        <w:rPr>
          <w:rFonts w:ascii="Garamond" w:hAnsi="Garamond" w:cs="Arial"/>
          <w:color w:val="000000"/>
          <w:sz w:val="24"/>
          <w:szCs w:val="24"/>
        </w:rPr>
      </w:pPr>
      <w:r w:rsidRPr="00E62E23">
        <w:rPr>
          <w:rFonts w:ascii="Garamond" w:hAnsi="Garamond" w:cs="Arial"/>
          <w:color w:val="000000"/>
          <w:sz w:val="24"/>
          <w:szCs w:val="24"/>
        </w:rPr>
        <w:t>Sónia Simões</w:t>
      </w:r>
    </w:p>
    <w:p w:rsidR="00F1542E" w:rsidRPr="00E62E23" w:rsidRDefault="00F1542E" w:rsidP="000646ED">
      <w:pPr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:rsidR="00F1542E" w:rsidRPr="00E62E23" w:rsidRDefault="00F1542E" w:rsidP="000646ED">
      <w:pPr>
        <w:spacing w:after="0" w:line="360" w:lineRule="auto"/>
        <w:jc w:val="center"/>
        <w:rPr>
          <w:rFonts w:ascii="Garamond" w:hAnsi="Garamond" w:cs="Arial"/>
          <w:color w:val="000000"/>
          <w:sz w:val="24"/>
          <w:szCs w:val="24"/>
        </w:rPr>
      </w:pPr>
      <w:r w:rsidRPr="00E62E23">
        <w:rPr>
          <w:rFonts w:ascii="Garamond" w:hAnsi="Garamond" w:cs="Arial"/>
          <w:color w:val="000000"/>
          <w:sz w:val="24"/>
          <w:szCs w:val="24"/>
        </w:rPr>
        <w:t>___________________________</w:t>
      </w:r>
    </w:p>
    <w:p w:rsidR="00F1542E" w:rsidRPr="00E62E23" w:rsidRDefault="00F1542E" w:rsidP="000646ED">
      <w:pPr>
        <w:spacing w:after="0" w:line="360" w:lineRule="auto"/>
        <w:jc w:val="center"/>
        <w:rPr>
          <w:rFonts w:ascii="Garamond" w:hAnsi="Garamond" w:cs="Arial"/>
          <w:color w:val="000000"/>
          <w:sz w:val="24"/>
          <w:szCs w:val="24"/>
        </w:rPr>
      </w:pPr>
      <w:r w:rsidRPr="00E62E23">
        <w:rPr>
          <w:rFonts w:ascii="Garamond" w:hAnsi="Garamond" w:cs="Arial"/>
          <w:color w:val="000000"/>
          <w:sz w:val="24"/>
          <w:szCs w:val="24"/>
        </w:rPr>
        <w:t>Joaquim Jorge Ferreira</w:t>
      </w:r>
    </w:p>
    <w:p w:rsidR="00F1542E" w:rsidRPr="00E62E23" w:rsidRDefault="00F1542E" w:rsidP="000646ED">
      <w:pPr>
        <w:spacing w:after="0" w:line="360" w:lineRule="auto"/>
        <w:jc w:val="center"/>
        <w:rPr>
          <w:rFonts w:ascii="Garamond" w:hAnsi="Garamond" w:cs="Arial"/>
          <w:color w:val="000000"/>
          <w:sz w:val="24"/>
          <w:szCs w:val="24"/>
        </w:rPr>
      </w:pPr>
    </w:p>
    <w:p w:rsidR="00F1542E" w:rsidRPr="00E62E23" w:rsidRDefault="00F1542E" w:rsidP="000646ED">
      <w:pPr>
        <w:spacing w:after="0" w:line="360" w:lineRule="auto"/>
        <w:jc w:val="center"/>
        <w:rPr>
          <w:rFonts w:ascii="Garamond" w:hAnsi="Garamond" w:cs="Arial"/>
          <w:color w:val="000000"/>
          <w:sz w:val="24"/>
          <w:szCs w:val="24"/>
        </w:rPr>
      </w:pPr>
      <w:r w:rsidRPr="00E62E23">
        <w:rPr>
          <w:rFonts w:ascii="Garamond" w:hAnsi="Garamond" w:cs="Arial"/>
          <w:color w:val="000000"/>
          <w:sz w:val="24"/>
          <w:szCs w:val="24"/>
        </w:rPr>
        <w:t>___________________________</w:t>
      </w:r>
    </w:p>
    <w:p w:rsidR="00F1542E" w:rsidRPr="00E62E23" w:rsidRDefault="00F1542E" w:rsidP="000646ED">
      <w:pPr>
        <w:spacing w:after="0" w:line="360" w:lineRule="auto"/>
        <w:jc w:val="center"/>
        <w:rPr>
          <w:rFonts w:ascii="Garamond" w:hAnsi="Garamond" w:cs="Arial"/>
          <w:color w:val="000000"/>
          <w:sz w:val="24"/>
          <w:szCs w:val="24"/>
        </w:rPr>
      </w:pPr>
      <w:r w:rsidRPr="00E62E23">
        <w:rPr>
          <w:rFonts w:ascii="Garamond" w:hAnsi="Garamond" w:cs="Arial"/>
          <w:color w:val="000000"/>
          <w:sz w:val="24"/>
          <w:szCs w:val="24"/>
        </w:rPr>
        <w:t>Henrique Vicente</w:t>
      </w:r>
    </w:p>
    <w:p w:rsidR="00F1542E" w:rsidRPr="00E62E23" w:rsidRDefault="00F1542E" w:rsidP="000646ED">
      <w:pPr>
        <w:spacing w:after="0" w:line="360" w:lineRule="auto"/>
        <w:jc w:val="center"/>
        <w:rPr>
          <w:rFonts w:ascii="Garamond" w:hAnsi="Garamond" w:cs="Arial"/>
          <w:color w:val="000000"/>
          <w:sz w:val="24"/>
          <w:szCs w:val="24"/>
        </w:rPr>
      </w:pPr>
    </w:p>
    <w:p w:rsidR="00F1542E" w:rsidRPr="00E62E23" w:rsidRDefault="00F1542E" w:rsidP="000646ED">
      <w:pPr>
        <w:spacing w:after="0" w:line="360" w:lineRule="auto"/>
        <w:jc w:val="center"/>
        <w:rPr>
          <w:rFonts w:ascii="Garamond" w:hAnsi="Garamond" w:cs="Arial"/>
          <w:color w:val="000000"/>
          <w:sz w:val="24"/>
          <w:szCs w:val="24"/>
        </w:rPr>
      </w:pPr>
      <w:r w:rsidRPr="00E62E23">
        <w:rPr>
          <w:rFonts w:ascii="Garamond" w:hAnsi="Garamond" w:cs="Arial"/>
          <w:color w:val="000000"/>
          <w:sz w:val="24"/>
          <w:szCs w:val="24"/>
        </w:rPr>
        <w:t>___________________________</w:t>
      </w:r>
    </w:p>
    <w:p w:rsidR="00F1542E" w:rsidRPr="00E62E23" w:rsidRDefault="00F1542E" w:rsidP="000646ED">
      <w:pPr>
        <w:spacing w:after="0" w:line="360" w:lineRule="auto"/>
        <w:jc w:val="center"/>
        <w:rPr>
          <w:rFonts w:ascii="Garamond" w:hAnsi="Garamond" w:cs="Arial"/>
          <w:color w:val="000000"/>
          <w:sz w:val="24"/>
          <w:szCs w:val="24"/>
        </w:rPr>
      </w:pPr>
      <w:r w:rsidRPr="00E62E23">
        <w:rPr>
          <w:rFonts w:ascii="Garamond" w:hAnsi="Garamond" w:cs="Arial"/>
          <w:color w:val="000000"/>
          <w:sz w:val="24"/>
          <w:szCs w:val="24"/>
        </w:rPr>
        <w:t>Sandra Braga</w:t>
      </w:r>
    </w:p>
    <w:p w:rsidR="00F1542E" w:rsidRPr="00E62E23" w:rsidRDefault="00F1542E" w:rsidP="000646ED">
      <w:pPr>
        <w:spacing w:after="0" w:line="360" w:lineRule="auto"/>
        <w:jc w:val="center"/>
        <w:rPr>
          <w:rFonts w:ascii="Garamond" w:hAnsi="Garamond" w:cs="Arial"/>
          <w:color w:val="000000"/>
          <w:sz w:val="24"/>
          <w:szCs w:val="24"/>
        </w:rPr>
      </w:pPr>
    </w:p>
    <w:p w:rsidR="00F1542E" w:rsidRPr="00E62E23" w:rsidRDefault="00F1542E">
      <w:pPr>
        <w:rPr>
          <w:rFonts w:ascii="Garamond" w:hAnsi="Garamond" w:cs="Arial"/>
          <w:color w:val="000000"/>
          <w:sz w:val="24"/>
          <w:szCs w:val="24"/>
        </w:rPr>
      </w:pPr>
      <w:r w:rsidRPr="00E62E23">
        <w:rPr>
          <w:rFonts w:ascii="Garamond" w:hAnsi="Garamond" w:cs="Arial"/>
          <w:color w:val="000000"/>
          <w:sz w:val="24"/>
          <w:szCs w:val="24"/>
        </w:rPr>
        <w:br w:type="page"/>
      </w:r>
    </w:p>
    <w:p w:rsidR="00F1542E" w:rsidRPr="00E62E23" w:rsidRDefault="00F1542E" w:rsidP="00F145BE">
      <w:pPr>
        <w:spacing w:after="0" w:line="360" w:lineRule="auto"/>
        <w:jc w:val="center"/>
        <w:rPr>
          <w:rFonts w:ascii="Garamond" w:hAnsi="Garamond" w:cs="Arial"/>
          <w:b/>
          <w:color w:val="000000"/>
          <w:sz w:val="24"/>
          <w:szCs w:val="24"/>
        </w:rPr>
      </w:pPr>
      <w:r w:rsidRPr="00E62E23">
        <w:rPr>
          <w:rFonts w:ascii="Garamond" w:hAnsi="Garamond" w:cs="Arial"/>
          <w:b/>
          <w:color w:val="000000"/>
          <w:sz w:val="24"/>
          <w:szCs w:val="24"/>
        </w:rPr>
        <w:t>Carta de Apresentação</w:t>
      </w:r>
    </w:p>
    <w:p w:rsidR="00F1542E" w:rsidRPr="00E62E23" w:rsidRDefault="00F1542E" w:rsidP="00F145BE">
      <w:pPr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:rsidR="00F1542E" w:rsidRPr="00E90536" w:rsidRDefault="00F1542E" w:rsidP="00F145BE">
      <w:pPr>
        <w:spacing w:after="0" w:line="360" w:lineRule="auto"/>
        <w:rPr>
          <w:rFonts w:ascii="Garamond" w:hAnsi="Garamond" w:cs="Arial"/>
          <w:i/>
          <w:color w:val="000000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 xml:space="preserve">Ao Conselho </w:t>
      </w:r>
      <w:r w:rsidRPr="00E62E23">
        <w:rPr>
          <w:rFonts w:ascii="Garamond" w:hAnsi="Garamond" w:cs="Arial"/>
          <w:color w:val="000000"/>
          <w:sz w:val="24"/>
          <w:szCs w:val="24"/>
        </w:rPr>
        <w:t xml:space="preserve">Editorial da </w:t>
      </w:r>
      <w:r w:rsidRPr="00E90536">
        <w:rPr>
          <w:rStyle w:val="Emphasis"/>
          <w:rFonts w:ascii="Garamond" w:hAnsi="Garamond" w:cs="Arial"/>
          <w:i w:val="0"/>
          <w:color w:val="000000"/>
          <w:sz w:val="24"/>
          <w:szCs w:val="24"/>
        </w:rPr>
        <w:t>Revista Portuguesa de Investigação Comportamental e Social</w:t>
      </w:r>
    </w:p>
    <w:p w:rsidR="00F1542E" w:rsidRPr="00E62E23" w:rsidRDefault="00F1542E" w:rsidP="00F145BE">
      <w:pPr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:rsidR="00F1542E" w:rsidRPr="002E6519" w:rsidRDefault="00F1542E" w:rsidP="002E6519">
      <w:pPr>
        <w:spacing w:after="0" w:line="360" w:lineRule="auto"/>
        <w:jc w:val="both"/>
        <w:rPr>
          <w:rFonts w:ascii="Garamond" w:hAnsi="Garamond" w:cs="Arial"/>
          <w:color w:val="000000"/>
          <w:sz w:val="24"/>
          <w:szCs w:val="24"/>
        </w:rPr>
      </w:pPr>
      <w:r w:rsidRPr="002E6519">
        <w:rPr>
          <w:rFonts w:ascii="Garamond" w:hAnsi="Garamond" w:cs="Arial"/>
          <w:color w:val="000000"/>
          <w:sz w:val="24"/>
          <w:szCs w:val="24"/>
        </w:rPr>
        <w:t xml:space="preserve">Submissão do artigo: </w:t>
      </w:r>
      <w:r w:rsidRPr="002E6519">
        <w:rPr>
          <w:rFonts w:ascii="Garamond" w:hAnsi="Garamond"/>
          <w:sz w:val="24"/>
          <w:szCs w:val="24"/>
        </w:rPr>
        <w:t>Bullying, vinculação e estilos educativos parentais em adolescentes do 3º ciclo do ensino básico</w:t>
      </w:r>
    </w:p>
    <w:p w:rsidR="00F1542E" w:rsidRPr="00E62E23" w:rsidRDefault="00F1542E" w:rsidP="00F145BE">
      <w:pPr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:rsidR="00F1542E" w:rsidRPr="00E90536" w:rsidRDefault="00F1542E" w:rsidP="00F145BE">
      <w:pPr>
        <w:spacing w:after="0" w:line="360" w:lineRule="auto"/>
        <w:rPr>
          <w:rFonts w:ascii="Garamond" w:hAnsi="Garamond" w:cs="Arial"/>
          <w:color w:val="000000"/>
          <w:sz w:val="24"/>
          <w:szCs w:val="24"/>
          <w:u w:val="single"/>
        </w:rPr>
      </w:pPr>
      <w:r w:rsidRPr="00E90536">
        <w:rPr>
          <w:rFonts w:ascii="Garamond" w:hAnsi="Garamond" w:cs="Arial"/>
          <w:color w:val="000000"/>
          <w:sz w:val="24"/>
          <w:szCs w:val="24"/>
          <w:u w:val="single"/>
        </w:rPr>
        <w:t>Apresentação dos autores</w:t>
      </w:r>
      <w:r>
        <w:rPr>
          <w:rFonts w:ascii="Garamond" w:hAnsi="Garamond" w:cs="Arial"/>
          <w:color w:val="000000"/>
          <w:sz w:val="24"/>
          <w:szCs w:val="24"/>
          <w:u w:val="single"/>
        </w:rPr>
        <w:t>:</w:t>
      </w:r>
    </w:p>
    <w:p w:rsidR="00F1542E" w:rsidRPr="00E62E23" w:rsidRDefault="00F1542E" w:rsidP="00234053">
      <w:pPr>
        <w:spacing w:after="0" w:line="360" w:lineRule="auto"/>
        <w:jc w:val="both"/>
        <w:rPr>
          <w:rFonts w:ascii="Garamond" w:hAnsi="Garamond" w:cs="Arial"/>
          <w:color w:val="000000"/>
          <w:sz w:val="24"/>
          <w:szCs w:val="24"/>
        </w:rPr>
      </w:pPr>
      <w:r w:rsidRPr="00E62E23">
        <w:rPr>
          <w:rFonts w:ascii="Garamond" w:hAnsi="Garamond" w:cs="Arial"/>
          <w:color w:val="000000"/>
          <w:sz w:val="24"/>
          <w:szCs w:val="24"/>
        </w:rPr>
        <w:t xml:space="preserve">Sónia Simões - Professora Auxiliar (equiparada) do Instituto Superior Miguel Torga. Psicóloga Clínica </w:t>
      </w:r>
    </w:p>
    <w:p w:rsidR="00F1542E" w:rsidRPr="00E62E23" w:rsidRDefault="00F1542E" w:rsidP="00234053">
      <w:pPr>
        <w:spacing w:after="0" w:line="360" w:lineRule="auto"/>
        <w:jc w:val="both"/>
        <w:rPr>
          <w:rFonts w:ascii="Garamond" w:hAnsi="Garamond" w:cs="Arial"/>
          <w:color w:val="000000"/>
          <w:sz w:val="24"/>
          <w:szCs w:val="24"/>
        </w:rPr>
      </w:pPr>
      <w:r w:rsidRPr="00E62E23">
        <w:rPr>
          <w:rFonts w:ascii="Garamond" w:hAnsi="Garamond" w:cs="Arial"/>
          <w:color w:val="000000"/>
          <w:sz w:val="24"/>
          <w:szCs w:val="24"/>
        </w:rPr>
        <w:t>Joaquim Jorge Ferreira – Enfermeiro. Mestre em Psicologia Clínica pelo Instituto Superior Miguel Torga</w:t>
      </w:r>
    </w:p>
    <w:p w:rsidR="00F1542E" w:rsidRPr="00E62E23" w:rsidRDefault="00F1542E" w:rsidP="00234053">
      <w:pPr>
        <w:spacing w:after="0" w:line="360" w:lineRule="auto"/>
        <w:jc w:val="both"/>
        <w:rPr>
          <w:rFonts w:ascii="Garamond" w:hAnsi="Garamond" w:cs="Arial"/>
          <w:color w:val="000000"/>
          <w:sz w:val="24"/>
          <w:szCs w:val="24"/>
        </w:rPr>
      </w:pPr>
      <w:r w:rsidRPr="00E62E23">
        <w:rPr>
          <w:rFonts w:ascii="Garamond" w:hAnsi="Garamond" w:cs="Arial"/>
          <w:color w:val="000000"/>
          <w:sz w:val="24"/>
          <w:szCs w:val="24"/>
        </w:rPr>
        <w:t>Sandra Braga – Mestre em Psicologia Clínica pelo Instituto Superior Miguel Torga</w:t>
      </w:r>
    </w:p>
    <w:p w:rsidR="00F1542E" w:rsidRPr="00E62E23" w:rsidRDefault="00F1542E" w:rsidP="00F145BE">
      <w:pPr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E62E23">
        <w:rPr>
          <w:rFonts w:ascii="Garamond" w:hAnsi="Garamond" w:cs="Arial"/>
          <w:color w:val="000000"/>
          <w:sz w:val="24"/>
          <w:szCs w:val="24"/>
        </w:rPr>
        <w:t xml:space="preserve">Henrique Vicente – Professor </w:t>
      </w:r>
      <w:r>
        <w:rPr>
          <w:rFonts w:ascii="Garamond" w:hAnsi="Garamond" w:cs="Arial"/>
          <w:color w:val="000000"/>
          <w:sz w:val="24"/>
          <w:szCs w:val="24"/>
        </w:rPr>
        <w:t>Auxiliar Convidado</w:t>
      </w:r>
      <w:r w:rsidRPr="00E62E23">
        <w:rPr>
          <w:rFonts w:ascii="Garamond" w:hAnsi="Garamond" w:cs="Arial"/>
          <w:color w:val="000000"/>
          <w:sz w:val="24"/>
          <w:szCs w:val="24"/>
        </w:rPr>
        <w:t xml:space="preserve"> </w:t>
      </w:r>
      <w:r>
        <w:rPr>
          <w:rFonts w:ascii="Garamond" w:hAnsi="Garamond" w:cs="Arial"/>
          <w:color w:val="000000"/>
          <w:sz w:val="24"/>
          <w:szCs w:val="24"/>
        </w:rPr>
        <w:t>e Coordenador do Núcleo João dos Santos</w:t>
      </w:r>
      <w:r w:rsidRPr="00E62E23">
        <w:rPr>
          <w:rFonts w:ascii="Garamond" w:hAnsi="Garamond" w:cs="Arial"/>
          <w:color w:val="000000"/>
          <w:sz w:val="24"/>
          <w:szCs w:val="24"/>
        </w:rPr>
        <w:t xml:space="preserve"> do Ins</w:t>
      </w:r>
      <w:r>
        <w:rPr>
          <w:rFonts w:ascii="Garamond" w:hAnsi="Garamond" w:cs="Arial"/>
          <w:color w:val="000000"/>
          <w:sz w:val="24"/>
          <w:szCs w:val="24"/>
        </w:rPr>
        <w:t xml:space="preserve">tituto Superior Miguel Torga. </w:t>
      </w:r>
      <w:r w:rsidRPr="00E62E23">
        <w:rPr>
          <w:rFonts w:ascii="Garamond" w:hAnsi="Garamond" w:cs="Arial"/>
          <w:color w:val="000000"/>
          <w:sz w:val="24"/>
          <w:szCs w:val="24"/>
        </w:rPr>
        <w:t>Psicólogo Clínico.</w:t>
      </w:r>
    </w:p>
    <w:p w:rsidR="00F1542E" w:rsidRPr="00E62E23" w:rsidRDefault="00F1542E" w:rsidP="00F145BE">
      <w:pPr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:rsidR="00F1542E" w:rsidRPr="00E90536" w:rsidRDefault="00F1542E" w:rsidP="00F145BE">
      <w:pPr>
        <w:spacing w:after="0" w:line="360" w:lineRule="auto"/>
        <w:rPr>
          <w:rFonts w:ascii="Garamond" w:hAnsi="Garamond" w:cs="Arial"/>
          <w:color w:val="000000"/>
          <w:sz w:val="24"/>
          <w:szCs w:val="24"/>
          <w:u w:val="single"/>
        </w:rPr>
      </w:pPr>
      <w:r w:rsidRPr="00E90536">
        <w:rPr>
          <w:rFonts w:ascii="Garamond" w:hAnsi="Garamond" w:cs="Arial"/>
          <w:color w:val="000000"/>
          <w:sz w:val="24"/>
          <w:szCs w:val="24"/>
          <w:u w:val="single"/>
        </w:rPr>
        <w:t>Descrição do artigo e sua pertinência</w:t>
      </w:r>
      <w:r>
        <w:rPr>
          <w:rFonts w:ascii="Garamond" w:hAnsi="Garamond" w:cs="Arial"/>
          <w:color w:val="000000"/>
          <w:sz w:val="24"/>
          <w:szCs w:val="24"/>
          <w:u w:val="single"/>
        </w:rPr>
        <w:t>:</w:t>
      </w:r>
    </w:p>
    <w:p w:rsidR="00F1542E" w:rsidRPr="00B37E3F" w:rsidRDefault="00F1542E" w:rsidP="00B37E3F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E62E23">
        <w:rPr>
          <w:rFonts w:ascii="Garamond" w:hAnsi="Garamond"/>
          <w:sz w:val="24"/>
          <w:szCs w:val="24"/>
        </w:rPr>
        <w:t xml:space="preserve">A violência escolar é uma preocupação social crescente que assuma a sua manifestação mais visível através do fenómeno de </w:t>
      </w:r>
      <w:r w:rsidRPr="00E62E23">
        <w:rPr>
          <w:rFonts w:ascii="Garamond" w:hAnsi="Garamond"/>
          <w:i/>
          <w:sz w:val="24"/>
          <w:szCs w:val="24"/>
        </w:rPr>
        <w:t>bullying</w:t>
      </w:r>
      <w:r w:rsidRPr="00E62E23">
        <w:rPr>
          <w:rFonts w:ascii="Garamond" w:hAnsi="Garamond"/>
          <w:sz w:val="24"/>
          <w:szCs w:val="24"/>
        </w:rPr>
        <w:t xml:space="preserve">, que deixa marcas profundas nos seus intervenientes e afeta inevitavelmente o ambiente escolar. </w:t>
      </w:r>
      <w:r w:rsidRPr="00E62E23">
        <w:rPr>
          <w:rFonts w:ascii="Garamond" w:hAnsi="Garamond"/>
          <w:color w:val="000000"/>
          <w:sz w:val="24"/>
          <w:szCs w:val="24"/>
        </w:rPr>
        <w:t xml:space="preserve">Dado que a literatura salienta o impacto da vinculação e do comportamento parental nos comportamentos de </w:t>
      </w:r>
      <w:r w:rsidRPr="00E62E23">
        <w:rPr>
          <w:rFonts w:ascii="Garamond" w:hAnsi="Garamond"/>
          <w:i/>
          <w:color w:val="000000"/>
          <w:sz w:val="24"/>
          <w:szCs w:val="24"/>
        </w:rPr>
        <w:t>bullying</w:t>
      </w:r>
      <w:r w:rsidRPr="00E62E23">
        <w:rPr>
          <w:rFonts w:ascii="Garamond" w:hAnsi="Garamond"/>
          <w:color w:val="000000"/>
          <w:sz w:val="24"/>
          <w:szCs w:val="24"/>
        </w:rPr>
        <w:t>, esta investigação teve como objetivo estudar este fenómeno observado em contexto escolar, junto de adolescentes, e a sua relação com a qualidade da vinculação e os estilos educati</w:t>
      </w:r>
      <w:r>
        <w:rPr>
          <w:rFonts w:ascii="Garamond" w:hAnsi="Garamond"/>
          <w:color w:val="000000"/>
          <w:sz w:val="24"/>
          <w:szCs w:val="24"/>
        </w:rPr>
        <w:t xml:space="preserve">vos parentais. </w:t>
      </w:r>
      <w:r>
        <w:rPr>
          <w:rFonts w:ascii="Garamond" w:hAnsi="Garamond" w:cs="Arial"/>
          <w:color w:val="000000"/>
          <w:sz w:val="24"/>
          <w:szCs w:val="24"/>
        </w:rPr>
        <w:t xml:space="preserve">Assim, consideramos de grande pertinência a publicação deste estudo que, para além de apresentar a relação entre o </w:t>
      </w:r>
      <w:r w:rsidRPr="00E62E23">
        <w:rPr>
          <w:rFonts w:ascii="Garamond" w:hAnsi="Garamond" w:cs="Arial"/>
          <w:i/>
          <w:color w:val="000000"/>
          <w:sz w:val="24"/>
          <w:szCs w:val="24"/>
        </w:rPr>
        <w:t>bullying</w:t>
      </w:r>
      <w:r>
        <w:rPr>
          <w:rFonts w:ascii="Garamond" w:hAnsi="Garamond" w:cs="Arial"/>
          <w:color w:val="000000"/>
          <w:sz w:val="24"/>
          <w:szCs w:val="24"/>
        </w:rPr>
        <w:t xml:space="preserve"> e estas variáveis familiares, equaciona algumas sugestões de prevenção da ocorrência do</w:t>
      </w:r>
      <w:r w:rsidRPr="00E62E23">
        <w:rPr>
          <w:rFonts w:ascii="Garamond" w:hAnsi="Garamond" w:cs="Arial"/>
          <w:i/>
          <w:color w:val="000000"/>
          <w:sz w:val="24"/>
          <w:szCs w:val="24"/>
        </w:rPr>
        <w:t xml:space="preserve"> bullying</w:t>
      </w:r>
      <w:r>
        <w:rPr>
          <w:rFonts w:ascii="Garamond" w:hAnsi="Garamond" w:cs="Arial"/>
          <w:color w:val="000000"/>
          <w:sz w:val="24"/>
          <w:szCs w:val="24"/>
        </w:rPr>
        <w:t xml:space="preserve"> em contexto escolar.</w:t>
      </w:r>
    </w:p>
    <w:p w:rsidR="00F1542E" w:rsidRPr="00E62E23" w:rsidRDefault="00F1542E" w:rsidP="00F145BE">
      <w:pPr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:rsidR="00F1542E" w:rsidRPr="00E62E23" w:rsidRDefault="00F1542E" w:rsidP="00F145BE">
      <w:pPr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:rsidR="00F1542E" w:rsidRPr="00E62E23" w:rsidRDefault="00F1542E" w:rsidP="00F145BE">
      <w:pPr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 xml:space="preserve">Coimbra, 26 </w:t>
      </w:r>
      <w:r w:rsidRPr="00E62E23">
        <w:rPr>
          <w:rFonts w:ascii="Garamond" w:hAnsi="Garamond" w:cs="Arial"/>
          <w:color w:val="000000"/>
          <w:sz w:val="24"/>
          <w:szCs w:val="24"/>
        </w:rPr>
        <w:t>de fevereiro de 2014</w:t>
      </w:r>
    </w:p>
    <w:p w:rsidR="00F1542E" w:rsidRPr="00E62E23" w:rsidRDefault="00F1542E" w:rsidP="00F145BE">
      <w:pPr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:rsidR="00F1542E" w:rsidRPr="00E62E23" w:rsidRDefault="00F1542E" w:rsidP="00F145BE">
      <w:pPr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:rsidR="00F1542E" w:rsidRPr="00E62E23" w:rsidRDefault="00F1542E" w:rsidP="00F145BE">
      <w:pPr>
        <w:spacing w:after="0" w:line="360" w:lineRule="auto"/>
        <w:jc w:val="center"/>
        <w:rPr>
          <w:rFonts w:ascii="Garamond" w:hAnsi="Garamond" w:cs="Arial"/>
          <w:color w:val="000000"/>
          <w:sz w:val="24"/>
          <w:szCs w:val="24"/>
        </w:rPr>
      </w:pPr>
      <w:r w:rsidRPr="00E62E23">
        <w:rPr>
          <w:rFonts w:ascii="Garamond" w:hAnsi="Garamond" w:cs="Arial"/>
          <w:color w:val="000000"/>
          <w:sz w:val="24"/>
          <w:szCs w:val="24"/>
        </w:rPr>
        <w:t>___________________________</w:t>
      </w:r>
    </w:p>
    <w:p w:rsidR="00F1542E" w:rsidRPr="00E62E23" w:rsidRDefault="00F1542E" w:rsidP="00F145BE">
      <w:pPr>
        <w:spacing w:after="0" w:line="360" w:lineRule="auto"/>
        <w:jc w:val="center"/>
        <w:rPr>
          <w:rFonts w:ascii="Garamond" w:hAnsi="Garamond" w:cs="Arial"/>
          <w:color w:val="000000"/>
          <w:sz w:val="24"/>
          <w:szCs w:val="24"/>
        </w:rPr>
      </w:pPr>
      <w:bookmarkStart w:id="0" w:name="_GoBack"/>
      <w:bookmarkEnd w:id="0"/>
      <w:r w:rsidRPr="00E62E23">
        <w:rPr>
          <w:rFonts w:ascii="Garamond" w:hAnsi="Garamond" w:cs="Arial"/>
          <w:color w:val="000000"/>
          <w:sz w:val="24"/>
          <w:szCs w:val="24"/>
        </w:rPr>
        <w:t>Sónia Simões</w:t>
      </w:r>
    </w:p>
    <w:sectPr w:rsidR="00F1542E" w:rsidRPr="00E62E23" w:rsidSect="00E83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5C00"/>
    <w:rsid w:val="0000737F"/>
    <w:rsid w:val="00015C00"/>
    <w:rsid w:val="00057B6F"/>
    <w:rsid w:val="000646ED"/>
    <w:rsid w:val="00234053"/>
    <w:rsid w:val="002E6519"/>
    <w:rsid w:val="004000EB"/>
    <w:rsid w:val="00467027"/>
    <w:rsid w:val="005B7822"/>
    <w:rsid w:val="006A6CAA"/>
    <w:rsid w:val="007D2080"/>
    <w:rsid w:val="00A66701"/>
    <w:rsid w:val="00B37E3F"/>
    <w:rsid w:val="00E62E23"/>
    <w:rsid w:val="00E8321B"/>
    <w:rsid w:val="00E90536"/>
    <w:rsid w:val="00F145BE"/>
    <w:rsid w:val="00F1542E"/>
    <w:rsid w:val="00FF5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21B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0646ED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2</Pages>
  <Words>446</Words>
  <Characters>2411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Convidado</cp:lastModifiedBy>
  <cp:revision>4</cp:revision>
  <dcterms:created xsi:type="dcterms:W3CDTF">2014-02-24T16:07:00Z</dcterms:created>
  <dcterms:modified xsi:type="dcterms:W3CDTF">2014-02-26T11:21:00Z</dcterms:modified>
</cp:coreProperties>
</file>