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85FF0" w14:textId="03C1501A" w:rsidR="007C678F" w:rsidRDefault="00351A49">
      <w:pPr>
        <w:rPr>
          <w:b/>
          <w:bCs/>
          <w:sz w:val="28"/>
          <w:szCs w:val="28"/>
        </w:rPr>
      </w:pPr>
      <w:r w:rsidRPr="00351A49">
        <w:rPr>
          <w:b/>
          <w:bCs/>
          <w:sz w:val="28"/>
          <w:szCs w:val="28"/>
        </w:rPr>
        <w:t xml:space="preserve">Proyecto: Dashboard de Ventas </w:t>
      </w:r>
      <w:proofErr w:type="spellStart"/>
      <w:r w:rsidRPr="00351A49">
        <w:rPr>
          <w:b/>
          <w:bCs/>
          <w:sz w:val="28"/>
          <w:szCs w:val="28"/>
        </w:rPr>
        <w:t>Multipaís</w:t>
      </w:r>
      <w:proofErr w:type="spellEnd"/>
      <w:r w:rsidRPr="00351A49">
        <w:rPr>
          <w:b/>
          <w:bCs/>
          <w:sz w:val="28"/>
          <w:szCs w:val="28"/>
        </w:rPr>
        <w:t xml:space="preserve"> – R.C.C </w:t>
      </w:r>
      <w:proofErr w:type="spellStart"/>
      <w:r w:rsidRPr="00351A49">
        <w:rPr>
          <w:b/>
          <w:bCs/>
          <w:sz w:val="28"/>
          <w:szCs w:val="28"/>
        </w:rPr>
        <w:t>Tech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661A" w14:paraId="405A77C5" w14:textId="77777777" w:rsidTr="00D7661A">
        <w:tc>
          <w:tcPr>
            <w:tcW w:w="9016" w:type="dxa"/>
          </w:tcPr>
          <w:p w14:paraId="13370228" w14:textId="2C9053C5" w:rsidR="00D7661A" w:rsidRDefault="00D7661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7EA6836" wp14:editId="74ACD7E5">
                  <wp:extent cx="5731510" cy="3107690"/>
                  <wp:effectExtent l="0" t="0" r="2540" b="0"/>
                  <wp:docPr id="4175897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589793" name="Picture 41758979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0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30B05C" w14:textId="77777777" w:rsidR="00351A49" w:rsidRDefault="00351A49">
      <w:pPr>
        <w:rPr>
          <w:b/>
          <w:bCs/>
          <w:sz w:val="28"/>
          <w:szCs w:val="28"/>
        </w:rPr>
      </w:pPr>
    </w:p>
    <w:p w14:paraId="230D327E" w14:textId="77777777" w:rsidR="00351A49" w:rsidRPr="00351A49" w:rsidRDefault="00351A49" w:rsidP="00351A49">
      <w:pPr>
        <w:rPr>
          <w:b/>
          <w:bCs/>
          <w:sz w:val="28"/>
          <w:szCs w:val="28"/>
        </w:rPr>
      </w:pPr>
      <w:r w:rsidRPr="00351A49">
        <w:rPr>
          <w:b/>
          <w:bCs/>
          <w:sz w:val="28"/>
          <w:szCs w:val="28"/>
        </w:rPr>
        <w:t>Origen del Proyecto</w:t>
      </w:r>
    </w:p>
    <w:p w14:paraId="4C56C64B" w14:textId="77777777" w:rsidR="00351A49" w:rsidRPr="00351A49" w:rsidRDefault="00351A49" w:rsidP="00351A49">
      <w:pPr>
        <w:rPr>
          <w:sz w:val="28"/>
          <w:szCs w:val="28"/>
        </w:rPr>
      </w:pPr>
      <w:r w:rsidRPr="00351A49">
        <w:rPr>
          <w:sz w:val="28"/>
          <w:szCs w:val="28"/>
        </w:rPr>
        <w:t xml:space="preserve">Este dashboard nació como respuesta a una necesidad estratégica: consolidar y visualizar el rendimiento comercial de R.C.C </w:t>
      </w:r>
      <w:proofErr w:type="spellStart"/>
      <w:r w:rsidRPr="00351A49">
        <w:rPr>
          <w:sz w:val="28"/>
          <w:szCs w:val="28"/>
        </w:rPr>
        <w:t>Tech</w:t>
      </w:r>
      <w:proofErr w:type="spellEnd"/>
      <w:r w:rsidRPr="00351A49">
        <w:rPr>
          <w:sz w:val="28"/>
          <w:szCs w:val="28"/>
        </w:rPr>
        <w:t xml:space="preserve"> en múltiples países (Chile, Colombia, Ecuador, México y Paraguay). La empresa buscaba una herramienta que permitiera monitorear ventas, costos, utilidades y participación por zona, todo en una sola vista interactiva. El objetivo era claro: tomar decisiones ágiles y basadas en datos para impulsar el crecimiento regional.</w:t>
      </w:r>
    </w:p>
    <w:p w14:paraId="236C72BB" w14:textId="77777777" w:rsidR="00351A49" w:rsidRDefault="00351A49">
      <w:pPr>
        <w:rPr>
          <w:b/>
          <w:bCs/>
          <w:sz w:val="28"/>
          <w:szCs w:val="28"/>
        </w:rPr>
      </w:pPr>
    </w:p>
    <w:p w14:paraId="1077828A" w14:textId="77777777" w:rsidR="00351A49" w:rsidRPr="00351A49" w:rsidRDefault="00351A49" w:rsidP="00351A49">
      <w:pPr>
        <w:rPr>
          <w:b/>
          <w:bCs/>
          <w:sz w:val="28"/>
          <w:szCs w:val="28"/>
        </w:rPr>
      </w:pPr>
      <w:r w:rsidRPr="00351A49">
        <w:rPr>
          <w:b/>
          <w:bCs/>
          <w:sz w:val="28"/>
          <w:szCs w:val="28"/>
        </w:rPr>
        <w:t>Problema que resuelve</w:t>
      </w:r>
    </w:p>
    <w:p w14:paraId="53D79A7C" w14:textId="77777777" w:rsidR="00351A49" w:rsidRPr="00351A49" w:rsidRDefault="00351A49" w:rsidP="00351A49">
      <w:pPr>
        <w:rPr>
          <w:sz w:val="28"/>
          <w:szCs w:val="28"/>
        </w:rPr>
      </w:pPr>
      <w:r w:rsidRPr="00351A49">
        <w:rPr>
          <w:sz w:val="28"/>
          <w:szCs w:val="28"/>
        </w:rPr>
        <w:t>Antes de este dashboard, los reportes de ventas estaban fragmentados por país y producto, lo que dificultaba el análisis comparativo y la identificación de oportunidades. Los principales retos eran:</w:t>
      </w:r>
    </w:p>
    <w:p w14:paraId="114E6349" w14:textId="77777777" w:rsidR="00351A49" w:rsidRPr="00351A49" w:rsidRDefault="00351A49" w:rsidP="00351A49">
      <w:pPr>
        <w:numPr>
          <w:ilvl w:val="0"/>
          <w:numId w:val="1"/>
        </w:numPr>
        <w:rPr>
          <w:sz w:val="28"/>
          <w:szCs w:val="28"/>
        </w:rPr>
      </w:pPr>
      <w:r w:rsidRPr="00351A49">
        <w:rPr>
          <w:b/>
          <w:bCs/>
          <w:sz w:val="28"/>
          <w:szCs w:val="28"/>
        </w:rPr>
        <w:t>Falta de visibilidad regional:</w:t>
      </w:r>
      <w:r w:rsidRPr="00351A49">
        <w:rPr>
          <w:sz w:val="28"/>
          <w:szCs w:val="28"/>
        </w:rPr>
        <w:t xml:space="preserve"> No se podía evaluar fácilmente el desempeño por país.</w:t>
      </w:r>
    </w:p>
    <w:p w14:paraId="0743B201" w14:textId="77777777" w:rsidR="00351A49" w:rsidRPr="00351A49" w:rsidRDefault="00351A49" w:rsidP="00351A49">
      <w:pPr>
        <w:numPr>
          <w:ilvl w:val="0"/>
          <w:numId w:val="1"/>
        </w:numPr>
        <w:rPr>
          <w:sz w:val="28"/>
          <w:szCs w:val="28"/>
        </w:rPr>
      </w:pPr>
      <w:r w:rsidRPr="00351A49">
        <w:rPr>
          <w:b/>
          <w:bCs/>
          <w:sz w:val="28"/>
          <w:szCs w:val="28"/>
        </w:rPr>
        <w:t>Desconexión entre productos y zonas:</w:t>
      </w:r>
      <w:r w:rsidRPr="00351A49">
        <w:rPr>
          <w:sz w:val="28"/>
          <w:szCs w:val="28"/>
        </w:rPr>
        <w:t xml:space="preserve"> No había claridad sobre qué productos dominaban en cada zona.</w:t>
      </w:r>
    </w:p>
    <w:p w14:paraId="4B10729B" w14:textId="77777777" w:rsidR="00351A49" w:rsidRPr="00351A49" w:rsidRDefault="00351A49" w:rsidP="00351A49">
      <w:pPr>
        <w:numPr>
          <w:ilvl w:val="0"/>
          <w:numId w:val="1"/>
        </w:numPr>
        <w:rPr>
          <w:sz w:val="28"/>
          <w:szCs w:val="28"/>
        </w:rPr>
      </w:pPr>
      <w:r w:rsidRPr="00351A49">
        <w:rPr>
          <w:b/>
          <w:bCs/>
          <w:sz w:val="28"/>
          <w:szCs w:val="28"/>
        </w:rPr>
        <w:lastRenderedPageBreak/>
        <w:t>Análisis temporal limitado:</w:t>
      </w:r>
      <w:r w:rsidRPr="00351A49">
        <w:rPr>
          <w:sz w:val="28"/>
          <w:szCs w:val="28"/>
        </w:rPr>
        <w:t xml:space="preserve"> La evolución mensual de ventas y unidades era difícil de rastrear.</w:t>
      </w:r>
    </w:p>
    <w:p w14:paraId="58BB449E" w14:textId="77777777" w:rsidR="00351A49" w:rsidRPr="00351A49" w:rsidRDefault="00351A49" w:rsidP="00351A49">
      <w:pPr>
        <w:rPr>
          <w:b/>
          <w:bCs/>
          <w:sz w:val="28"/>
          <w:szCs w:val="28"/>
        </w:rPr>
      </w:pPr>
      <w:r w:rsidRPr="00351A49">
        <w:rPr>
          <w:b/>
          <w:bCs/>
          <w:sz w:val="28"/>
          <w:szCs w:val="28"/>
        </w:rPr>
        <w:t>Valor agregado</w:t>
      </w:r>
    </w:p>
    <w:p w14:paraId="23445923" w14:textId="77777777" w:rsidR="00351A49" w:rsidRPr="00351A49" w:rsidRDefault="00351A49" w:rsidP="00351A49">
      <w:pPr>
        <w:rPr>
          <w:sz w:val="28"/>
          <w:szCs w:val="28"/>
        </w:rPr>
      </w:pPr>
      <w:r w:rsidRPr="00351A49">
        <w:rPr>
          <w:sz w:val="28"/>
          <w:szCs w:val="28"/>
        </w:rPr>
        <w:t>Este dashboard transforma datos dispersos en una narrativa visual poderosa. Entre sus principales aportes:</w:t>
      </w:r>
    </w:p>
    <w:p w14:paraId="101C513C" w14:textId="77777777" w:rsidR="00351A49" w:rsidRPr="00351A49" w:rsidRDefault="00351A49" w:rsidP="00351A49">
      <w:pPr>
        <w:numPr>
          <w:ilvl w:val="0"/>
          <w:numId w:val="2"/>
        </w:numPr>
        <w:rPr>
          <w:sz w:val="28"/>
          <w:szCs w:val="28"/>
        </w:rPr>
      </w:pPr>
      <w:r w:rsidRPr="00351A49">
        <w:rPr>
          <w:b/>
          <w:bCs/>
          <w:sz w:val="28"/>
          <w:szCs w:val="28"/>
        </w:rPr>
        <w:t>Visión integral:</w:t>
      </w:r>
      <w:r w:rsidRPr="00351A49">
        <w:rPr>
          <w:sz w:val="28"/>
          <w:szCs w:val="28"/>
        </w:rPr>
        <w:t xml:space="preserve"> Muestra KPIs clave como ventas totales (16,093.36), costos (4,625.35), utilidad (11,468.02) y unidades vendidas (1,305), todo actualizado al 27/06/2025.</w:t>
      </w:r>
    </w:p>
    <w:p w14:paraId="29652325" w14:textId="77777777" w:rsidR="00351A49" w:rsidRPr="00351A49" w:rsidRDefault="00351A49" w:rsidP="00351A49">
      <w:pPr>
        <w:numPr>
          <w:ilvl w:val="0"/>
          <w:numId w:val="2"/>
        </w:numPr>
        <w:rPr>
          <w:sz w:val="28"/>
          <w:szCs w:val="28"/>
        </w:rPr>
      </w:pPr>
      <w:r w:rsidRPr="00351A49">
        <w:rPr>
          <w:b/>
          <w:bCs/>
          <w:sz w:val="28"/>
          <w:szCs w:val="28"/>
        </w:rPr>
        <w:t>Análisis mensual:</w:t>
      </w:r>
      <w:r w:rsidRPr="00351A49">
        <w:rPr>
          <w:sz w:val="28"/>
          <w:szCs w:val="28"/>
        </w:rPr>
        <w:t xml:space="preserve"> Permite identificar picos de ventas en febrero (2,765.47) y septiembre (2,345.17), y correlacionarlos con unidades vendidas.</w:t>
      </w:r>
    </w:p>
    <w:p w14:paraId="28020CB2" w14:textId="77777777" w:rsidR="00351A49" w:rsidRPr="00351A49" w:rsidRDefault="00351A49" w:rsidP="00351A49">
      <w:pPr>
        <w:numPr>
          <w:ilvl w:val="0"/>
          <w:numId w:val="2"/>
        </w:numPr>
        <w:rPr>
          <w:sz w:val="28"/>
          <w:szCs w:val="28"/>
        </w:rPr>
      </w:pPr>
      <w:r w:rsidRPr="00351A49">
        <w:rPr>
          <w:b/>
          <w:bCs/>
          <w:sz w:val="28"/>
          <w:szCs w:val="28"/>
        </w:rPr>
        <w:t>Rendimiento por producto:</w:t>
      </w:r>
      <w:r w:rsidRPr="00351A49">
        <w:rPr>
          <w:sz w:val="28"/>
          <w:szCs w:val="28"/>
        </w:rPr>
        <w:t xml:space="preserve"> Huawei lidera con 4,433.47 en ventas, seguido por </w:t>
      </w:r>
      <w:proofErr w:type="spellStart"/>
      <w:r w:rsidRPr="00351A49">
        <w:rPr>
          <w:sz w:val="28"/>
          <w:szCs w:val="28"/>
        </w:rPr>
        <w:t>Oppo</w:t>
      </w:r>
      <w:proofErr w:type="spellEnd"/>
      <w:r w:rsidRPr="00351A49">
        <w:rPr>
          <w:sz w:val="28"/>
          <w:szCs w:val="28"/>
        </w:rPr>
        <w:t xml:space="preserve"> e iPhone, lo que orienta decisiones de inventario y marketing.</w:t>
      </w:r>
    </w:p>
    <w:p w14:paraId="71ADE2BA" w14:textId="77777777" w:rsidR="00351A49" w:rsidRPr="00A8194B" w:rsidRDefault="00351A49" w:rsidP="00351A4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351A49">
        <w:rPr>
          <w:b/>
          <w:bCs/>
          <w:sz w:val="28"/>
          <w:szCs w:val="28"/>
        </w:rPr>
        <w:t>Participación por zona:</w:t>
      </w:r>
      <w:r w:rsidRPr="00351A49">
        <w:rPr>
          <w:sz w:val="28"/>
          <w:szCs w:val="28"/>
        </w:rPr>
        <w:t xml:space="preserve"> El área </w:t>
      </w:r>
      <w:proofErr w:type="spellStart"/>
      <w:r w:rsidRPr="00351A49">
        <w:rPr>
          <w:sz w:val="28"/>
          <w:szCs w:val="28"/>
        </w:rPr>
        <w:t>Informatic</w:t>
      </w:r>
      <w:proofErr w:type="spellEnd"/>
      <w:r w:rsidRPr="00351A49">
        <w:rPr>
          <w:sz w:val="28"/>
          <w:szCs w:val="28"/>
        </w:rPr>
        <w:t xml:space="preserve"> domina con un 33.79%, seguida por </w:t>
      </w:r>
      <w:proofErr w:type="spellStart"/>
      <w:r w:rsidRPr="00351A49">
        <w:rPr>
          <w:sz w:val="28"/>
          <w:szCs w:val="28"/>
        </w:rPr>
        <w:t>Bioelectronic</w:t>
      </w:r>
      <w:proofErr w:type="spellEnd"/>
      <w:r w:rsidRPr="00351A49">
        <w:rPr>
          <w:sz w:val="28"/>
          <w:szCs w:val="28"/>
        </w:rPr>
        <w:t xml:space="preserve"> y </w:t>
      </w:r>
      <w:proofErr w:type="spellStart"/>
      <w:r w:rsidRPr="00351A49">
        <w:rPr>
          <w:sz w:val="28"/>
          <w:szCs w:val="28"/>
        </w:rPr>
        <w:t>Corporate</w:t>
      </w:r>
      <w:proofErr w:type="spellEnd"/>
      <w:r w:rsidRPr="00351A49">
        <w:rPr>
          <w:sz w:val="28"/>
          <w:szCs w:val="28"/>
        </w:rPr>
        <w:t>, lo que revela dónde enfocar esfuerzos comerciales.</w:t>
      </w:r>
    </w:p>
    <w:p w14:paraId="5B07F264" w14:textId="77777777" w:rsidR="00D7661A" w:rsidRDefault="00D7661A" w:rsidP="00D7661A">
      <w:pPr>
        <w:rPr>
          <w:b/>
          <w:bCs/>
          <w:sz w:val="28"/>
          <w:szCs w:val="28"/>
        </w:rPr>
      </w:pPr>
    </w:p>
    <w:p w14:paraId="7D30E864" w14:textId="0CC10D33" w:rsidR="00D7661A" w:rsidRDefault="00D7661A" w:rsidP="00D766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Medidas Utilizadas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2"/>
        <w:gridCol w:w="9246"/>
      </w:tblGrid>
      <w:tr w:rsidR="00D7661A" w14:paraId="44DECFBD" w14:textId="77777777" w:rsidTr="00D7661A">
        <w:tc>
          <w:tcPr>
            <w:tcW w:w="222" w:type="dxa"/>
          </w:tcPr>
          <w:p w14:paraId="076F268F" w14:textId="77777777" w:rsidR="00D7661A" w:rsidRDefault="00D7661A" w:rsidP="00D7661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129" w:type="dxa"/>
          </w:tcPr>
          <w:p w14:paraId="4E26E2FC" w14:textId="3207EA79" w:rsidR="00D7661A" w:rsidRDefault="00D7661A" w:rsidP="00D7661A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4BAEE6F" wp14:editId="425A074B">
                  <wp:extent cx="5731510" cy="1950085"/>
                  <wp:effectExtent l="0" t="0" r="2540" b="0"/>
                  <wp:docPr id="632381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38161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5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56E8EA" w14:textId="77777777" w:rsidR="00D7661A" w:rsidRPr="00351A49" w:rsidRDefault="00D7661A" w:rsidP="00D7661A">
      <w:pPr>
        <w:rPr>
          <w:b/>
          <w:bCs/>
          <w:sz w:val="28"/>
          <w:szCs w:val="28"/>
        </w:rPr>
      </w:pPr>
    </w:p>
    <w:p w14:paraId="1F83521D" w14:textId="77777777" w:rsidR="00D7661A" w:rsidRDefault="00D7661A" w:rsidP="00A8194B">
      <w:pPr>
        <w:rPr>
          <w:b/>
          <w:bCs/>
          <w:sz w:val="28"/>
          <w:szCs w:val="28"/>
        </w:rPr>
      </w:pPr>
    </w:p>
    <w:p w14:paraId="5C942A3F" w14:textId="77777777" w:rsidR="00D7661A" w:rsidRDefault="00D7661A" w:rsidP="00A8194B">
      <w:pPr>
        <w:rPr>
          <w:b/>
          <w:bCs/>
          <w:sz w:val="28"/>
          <w:szCs w:val="28"/>
        </w:rPr>
      </w:pPr>
    </w:p>
    <w:p w14:paraId="3CF3230D" w14:textId="0BF1F6C2" w:rsidR="00A8194B" w:rsidRPr="00A8194B" w:rsidRDefault="00A8194B" w:rsidP="00A8194B">
      <w:pPr>
        <w:rPr>
          <w:b/>
          <w:bCs/>
          <w:sz w:val="28"/>
          <w:szCs w:val="28"/>
        </w:rPr>
      </w:pPr>
      <w:r w:rsidRPr="00A8194B">
        <w:rPr>
          <w:b/>
          <w:bCs/>
          <w:sz w:val="28"/>
          <w:szCs w:val="28"/>
        </w:rPr>
        <w:lastRenderedPageBreak/>
        <w:t>Narrativa visual del dashboard</w:t>
      </w:r>
    </w:p>
    <w:p w14:paraId="56947BC5" w14:textId="77777777" w:rsidR="00A8194B" w:rsidRPr="00A8194B" w:rsidRDefault="00A8194B" w:rsidP="00A8194B">
      <w:pPr>
        <w:rPr>
          <w:sz w:val="28"/>
          <w:szCs w:val="28"/>
        </w:rPr>
      </w:pPr>
      <w:r w:rsidRPr="00A8194B">
        <w:rPr>
          <w:sz w:val="28"/>
          <w:szCs w:val="28"/>
        </w:rPr>
        <w:t>Cada sección del dashboard cuenta una parte de la historia:</w:t>
      </w:r>
    </w:p>
    <w:p w14:paraId="195D0A70" w14:textId="77777777" w:rsidR="00A8194B" w:rsidRPr="00A8194B" w:rsidRDefault="00A8194B" w:rsidP="00A8194B">
      <w:pPr>
        <w:ind w:left="360"/>
        <w:rPr>
          <w:sz w:val="28"/>
          <w:szCs w:val="28"/>
        </w:rPr>
      </w:pPr>
      <w:r w:rsidRPr="00A8194B">
        <w:rPr>
          <w:b/>
          <w:bCs/>
          <w:sz w:val="28"/>
          <w:szCs w:val="28"/>
        </w:rPr>
        <w:t>Panel izquierdo:</w:t>
      </w:r>
      <w:r w:rsidRPr="00A8194B">
        <w:rPr>
          <w:sz w:val="28"/>
          <w:szCs w:val="28"/>
        </w:rPr>
        <w:t xml:space="preserve"> KPIs financieros que resumen el estado comercial general.</w:t>
      </w:r>
    </w:p>
    <w:p w14:paraId="2166244F" w14:textId="77777777" w:rsidR="00A8194B" w:rsidRPr="00A8194B" w:rsidRDefault="00A8194B" w:rsidP="00A8194B">
      <w:pPr>
        <w:ind w:left="360"/>
        <w:rPr>
          <w:sz w:val="28"/>
          <w:szCs w:val="28"/>
        </w:rPr>
      </w:pPr>
      <w:r w:rsidRPr="00A8194B">
        <w:rPr>
          <w:b/>
          <w:bCs/>
          <w:sz w:val="28"/>
          <w:szCs w:val="28"/>
        </w:rPr>
        <w:t>Ventas por mes:</w:t>
      </w:r>
      <w:r w:rsidRPr="00A8194B">
        <w:rPr>
          <w:sz w:val="28"/>
          <w:szCs w:val="28"/>
        </w:rPr>
        <w:t xml:space="preserve"> Un gráfico de barras que revela la estacionalidad del negocio, útil para planificación de campañas.</w:t>
      </w:r>
    </w:p>
    <w:p w14:paraId="668BB853" w14:textId="77777777" w:rsidR="00A8194B" w:rsidRPr="00A8194B" w:rsidRDefault="00A8194B" w:rsidP="00A8194B">
      <w:pPr>
        <w:ind w:left="360"/>
        <w:rPr>
          <w:sz w:val="28"/>
          <w:szCs w:val="28"/>
        </w:rPr>
      </w:pPr>
      <w:r w:rsidRPr="00A8194B">
        <w:rPr>
          <w:b/>
          <w:bCs/>
          <w:sz w:val="28"/>
          <w:szCs w:val="28"/>
        </w:rPr>
        <w:t>Unidades por mes:</w:t>
      </w:r>
      <w:r w:rsidRPr="00A8194B">
        <w:rPr>
          <w:sz w:val="28"/>
          <w:szCs w:val="28"/>
        </w:rPr>
        <w:t xml:space="preserve"> Un gráfico de líneas que permite comparar volumen de ventas con ingresos, detectando eficiencia por unidad.</w:t>
      </w:r>
    </w:p>
    <w:p w14:paraId="192B28E3" w14:textId="77777777" w:rsidR="00A8194B" w:rsidRPr="00A8194B" w:rsidRDefault="00A8194B" w:rsidP="00A8194B">
      <w:pPr>
        <w:ind w:left="360"/>
        <w:rPr>
          <w:sz w:val="28"/>
          <w:szCs w:val="28"/>
        </w:rPr>
      </w:pPr>
      <w:r w:rsidRPr="00A8194B">
        <w:rPr>
          <w:b/>
          <w:bCs/>
          <w:sz w:val="28"/>
          <w:szCs w:val="28"/>
        </w:rPr>
        <w:t>Ventas por producto:</w:t>
      </w:r>
      <w:r w:rsidRPr="00A8194B">
        <w:rPr>
          <w:sz w:val="28"/>
          <w:szCs w:val="28"/>
        </w:rPr>
        <w:t xml:space="preserve"> Un gráfico horizontal que muestra claramente qué marcas lideran el mercado.</w:t>
      </w:r>
    </w:p>
    <w:p w14:paraId="27CC530D" w14:textId="77777777" w:rsidR="00A8194B" w:rsidRPr="00A8194B" w:rsidRDefault="00A8194B" w:rsidP="00A8194B">
      <w:pPr>
        <w:ind w:left="360"/>
        <w:rPr>
          <w:sz w:val="28"/>
          <w:szCs w:val="28"/>
        </w:rPr>
      </w:pPr>
      <w:r w:rsidRPr="00A8194B">
        <w:rPr>
          <w:b/>
          <w:bCs/>
          <w:sz w:val="28"/>
          <w:szCs w:val="28"/>
        </w:rPr>
        <w:t>% participación por zona:</w:t>
      </w:r>
      <w:r w:rsidRPr="00A8194B">
        <w:rPr>
          <w:sz w:val="28"/>
          <w:szCs w:val="28"/>
        </w:rPr>
        <w:t xml:space="preserve"> Un gráfico circular que segmenta el negocio por tipo de cliente o unidad operativa, revelando el enfoque estratégico.</w:t>
      </w:r>
    </w:p>
    <w:p w14:paraId="50CF40AF" w14:textId="77777777" w:rsidR="00D7661A" w:rsidRPr="00D7661A" w:rsidRDefault="00D7661A" w:rsidP="00D7661A">
      <w:pPr>
        <w:rPr>
          <w:b/>
          <w:bCs/>
          <w:sz w:val="28"/>
          <w:szCs w:val="28"/>
        </w:rPr>
      </w:pPr>
      <w:r w:rsidRPr="00D7661A">
        <w:rPr>
          <w:b/>
          <w:bCs/>
          <w:sz w:val="28"/>
          <w:szCs w:val="28"/>
        </w:rPr>
        <w:t>Conclusión</w:t>
      </w:r>
    </w:p>
    <w:p w14:paraId="39F15B5B" w14:textId="77777777" w:rsidR="00D7661A" w:rsidRPr="00D7661A" w:rsidRDefault="00D7661A" w:rsidP="00D7661A">
      <w:pPr>
        <w:rPr>
          <w:sz w:val="28"/>
          <w:szCs w:val="28"/>
        </w:rPr>
      </w:pPr>
      <w:r w:rsidRPr="00D7661A">
        <w:rPr>
          <w:sz w:val="28"/>
          <w:szCs w:val="28"/>
        </w:rPr>
        <w:t xml:space="preserve">Este dashboard es una herramienta de inteligencia comercial que permite a R.C.C </w:t>
      </w:r>
      <w:proofErr w:type="spellStart"/>
      <w:r w:rsidRPr="00D7661A">
        <w:rPr>
          <w:sz w:val="28"/>
          <w:szCs w:val="28"/>
        </w:rPr>
        <w:t>Tech</w:t>
      </w:r>
      <w:proofErr w:type="spellEnd"/>
      <w:r w:rsidRPr="00D7661A">
        <w:rPr>
          <w:sz w:val="28"/>
          <w:szCs w:val="28"/>
        </w:rPr>
        <w:t xml:space="preserve"> entender su negocio desde múltiples ángulos: temporal, geográfico, por producto y por zona. Es una solución que convierte datos en decisiones, y decisiones en resultados. Gracias a esta visualización, la empresa puede identificar oportunidades, optimizar recursos y fortalecer su presencia en cada país.</w:t>
      </w:r>
    </w:p>
    <w:p w14:paraId="7F026D91" w14:textId="77777777" w:rsidR="00351A49" w:rsidRPr="00351A49" w:rsidRDefault="00351A49">
      <w:pPr>
        <w:rPr>
          <w:b/>
          <w:bCs/>
          <w:sz w:val="28"/>
          <w:szCs w:val="28"/>
        </w:rPr>
      </w:pPr>
    </w:p>
    <w:sectPr w:rsidR="00351A49" w:rsidRPr="00351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D3761"/>
    <w:multiLevelType w:val="multilevel"/>
    <w:tmpl w:val="870E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C041C"/>
    <w:multiLevelType w:val="multilevel"/>
    <w:tmpl w:val="9112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31490F"/>
    <w:multiLevelType w:val="multilevel"/>
    <w:tmpl w:val="EF5E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975874">
    <w:abstractNumId w:val="1"/>
  </w:num>
  <w:num w:numId="2" w16cid:durableId="872422433">
    <w:abstractNumId w:val="2"/>
  </w:num>
  <w:num w:numId="3" w16cid:durableId="51677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8F"/>
    <w:rsid w:val="00351A49"/>
    <w:rsid w:val="0048216E"/>
    <w:rsid w:val="007C678F"/>
    <w:rsid w:val="00A8194B"/>
    <w:rsid w:val="00D7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CA95C"/>
  <w15:chartTrackingRefBased/>
  <w15:docId w15:val="{7B14755B-7DBE-4975-98B0-4785DEB6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78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76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436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castillo castillo</dc:creator>
  <cp:keywords/>
  <dc:description/>
  <cp:lastModifiedBy>roberto castillo castillo</cp:lastModifiedBy>
  <cp:revision>4</cp:revision>
  <dcterms:created xsi:type="dcterms:W3CDTF">2025-08-20T18:12:00Z</dcterms:created>
  <dcterms:modified xsi:type="dcterms:W3CDTF">2025-08-20T18:27:00Z</dcterms:modified>
</cp:coreProperties>
</file>