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A8B" w:rsidRPr="00F90BEB" w:rsidRDefault="00836A8B" w:rsidP="00F90BEB">
      <w:pPr>
        <w:pStyle w:val="Cuerpo"/>
        <w:widowControl w:val="0"/>
        <w:ind w:left="851"/>
        <w:jc w:val="center"/>
        <w:rPr>
          <w:rFonts w:ascii="Arial Narrow" w:hAnsi="Arial Narrow" w:cs="Arial Narrow"/>
          <w:b/>
          <w:sz w:val="18"/>
          <w:szCs w:val="18"/>
          <w:u w:val="single"/>
        </w:rPr>
      </w:pPr>
    </w:p>
    <w:p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r w:rsidRPr="00F90BEB">
        <w:rPr>
          <w:rFonts w:ascii="Arial Narrow" w:hAnsi="Arial Narrow" w:cs="Arial Narrow"/>
          <w:sz w:val="18"/>
          <w:szCs w:val="18"/>
          <w:u w:val="single"/>
        </w:rPr>
        <w:t>FechaInicial99</w:t>
      </w:r>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rsidR="00836A8B" w:rsidRPr="00F90BEB" w:rsidRDefault="00836A8B">
      <w:pPr>
        <w:pStyle w:val="Cuerpo"/>
        <w:widowControl w:val="0"/>
        <w:jc w:val="both"/>
        <w:rPr>
          <w:rFonts w:ascii="Arial Narrow" w:eastAsia="Arial Narrow" w:hAnsi="Arial Narrow" w:cs="Arial Narrow"/>
          <w:b/>
          <w:sz w:val="18"/>
          <w:szCs w:val="18"/>
        </w:rPr>
      </w:pPr>
    </w:p>
    <w:p w:rsidR="00836A8B" w:rsidRPr="00F90BEB" w:rsidRDefault="001333A8" w:rsidP="00FF19FD">
      <w:pPr>
        <w:pStyle w:val="Cuerpo"/>
        <w:widowControl w:val="0"/>
        <w:numPr>
          <w:ilvl w:val="0"/>
          <w:numId w:val="6"/>
        </w:numPr>
        <w:jc w:val="both"/>
        <w:rPr>
          <w:rFonts w:ascii="Arial Narrow" w:hAnsi="Arial Narrow" w:cs="Arial Narrow"/>
          <w:sz w:val="18"/>
          <w:szCs w:val="18"/>
        </w:rPr>
      </w:pPr>
      <w:r w:rsidRPr="00F90BEB">
        <w:rPr>
          <w:rFonts w:ascii="Arial Narrow" w:hAnsi="Arial Narrow" w:cs="Tahoma"/>
          <w:b/>
          <w:sz w:val="18"/>
          <w:szCs w:val="18"/>
        </w:rPr>
        <w:t xml:space="preserve">ALVARO ROBLES SAMAYOA, </w:t>
      </w:r>
      <w:r w:rsidRPr="00F90BEB">
        <w:rPr>
          <w:rFonts w:ascii="Arial Narrow" w:hAnsi="Arial Narrow" w:cs="Tahoma"/>
          <w:sz w:val="18"/>
          <w:szCs w:val="18"/>
        </w:rPr>
        <w:t>de treinta y dos a</w:t>
      </w:r>
      <w:r w:rsidRPr="00F90BEB">
        <w:rPr>
          <w:rFonts w:ascii="Arial Narrow" w:hAnsi="Arial Narrow" w:cs="Tahoma"/>
          <w:sz w:val="18"/>
          <w:szCs w:val="18"/>
        </w:rPr>
        <w:t>ños, casado, arquitecto, guatemalteco, con domicilio en el departamento de Guatemala, me identifico con el Documento Personal de Identificación (DPI) con Código Único de Identificación (CUI) número dos mil cuatrocientos veintinueve, noventa y siete mil set</w:t>
      </w:r>
      <w:r w:rsidRPr="00F90BEB">
        <w:rPr>
          <w:rFonts w:ascii="Arial Narrow" w:hAnsi="Arial Narrow" w:cs="Tahoma"/>
          <w:sz w:val="18"/>
          <w:szCs w:val="18"/>
        </w:rPr>
        <w:t xml:space="preserve">ecientos ocho, cero ciento uno (2429 97708 0101) extendido por el Registro Nacional de las Personas de la República de Guatemala, actúo en mi calidad de </w:t>
      </w:r>
      <w:r w:rsidRPr="00F90BEB">
        <w:rPr>
          <w:rFonts w:ascii="Arial Narrow" w:hAnsi="Arial Narrow" w:cs="Tahoma"/>
          <w:b/>
          <w:sz w:val="18"/>
          <w:szCs w:val="18"/>
        </w:rPr>
        <w:t>PRESIDENTE DEL CONSEJO DE ADMINISTRACIÓN Y REPRESENTANTE LEGAL</w:t>
      </w:r>
      <w:r w:rsidRPr="00F90BEB">
        <w:rPr>
          <w:rFonts w:ascii="Arial Narrow" w:hAnsi="Arial Narrow" w:cs="Tahoma"/>
          <w:sz w:val="18"/>
          <w:szCs w:val="18"/>
        </w:rPr>
        <w:t xml:space="preserve"> de la entidad </w:t>
      </w:r>
      <w:r w:rsidRPr="00F90BEB">
        <w:rPr>
          <w:rFonts w:ascii="Arial Narrow" w:hAnsi="Arial Narrow" w:cs="Tahoma"/>
          <w:b/>
          <w:sz w:val="18"/>
          <w:szCs w:val="18"/>
        </w:rPr>
        <w:t>HEROCHA, SOCIEDAD ANÓNIMA</w:t>
      </w:r>
      <w:r w:rsidRPr="00F90BEB">
        <w:rPr>
          <w:rFonts w:ascii="Arial Narrow" w:hAnsi="Arial Narrow" w:cs="Tahoma"/>
          <w:sz w:val="18"/>
          <w:szCs w:val="18"/>
        </w:rPr>
        <w:t>,</w:t>
      </w:r>
      <w:r w:rsidRPr="00F90BEB">
        <w:rPr>
          <w:rFonts w:ascii="Arial Narrow" w:hAnsi="Arial Narrow" w:cs="Tahoma"/>
          <w:sz w:val="18"/>
          <w:szCs w:val="18"/>
        </w:rPr>
        <w:t xml:space="preserve"> lo cual acredito con mi nombramiento contenido en Acta Notarial autorizada en la ciudad de Guatemala, por el Notario Luis Pedro Bermejo Quiñónez, con fecha seis de agosto del año dos mil catorce, insc</w:t>
      </w:r>
      <w:bookmarkStart w:id="0" w:name="_GoBack"/>
      <w:bookmarkEnd w:id="0"/>
      <w:r w:rsidRPr="00F90BEB">
        <w:rPr>
          <w:rFonts w:ascii="Arial Narrow" w:hAnsi="Arial Narrow" w:cs="Tahoma"/>
          <w:sz w:val="18"/>
          <w:szCs w:val="18"/>
        </w:rPr>
        <w:t>rita en el Registro Mercantil General de la República b</w:t>
      </w:r>
      <w:r w:rsidRPr="00F90BEB">
        <w:rPr>
          <w:rFonts w:ascii="Arial Narrow" w:hAnsi="Arial Narrow" w:cs="Tahoma"/>
          <w:sz w:val="18"/>
          <w:szCs w:val="18"/>
        </w:rPr>
        <w:t>ajo registro cuatrocientos treinta y dos mil ochocientos diez (432,810), folio doscientos treinta y siete (237), del libro trescientos sesenta (360) de Auxiliares de Comercio.</w:t>
      </w:r>
      <w:r w:rsidRPr="00F90BEB">
        <w:rPr>
          <w:rFonts w:ascii="Arial Narrow" w:hAnsi="Arial Narrow" w:cs="Tahoma"/>
          <w:sz w:val="18"/>
          <w:szCs w:val="18"/>
        </w:rPr>
        <w:br/>
      </w:r>
      <w:r w:rsidRPr="00F90BEB">
        <w:rPr>
          <w:rFonts w:ascii="Arial Narrow" w:hAnsi="Arial Narrow" w:cs="Tahoma"/>
          <w:sz w:val="18"/>
          <w:szCs w:val="18"/>
        </w:rPr>
        <w:br/>
      </w:r>
      <w:r w:rsidRPr="00F90BEB">
        <w:rPr>
          <w:rFonts w:ascii="Arial Narrow" w:hAnsi="Arial Narrow" w:cs="Arial Narrow"/>
          <w:sz w:val="18"/>
          <w:szCs w:val="18"/>
        </w:rPr>
        <w:t xml:space="preserve">La entidad </w:t>
      </w:r>
      <w:r w:rsidRPr="00F90BEB">
        <w:rPr>
          <w:rFonts w:ascii="Arial Narrow" w:hAnsi="Arial Narrow" w:cs="Arial Narrow"/>
          <w:b/>
          <w:sz w:val="18"/>
          <w:szCs w:val="18"/>
        </w:rPr>
        <w:t>HEROCHA, SOCIEDAD ANÓNIMA</w:t>
      </w:r>
      <w:r w:rsidRPr="00F90BEB">
        <w:rPr>
          <w:rFonts w:ascii="Arial Narrow" w:hAnsi="Arial Narrow" w:cs="Arial Narrow"/>
          <w:sz w:val="18"/>
          <w:szCs w:val="18"/>
        </w:rPr>
        <w:t xml:space="preserve"> se encuentra inscrita en el Registro Merca</w:t>
      </w:r>
      <w:r w:rsidRPr="00F90BEB">
        <w:rPr>
          <w:rFonts w:ascii="Arial Narrow" w:hAnsi="Arial Narrow" w:cs="Arial Narrow"/>
          <w:sz w:val="18"/>
          <w:szCs w:val="18"/>
        </w:rPr>
        <w:t>ntil General de la República bajo registro ciento tres mil ochocientos veintiuno (103,821), folio quinientos seis (506), libro ciento noventa y siete (197) de Sociedades Mercantiles y en el curso del presente contrato se le podrá denominar simplemente como</w:t>
      </w:r>
      <w:r w:rsidRPr="00F90BEB">
        <w:rPr>
          <w:rFonts w:ascii="Arial Narrow" w:hAnsi="Arial Narrow" w:cs="Arial Narrow"/>
          <w:sz w:val="18"/>
          <w:szCs w:val="18"/>
        </w:rPr>
        <w:t xml:space="preserve"> “</w:t>
      </w: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w:t>
      </w:r>
      <w:r w:rsidRPr="00F90BEB">
        <w:rPr>
          <w:rFonts w:ascii="Arial Narrow" w:hAnsi="Arial Narrow" w:cs="Arial Narrow"/>
          <w:sz w:val="18"/>
          <w:szCs w:val="18"/>
        </w:rPr>
        <w:br/>
      </w:r>
    </w:p>
    <w:p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w:t>
      </w:r>
      <w:r w:rsidRPr="00F90BEB">
        <w:rPr>
          <w:rFonts w:ascii="Arial Narrow" w:hAnsi="Arial Narrow" w:cs="Arial Narrow"/>
          <w:sz w:val="18"/>
          <w:szCs w:val="18"/>
        </w:rPr>
        <w:t>áusulas siguientes:</w:t>
      </w:r>
    </w:p>
    <w:p w:rsidR="00836A8B" w:rsidRPr="00F90BEB" w:rsidRDefault="00836A8B">
      <w:pPr>
        <w:pStyle w:val="Cuerpo"/>
        <w:widowControl w:val="0"/>
        <w:jc w:val="both"/>
        <w:rPr>
          <w:rFonts w:ascii="Arial Narrow" w:eastAsia="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4"/>
        </w:numPr>
        <w:jc w:val="both"/>
        <w:rPr>
          <w:rFonts w:ascii="Arial Narrow" w:hAnsi="Arial Narrow" w:cs="Arial Narrow"/>
          <w:b/>
          <w:sz w:val="18"/>
          <w:szCs w:val="18"/>
          <w:u w:val="single"/>
        </w:rPr>
      </w:pPr>
      <w:r w:rsidRPr="00F90BEB">
        <w:rPr>
          <w:rFonts w:ascii="Arial Narrow" w:hAnsi="Arial Narrow" w:cs="Arial Narrow"/>
          <w:b/>
          <w:sz w:val="18"/>
          <w:szCs w:val="18"/>
          <w:u w:val="single"/>
        </w:rPr>
        <w:t xml:space="preserve">DEL EDIFICIO FABRA CIUDAD VIEJA. </w:t>
      </w:r>
    </w:p>
    <w:p w:rsidR="00836A8B" w:rsidRPr="00F90BEB" w:rsidRDefault="00836A8B">
      <w:pPr>
        <w:pStyle w:val="Cuerpo"/>
        <w:widowControl w:val="0"/>
        <w:ind w:left="720"/>
        <w:jc w:val="both"/>
        <w:rPr>
          <w:rFonts w:ascii="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Pr="00F90BEB">
        <w:rPr>
          <w:rFonts w:ascii="Arial Narrow" w:hAnsi="Arial Narrow" w:cs="Tahoma"/>
          <w:b/>
          <w:sz w:val="18"/>
          <w:szCs w:val="18"/>
        </w:rPr>
        <w:t>ALVARO ROBLES SAMAYOA</w:t>
      </w:r>
      <w:r w:rsidRPr="00F90BEB">
        <w:rPr>
          <w:rFonts w:ascii="Arial Narrow" w:hAnsi="Arial Narrow" w:cs="Arial Narrow"/>
          <w:sz w:val="18"/>
          <w:szCs w:val="18"/>
        </w:rPr>
        <w:t xml:space="preserve">, que su representada </w:t>
      </w:r>
      <w:r w:rsidRPr="00F90BEB">
        <w:rPr>
          <w:rFonts w:ascii="Arial Narrow" w:hAnsi="Arial Narrow" w:cs="Arial Narrow"/>
          <w:b/>
          <w:sz w:val="18"/>
          <w:szCs w:val="18"/>
        </w:rPr>
        <w:t>HEROCHA, SOCIEDAD ANÓNIMA</w:t>
      </w:r>
      <w:r w:rsidRPr="00F90BEB">
        <w:rPr>
          <w:rFonts w:ascii="Arial Narrow" w:hAnsi="Arial Narrow" w:cs="Arial Narrow"/>
          <w:sz w:val="18"/>
          <w:szCs w:val="18"/>
        </w:rPr>
        <w:t xml:space="preserve"> es propietaria del siguiente bien inmueble. </w:t>
      </w:r>
    </w:p>
    <w:p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1"/>
        <w:gridCol w:w="995"/>
        <w:gridCol w:w="820"/>
        <w:gridCol w:w="1895"/>
        <w:gridCol w:w="1095"/>
        <w:gridCol w:w="3619"/>
      </w:tblGrid>
      <w:tr w:rsidR="00836A8B" w:rsidRPr="00F90BEB">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F90BEB">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right"/>
              <w:rPr>
                <w:rFonts w:ascii="Arial Narrow" w:hAnsi="Arial Narrow" w:cs="Tahoma"/>
                <w:b/>
                <w:sz w:val="18"/>
                <w:szCs w:val="18"/>
              </w:rPr>
            </w:pPr>
            <w:r w:rsidRPr="00F90BEB">
              <w:rPr>
                <w:rFonts w:ascii="Arial Narrow" w:hAnsi="Arial Narrow" w:cs="Tahoma"/>
                <w:b/>
                <w:sz w:val="18"/>
                <w:szCs w:val="18"/>
              </w:rPr>
              <w:t>4334</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right"/>
              <w:rPr>
                <w:rFonts w:ascii="Arial Narrow" w:hAnsi="Arial Narrow" w:cs="Tahoma"/>
                <w:b/>
                <w:sz w:val="18"/>
                <w:szCs w:val="18"/>
              </w:rPr>
            </w:pPr>
            <w:r w:rsidRPr="00F90BEB">
              <w:rPr>
                <w:rFonts w:ascii="Arial Narrow" w:hAnsi="Arial Narrow" w:cs="Tahoma"/>
                <w:b/>
                <w:sz w:val="18"/>
                <w:szCs w:val="18"/>
              </w:rPr>
              <w:t>334</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rPr>
                <w:rFonts w:ascii="Arial Narrow" w:hAnsi="Arial Narrow" w:cs="Arial Narrow"/>
                <w:b/>
                <w:sz w:val="18"/>
                <w:szCs w:val="18"/>
              </w:rPr>
            </w:pPr>
            <w:r w:rsidRPr="00F90BEB">
              <w:rPr>
                <w:rFonts w:ascii="Arial Narrow" w:hAnsi="Arial Narrow" w:cs="Tahoma"/>
                <w:b/>
                <w:sz w:val="18"/>
                <w:szCs w:val="18"/>
              </w:rPr>
              <w:t>869 E</w:t>
            </w:r>
            <w:r w:rsidRPr="00F90BEB">
              <w:rPr>
                <w:rFonts w:ascii="Arial Narrow" w:hAnsi="Arial Narrow" w:cs="Arial Narrow"/>
                <w:b/>
                <w:sz w:val="18"/>
                <w:szCs w:val="18"/>
              </w:rPr>
              <w:t xml:space="preserve"> 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right"/>
              <w:rPr>
                <w:rFonts w:ascii="Arial Narrow" w:hAnsi="Arial Narrow" w:cs="Arial Narrow"/>
                <w:b/>
                <w:sz w:val="18"/>
                <w:szCs w:val="18"/>
                <w:vertAlign w:val="superscript"/>
              </w:rPr>
            </w:pPr>
            <w:r w:rsidRPr="00F90BEB">
              <w:rPr>
                <w:rFonts w:ascii="Arial Narrow" w:hAnsi="Arial Narrow" w:cs="Arial Narrow"/>
                <w:b/>
                <w:sz w:val="18"/>
                <w:szCs w:val="18"/>
              </w:rPr>
              <w:t>1,280.14 m</w:t>
            </w:r>
            <w:r w:rsidRPr="00F90BEB">
              <w:rPr>
                <w:rFonts w:ascii="Arial Narrow" w:hAnsi="Arial Narrow" w:cs="Arial Narrow"/>
                <w:b/>
                <w:sz w:val="18"/>
                <w:szCs w:val="18"/>
                <w:vertAlign w:val="superscrip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rPr>
                <w:rFonts w:ascii="Arial Narrow" w:hAnsi="Arial Narrow" w:cs="Arial Narrow"/>
                <w:sz w:val="18"/>
                <w:szCs w:val="18"/>
              </w:rPr>
            </w:pPr>
            <w:r w:rsidRPr="00F90BEB">
              <w:rPr>
                <w:rFonts w:ascii="Arial Narrow" w:hAnsi="Arial Narrow" w:cs="Arial Narrow"/>
                <w:sz w:val="18"/>
                <w:szCs w:val="18"/>
              </w:rPr>
              <w:t>3 calle 9-90 de la zona 10, Colonia Ciudad Vieja, Ciudad de Guatemala, Guatemala</w:t>
            </w:r>
          </w:p>
        </w:tc>
      </w:tr>
    </w:tbl>
    <w:p w:rsidR="00836A8B" w:rsidRPr="00F90BEB" w:rsidRDefault="00836A8B">
      <w:pPr>
        <w:pStyle w:val="Cuerpo"/>
        <w:widowControl w:val="0"/>
        <w:ind w:left="61" w:hanging="61"/>
        <w:jc w:val="both"/>
        <w:rPr>
          <w:rFonts w:ascii="Arial Narrow" w:eastAsia="Arial Narrow" w:hAnsi="Arial Narrow" w:cs="Arial Narrow"/>
          <w:sz w:val="18"/>
          <w:szCs w:val="18"/>
        </w:rPr>
      </w:pP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Arial Narrow"/>
          <w:sz w:val="18"/>
          <w:szCs w:val="18"/>
        </w:rPr>
      </w:pPr>
      <w:r w:rsidRPr="00F90BEB">
        <w:rPr>
          <w:rFonts w:ascii="Arial Narrow" w:hAnsi="Arial Narrow" w:cs="Arial Narrow"/>
          <w:sz w:val="18"/>
          <w:szCs w:val="18"/>
        </w:rPr>
        <w:t>Dicho inmueble en un futuro se someter</w:t>
      </w:r>
      <w:r w:rsidRPr="00F90BEB">
        <w:rPr>
          <w:rFonts w:ascii="Arial Narrow" w:hAnsi="Arial Narrow" w:cs="Arial Narrow"/>
          <w:sz w:val="18"/>
          <w:szCs w:val="18"/>
        </w:rPr>
        <w:t xml:space="preserve">á a un Régimen de Propiedad Horizontal en el que se creará el Edificio de Apartamentos denominado </w:t>
      </w:r>
      <w:r w:rsidRPr="00F90BEB">
        <w:rPr>
          <w:rFonts w:ascii="Arial Narrow" w:hAnsi="Arial Narrow" w:cs="Arial Narrow"/>
          <w:b/>
          <w:sz w:val="18"/>
          <w:szCs w:val="18"/>
        </w:rPr>
        <w:t>FABRA CIUDAD VIEJA</w:t>
      </w:r>
      <w:r w:rsidRPr="00F90BEB">
        <w:rPr>
          <w:rFonts w:ascii="Arial Narrow" w:hAnsi="Arial Narrow" w:cs="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Tahoma"/>
          <w:sz w:val="18"/>
          <w:szCs w:val="18"/>
        </w:rPr>
      </w:pPr>
      <w:r w:rsidRPr="00F90BEB">
        <w:rPr>
          <w:rFonts w:ascii="Arial Narrow" w:hAnsi="Arial Narrow" w:cs="Arial Narrow"/>
          <w:sz w:val="18"/>
          <w:szCs w:val="18"/>
        </w:rPr>
        <w:t>Para la regulación recíproca de las relaciones de vecindad, así como lo referente a la administración y atención de los servicios comunes se aprobará e incluirá en la Escritura Pública en la que se constituya el Régimen de Pro</w:t>
      </w:r>
      <w:r w:rsidRPr="00F90BEB">
        <w:rPr>
          <w:rFonts w:ascii="Arial Narrow" w:hAnsi="Arial Narrow" w:cs="Arial Narrow"/>
          <w:sz w:val="18"/>
          <w:szCs w:val="18"/>
        </w:rPr>
        <w:t xml:space="preserve">piedad Horizontal el </w:t>
      </w:r>
      <w:r w:rsidRPr="00F90BEB">
        <w:rPr>
          <w:rFonts w:ascii="Arial Narrow" w:hAnsi="Arial Narrow" w:cs="Arial Narrow"/>
          <w:b/>
          <w:sz w:val="18"/>
          <w:szCs w:val="18"/>
          <w:u w:val="single"/>
        </w:rPr>
        <w:t>REGLAMENTO DE COPROPIEDAD Y ADMINISTRACIÓN</w:t>
      </w:r>
      <w:r w:rsidRPr="00F90BEB">
        <w:rPr>
          <w:rFonts w:ascii="Arial Narrow" w:hAnsi="Arial Narrow" w:cs="Arial Narrow"/>
          <w:sz w:val="18"/>
          <w:szCs w:val="18"/>
        </w:rPr>
        <w:t xml:space="preserve"> del Edificio. </w:t>
      </w:r>
      <w:r w:rsidRPr="00F90BEB">
        <w:rPr>
          <w:rFonts w:ascii="Arial Narrow" w:hAnsi="Arial Narrow" w:cs="Tahoma"/>
          <w:sz w:val="18"/>
          <w:szCs w:val="18"/>
        </w:rPr>
        <w:t xml:space="preserve">Dentro de las regulaciones con que contará </w:t>
      </w:r>
      <w:r w:rsidRPr="00F90BEB">
        <w:rPr>
          <w:rFonts w:ascii="Arial Narrow" w:hAnsi="Arial Narrow" w:cs="Arial Narrow"/>
          <w:sz w:val="18"/>
          <w:szCs w:val="18"/>
        </w:rPr>
        <w:t xml:space="preserve">el </w:t>
      </w:r>
      <w:r w:rsidRPr="00F90BEB">
        <w:rPr>
          <w:rFonts w:ascii="Arial Narrow" w:hAnsi="Arial Narrow" w:cs="Arial Narrow"/>
          <w:b/>
          <w:sz w:val="18"/>
          <w:szCs w:val="18"/>
          <w:u w:val="single"/>
        </w:rPr>
        <w:t xml:space="preserve">REGLAMENTO </w:t>
      </w:r>
      <w:r w:rsidRPr="00F90BEB">
        <w:rPr>
          <w:rFonts w:ascii="Arial Narrow" w:hAnsi="Arial Narrow" w:cs="Tahoma"/>
          <w:sz w:val="18"/>
          <w:szCs w:val="18"/>
        </w:rPr>
        <w:t>se incluirán las siguientes:</w:t>
      </w:r>
    </w:p>
    <w:p w:rsidR="00836A8B" w:rsidRPr="00F90BEB" w:rsidRDefault="00836A8B">
      <w:pPr>
        <w:jc w:val="both"/>
        <w:rPr>
          <w:rFonts w:ascii="Arial Narrow" w:hAnsi="Arial Narrow" w:cs="Tahoma"/>
          <w:sz w:val="18"/>
          <w:szCs w:val="18"/>
          <w:lang w:val="es-ES"/>
        </w:rPr>
      </w:pP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Obligatoriedad de residentes a regir su conducta según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Arial Unicode MS"/>
          <w:sz w:val="18"/>
          <w:szCs w:val="18"/>
          <w:lang w:val="es-ES" w:eastAsia="es-GT"/>
        </w:rPr>
        <w:t xml:space="preserve">del </w:t>
      </w:r>
      <w:r w:rsidRPr="00F90BEB">
        <w:rPr>
          <w:rFonts w:ascii="Arial Narrow" w:hAnsi="Arial Narrow" w:cs="Arial Unicode MS"/>
          <w:sz w:val="18"/>
          <w:szCs w:val="18"/>
          <w:lang w:val="es-ES" w:eastAsia="es-GT"/>
        </w:rPr>
        <w:t>Edificio</w:t>
      </w:r>
      <w:r w:rsidRPr="00F90BEB">
        <w:rPr>
          <w:rFonts w:ascii="Arial Narrow" w:hAnsi="Arial Narrow" w:cs="Tahoma"/>
          <w:sz w:val="18"/>
          <w:szCs w:val="18"/>
          <w:lang w:val="es-ES"/>
        </w:rPr>
        <w:t>.</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proofErr w:type="spellStart"/>
      <w:r w:rsidRPr="00F90BEB">
        <w:rPr>
          <w:rFonts w:ascii="Arial Narrow" w:hAnsi="Arial Narrow" w:cs="Tahoma"/>
          <w:sz w:val="18"/>
          <w:szCs w:val="18"/>
          <w:lang w:val="es-ES"/>
        </w:rPr>
        <w:t>Fabra</w:t>
      </w:r>
      <w:proofErr w:type="spellEnd"/>
      <w:r w:rsidRPr="00F90BEB">
        <w:rPr>
          <w:rFonts w:ascii="Arial Narrow" w:hAnsi="Arial Narrow" w:cs="Tahoma"/>
          <w:sz w:val="18"/>
          <w:szCs w:val="18"/>
          <w:lang w:val="es-ES"/>
        </w:rPr>
        <w:t xml:space="preserve"> Ciudad Vieja para sancionar e inclusive suspender servicios prestados a residentes/inquilinos por incumplimiento en el pago a las cuotas de mantenim</w:t>
      </w:r>
      <w:r w:rsidRPr="00F90BEB">
        <w:rPr>
          <w:rFonts w:ascii="Arial Narrow" w:hAnsi="Arial Narrow" w:cs="Tahoma"/>
          <w:sz w:val="18"/>
          <w:szCs w:val="18"/>
          <w:lang w:val="es-ES"/>
        </w:rPr>
        <w:t>iento y gastos comunes que se defina por la Asamblea de Propietarios.</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proofErr w:type="spellStart"/>
      <w:r w:rsidRPr="00F90BEB">
        <w:rPr>
          <w:rFonts w:ascii="Arial Narrow" w:hAnsi="Arial Narrow" w:cs="Tahoma"/>
          <w:sz w:val="18"/>
          <w:szCs w:val="18"/>
          <w:lang w:val="es-ES"/>
        </w:rPr>
        <w:t>Fabra</w:t>
      </w:r>
      <w:proofErr w:type="spellEnd"/>
      <w:r w:rsidRPr="00F90BEB">
        <w:rPr>
          <w:rFonts w:ascii="Arial Narrow" w:hAnsi="Arial Narrow" w:cs="Tahoma"/>
          <w:sz w:val="18"/>
          <w:szCs w:val="18"/>
          <w:lang w:val="es-ES"/>
        </w:rPr>
        <w:t xml:space="preserve"> Ciudad Vieja para sancionar por violación de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Tahoma"/>
          <w:sz w:val="18"/>
          <w:szCs w:val="18"/>
          <w:lang w:val="es-ES"/>
        </w:rPr>
        <w:t>del Edificio.</w:t>
      </w:r>
    </w:p>
    <w:p w:rsidR="00836A8B" w:rsidRPr="00F90BEB" w:rsidRDefault="001333A8">
      <w:pPr>
        <w:widowControl w:val="0"/>
        <w:numPr>
          <w:ilvl w:val="0"/>
          <w:numId w:val="3"/>
        </w:numPr>
        <w:rPr>
          <w:rFonts w:ascii="Arial Narrow" w:hAnsi="Arial Narrow" w:cs="Arial Unicode MS"/>
          <w:sz w:val="18"/>
          <w:szCs w:val="18"/>
          <w:lang w:val="es-ES" w:eastAsia="es-GT"/>
        </w:rPr>
      </w:pPr>
      <w:r w:rsidRPr="00F90BEB">
        <w:rPr>
          <w:rFonts w:ascii="Arial Narrow" w:hAnsi="Arial Narrow" w:cs="Arial Unicode MS"/>
          <w:sz w:val="18"/>
          <w:szCs w:val="18"/>
          <w:lang w:val="es-ES" w:eastAsia="es-GT"/>
        </w:rPr>
        <w:t>Lim</w:t>
      </w:r>
      <w:r w:rsidRPr="00F90BEB">
        <w:rPr>
          <w:rFonts w:ascii="Arial Narrow" w:hAnsi="Arial Narrow" w:cs="Arial Unicode MS"/>
          <w:sz w:val="18"/>
          <w:szCs w:val="18"/>
          <w:lang w:val="es-ES" w:eastAsia="es-GT"/>
        </w:rPr>
        <w:t>itación al derecho de propiedad relativa a la obligatoriedad de solicitar a la Junta Directiva autorización para la venta y arrendamiento de los bienes inmuebles sujetos al Régimen de Propiedad Horizontal, de acuerdo a los procedimientos definidos en el Re</w:t>
      </w:r>
      <w:r w:rsidRPr="00F90BEB">
        <w:rPr>
          <w:rFonts w:ascii="Arial Narrow" w:hAnsi="Arial Narrow" w:cs="Arial Unicode MS"/>
          <w:sz w:val="18"/>
          <w:szCs w:val="18"/>
          <w:lang w:val="es-ES" w:eastAsia="es-GT"/>
        </w:rPr>
        <w:t>glamento.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t>Reglamentación sobre la forma, tiempo y modo de uso de las instalaciones comunes de acceso limitado.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lastRenderedPageBreak/>
        <w:t>Limitaciones sobre horarios de uso de instalaciones comunes, reuniones, volumen de aparatos, y otros que se consideren necesarios y convenientes.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El servicio de mantenimiento y conservaci</w:t>
      </w:r>
      <w:r w:rsidRPr="00F90BEB">
        <w:rPr>
          <w:rFonts w:ascii="Arial Narrow" w:hAnsi="Arial Narrow" w:cs="Arial Narrow"/>
          <w:sz w:val="18"/>
          <w:szCs w:val="18"/>
        </w:rPr>
        <w:t xml:space="preserve">ón de las áreas comunes lo brindará una entidad cuyos accionistas serán los propietarios de las unidades independientes creadas en el Régimen de Propiedad Horizontal. </w:t>
      </w:r>
      <w:r w:rsidRPr="00F90BEB">
        <w:rPr>
          <w:rFonts w:ascii="Arial Narrow" w:hAnsi="Arial Narrow" w:cs="Arial Narrow"/>
          <w:spacing w:val="-3"/>
          <w:sz w:val="18"/>
          <w:szCs w:val="18"/>
        </w:rPr>
        <w:t>La titularidad de una acción de dicha entidad dará derecho a su propietario a la particip</w:t>
      </w:r>
      <w:r w:rsidRPr="00F90BEB">
        <w:rPr>
          <w:rFonts w:ascii="Arial Narrow" w:hAnsi="Arial Narrow" w:cs="Arial Narrow"/>
          <w:spacing w:val="-3"/>
          <w:sz w:val="18"/>
          <w:szCs w:val="18"/>
        </w:rPr>
        <w:t>ación en las decisiones que dicha entidad estipule sobre el uso, mantenimiento y conservación de las áreas comunes</w:t>
      </w:r>
      <w:r w:rsidRPr="00F90BEB">
        <w:rPr>
          <w:rFonts w:ascii="Arial Narrow" w:hAnsi="Arial Narrow" w:cs="Arial Narrow"/>
          <w:sz w:val="18"/>
          <w:szCs w:val="18"/>
        </w:rPr>
        <w:t xml:space="preserve">, y su tenencia permite el uso de las áreas comunes limitadas del Edificio, de acuerdo a las normas específicas que se reglamentarán. </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La entidad </w:t>
      </w:r>
      <w:r w:rsidRPr="00F90BEB">
        <w:rPr>
          <w:rFonts w:ascii="Arial Narrow" w:hAnsi="Arial Narrow" w:cs="Arial Narrow"/>
          <w:b/>
          <w:sz w:val="18"/>
          <w:szCs w:val="18"/>
        </w:rPr>
        <w:t>HEROCHA, SOCIEDAD ANÓNIMA</w:t>
      </w:r>
      <w:r w:rsidRPr="00F90BEB">
        <w:rPr>
          <w:rFonts w:ascii="Arial Narrow" w:hAnsi="Arial Narrow" w:cs="Arial Narrow"/>
          <w:sz w:val="18"/>
          <w:szCs w:val="18"/>
        </w:rPr>
        <w:t xml:space="preserve">, </w:t>
      </w:r>
      <w:r w:rsidRPr="00F90BEB">
        <w:rPr>
          <w:rFonts w:ascii="Arial Narrow" w:hAnsi="Arial Narrow" w:cs="Arial Narrow"/>
          <w:b/>
          <w:sz w:val="18"/>
          <w:szCs w:val="18"/>
        </w:rPr>
        <w:t>PROMETE VENDER</w:t>
      </w:r>
      <w:r w:rsidRPr="00F90BEB">
        <w:rPr>
          <w:rFonts w:ascii="Arial Narrow" w:hAnsi="Arial Narrow" w:cs="Arial Narrow"/>
          <w:sz w:val="18"/>
          <w:szCs w:val="18"/>
        </w:rPr>
        <w:t xml:space="preserve"> </w:t>
      </w:r>
      <w:proofErr w:type="gramStart"/>
      <w:r w:rsidRPr="00F90BEB">
        <w:rPr>
          <w:rFonts w:ascii="Arial Narrow" w:hAnsi="Arial Narrow" w:cs="Arial Narrow"/>
          <w:sz w:val="18"/>
          <w:szCs w:val="18"/>
        </w:rPr>
        <w:t xml:space="preserve">a </w:t>
      </w:r>
      <w:proofErr w:type="spellStart"/>
      <w:r w:rsidRPr="00F90BEB">
        <w:rPr>
          <w:rFonts w:ascii="Arial Narrow" w:hAnsi="Arial Narrow" w:cs="Arial Narrow"/>
          <w:sz w:val="18"/>
          <w:szCs w:val="18"/>
        </w:rPr>
        <w:t>el</w:t>
      </w:r>
      <w:proofErr w:type="spellEnd"/>
      <w:proofErr w:type="gramEnd"/>
      <w:r w:rsidRPr="00F90BEB">
        <w:rPr>
          <w:rFonts w:ascii="Arial Narrow" w:hAnsi="Arial Narrow" w:cs="Arial Narrow"/>
          <w:sz w:val="18"/>
          <w:szCs w:val="18"/>
        </w:rPr>
        <w:t xml:space="preserve"> </w:t>
      </w:r>
      <w:r w:rsidRPr="00F90BEB">
        <w:rPr>
          <w:rFonts w:ascii="Arial Narrow" w:hAnsi="Arial Narrow" w:cs="Arial Narrow"/>
          <w:b/>
          <w:sz w:val="18"/>
          <w:szCs w:val="18"/>
        </w:rPr>
        <w:t xml:space="preserve">PROMITENTE COMPRADOR </w:t>
      </w:r>
      <w:r w:rsidRPr="00F90BEB">
        <w:rPr>
          <w:rFonts w:ascii="Arial Narrow" w:hAnsi="Arial Narrow" w:cs="Arial Narrow"/>
          <w:sz w:val="18"/>
          <w:szCs w:val="18"/>
        </w:rPr>
        <w:t>un título de acción y los bienes inmuebles que se describen a continuación de conformidad con las estipulaciones s</w:t>
      </w:r>
      <w:r w:rsidRPr="00F90BEB">
        <w:rPr>
          <w:rFonts w:ascii="Arial Narrow" w:hAnsi="Arial Narrow" w:cs="Arial Narrow"/>
          <w:sz w:val="18"/>
          <w:szCs w:val="18"/>
        </w:rPr>
        <w:t>iguientes:</w:t>
      </w:r>
    </w:p>
    <w:p w:rsidR="00836A8B" w:rsidRPr="00F90BEB" w:rsidRDefault="00836A8B">
      <w:pPr>
        <w:pStyle w:val="Cuerpo"/>
        <w:widowControl w:val="0"/>
        <w:jc w:val="both"/>
        <w:rPr>
          <w:rFonts w:ascii="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pPr>
        <w:pStyle w:val="Cuerpo"/>
        <w:widowControl w:val="0"/>
        <w:numPr>
          <w:ilvl w:val="0"/>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Inmuebles99</w:t>
      </w:r>
    </w:p>
    <w:p w:rsidR="00836A8B" w:rsidRPr="00F90BEB" w:rsidRDefault="001333A8">
      <w:pPr>
        <w:pStyle w:val="Cuerpo"/>
        <w:widowControl w:val="0"/>
        <w:numPr>
          <w:ilvl w:val="3"/>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rsidR="00836A8B" w:rsidRPr="00F90BEB" w:rsidRDefault="00836A8B">
      <w:pPr>
        <w:pStyle w:val="Cuerpo"/>
        <w:widowControl w:val="0"/>
        <w:tabs>
          <w:tab w:val="left" w:pos="851"/>
        </w:tabs>
        <w:ind w:left="851"/>
        <w:jc w:val="both"/>
        <w:rPr>
          <w:rFonts w:ascii="Arial Narrow" w:eastAsia="Arial Narrow Bold;Arial Narrow" w:hAnsi="Arial Narrow" w:cs="Arial Narrow Bold;Arial Narrow"/>
          <w:sz w:val="18"/>
          <w:szCs w:val="18"/>
        </w:rPr>
      </w:pPr>
    </w:p>
    <w:p w:rsidR="00836A8B" w:rsidRPr="00F90BEB" w:rsidRDefault="001333A8" w:rsidP="00F9544A">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Dentro de las áreas antes descritas se incluyen las áreas de columnas, ducto de instalaciones y soportes estructurales. Las divisiones y acabados con que cuenta el apartamento ya son conocidas por el</w:t>
      </w:r>
      <w:r w:rsidRPr="00F90BEB">
        <w:rPr>
          <w:rFonts w:ascii="Arial Narrow" w:hAnsi="Arial Narrow" w:cs="Arial Narrow"/>
          <w:b/>
          <w:sz w:val="18"/>
          <w:szCs w:val="18"/>
        </w:rPr>
        <w:t xml:space="preserve"> PROMITENTE COMPRADOR</w:t>
      </w:r>
      <w:r w:rsidRPr="00F90BEB">
        <w:rPr>
          <w:rFonts w:ascii="Arial Narrow" w:hAnsi="Arial Narrow" w:cs="Arial Narrow"/>
          <w:sz w:val="18"/>
          <w:szCs w:val="18"/>
        </w:rPr>
        <w:t xml:space="preserve">. </w:t>
      </w:r>
      <w:r w:rsidR="00F9544A" w:rsidRPr="00F90BEB">
        <w:rPr>
          <w:rFonts w:ascii="Arial Narrow" w:hAnsi="Arial Narrow" w:cs="Arial Narrow"/>
          <w:sz w:val="18"/>
          <w:szCs w:val="18"/>
        </w:rPr>
        <w:t xml:space="preserve">A su vez, se venderá </w:t>
      </w:r>
      <w:r w:rsidR="00F9544A" w:rsidRPr="00F90BEB">
        <w:rPr>
          <w:rFonts w:ascii="Arial Narrow" w:hAnsi="Arial Narrow" w:cs="Arial Narrow"/>
          <w:b/>
          <w:sz w:val="18"/>
          <w:szCs w:val="18"/>
        </w:rPr>
        <w:t>una</w:t>
      </w:r>
      <w:r w:rsidR="00F9544A" w:rsidRPr="00F90BEB">
        <w:rPr>
          <w:rFonts w:ascii="Arial Narrow" w:hAnsi="Arial Narrow" w:cs="Arial Narrow"/>
          <w:sz w:val="18"/>
          <w:szCs w:val="18"/>
        </w:rPr>
        <w:t xml:space="preserve"> acción de la entidad que </w:t>
      </w:r>
      <w:proofErr w:type="spellStart"/>
      <w:r w:rsidR="00F9544A" w:rsidRPr="00F90BEB">
        <w:rPr>
          <w:rFonts w:ascii="Arial Narrow" w:hAnsi="Arial Narrow" w:cs="Arial Narrow"/>
          <w:b/>
          <w:sz w:val="18"/>
          <w:szCs w:val="18"/>
        </w:rPr>
        <w:t>Herocha</w:t>
      </w:r>
      <w:proofErr w:type="spellEnd"/>
      <w:r w:rsidR="00F9544A" w:rsidRPr="00F90BEB">
        <w:rPr>
          <w:rFonts w:ascii="Arial Narrow" w:hAnsi="Arial Narrow" w:cs="Arial Narrow"/>
          <w:b/>
          <w:sz w:val="18"/>
          <w:szCs w:val="18"/>
        </w:rPr>
        <w:t>, S.A</w:t>
      </w:r>
      <w:r w:rsidR="00F9544A" w:rsidRPr="00F90BEB">
        <w:rPr>
          <w:rFonts w:ascii="Arial Narrow" w:hAnsi="Arial Narrow" w:cs="Arial Narrow"/>
          <w:sz w:val="18"/>
          <w:szCs w:val="18"/>
        </w:rPr>
        <w:t xml:space="preserve"> haya constituido para el efecto.</w:t>
      </w:r>
    </w:p>
    <w:p w:rsidR="00836A8B" w:rsidRPr="00F90BEB" w:rsidRDefault="00836A8B">
      <w:pPr>
        <w:pStyle w:val="Cuerpo"/>
        <w:widowControl w:val="0"/>
        <w:tabs>
          <w:tab w:val="left" w:pos="851"/>
        </w:tabs>
        <w:jc w:val="both"/>
        <w:rPr>
          <w:rFonts w:ascii="Arial Narrow" w:hAnsi="Arial Narrow" w:cs="Arial Narrow"/>
          <w:sz w:val="18"/>
          <w:szCs w:val="18"/>
        </w:rPr>
      </w:pPr>
    </w:p>
    <w:p w:rsidR="00F9544A" w:rsidRPr="00F90BEB" w:rsidRDefault="001333A8" w:rsidP="00F9544A">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 xml:space="preserve">MODIFICACIONES: </w:t>
      </w:r>
      <w:r w:rsidRPr="00F90BEB">
        <w:rPr>
          <w:rFonts w:ascii="Arial Narrow" w:hAnsi="Arial Narrow" w:cs="Arial Narrow"/>
          <w:sz w:val="18"/>
          <w:szCs w:val="18"/>
        </w:rPr>
        <w:t>Ambas partes establecen que el diseño del inmueble podrá variar de común acuerdo, debiéndose dejar constancia por escrito, tanto de su aceptación como del precio de la modificación y su forma de pago. Para dicho efe</w:t>
      </w:r>
      <w:r w:rsidRPr="00F90BEB">
        <w:rPr>
          <w:rFonts w:ascii="Arial Narrow" w:hAnsi="Arial Narrow" w:cs="Arial Narrow"/>
          <w:sz w:val="18"/>
          <w:szCs w:val="18"/>
        </w:rPr>
        <w:t xml:space="preserve">cto al momento de recibir una solicitud de cambio en el diseño, </w:t>
      </w:r>
      <w:r w:rsidRPr="00F90BEB">
        <w:rPr>
          <w:rFonts w:ascii="Arial Narrow" w:hAnsi="Arial Narrow" w:cs="Arial Narrow"/>
          <w:b/>
          <w:sz w:val="18"/>
          <w:szCs w:val="18"/>
        </w:rPr>
        <w:t>HEROCHA, S.A,</w:t>
      </w:r>
      <w:r w:rsidRPr="00F90BEB">
        <w:rPr>
          <w:rFonts w:ascii="Arial Narrow" w:hAnsi="Arial Narrow" w:cs="Arial Narrow"/>
          <w:sz w:val="18"/>
          <w:szCs w:val="18"/>
        </w:rPr>
        <w:t xml:space="preserve"> generará una orden de cambio, la cual deberá contener el incremento o disminución de valor con respecto a la obra originalmente diseñada, y fijará las condiciones de pago en caso</w:t>
      </w:r>
      <w:r w:rsidRPr="00F90BEB">
        <w:rPr>
          <w:rFonts w:ascii="Arial Narrow" w:hAnsi="Arial Narrow" w:cs="Arial Narrow"/>
          <w:sz w:val="18"/>
          <w:szCs w:val="18"/>
        </w:rPr>
        <w:t xml:space="preserve"> de haber un incremento. </w:t>
      </w:r>
    </w:p>
    <w:p w:rsidR="00F9544A" w:rsidRPr="00F90BEB" w:rsidRDefault="00F9544A" w:rsidP="00F9544A">
      <w:pPr>
        <w:pStyle w:val="Cuerpo"/>
        <w:widowControl w:val="0"/>
        <w:ind w:left="1080"/>
        <w:jc w:val="both"/>
        <w:rPr>
          <w:rFonts w:ascii="Arial Narrow" w:hAnsi="Arial Narrow" w:cs="Arial Narrow"/>
          <w:b/>
          <w:sz w:val="18"/>
          <w:szCs w:val="18"/>
        </w:rPr>
      </w:pPr>
    </w:p>
    <w:p w:rsidR="00836A8B" w:rsidRPr="00F90BEB" w:rsidRDefault="001333A8" w:rsidP="00F9544A">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Para que </w:t>
      </w:r>
      <w:r w:rsidRPr="00F90BEB">
        <w:rPr>
          <w:rFonts w:ascii="Arial Narrow" w:hAnsi="Arial Narrow" w:cs="Arial Narrow"/>
          <w:b/>
          <w:sz w:val="18"/>
          <w:szCs w:val="18"/>
        </w:rPr>
        <w:t>HEROCHA, S.A.</w:t>
      </w:r>
      <w:r w:rsidRPr="00F90BEB">
        <w:rPr>
          <w:rFonts w:ascii="Arial Narrow" w:hAnsi="Arial Narrow" w:cs="Arial Narrow"/>
          <w:sz w:val="18"/>
          <w:szCs w:val="18"/>
        </w:rPr>
        <w:t xml:space="preserve"> proceda a realizar dichos cambios se deberá contar con autorización y aceptación de las condiciones pactadas en dicha orden de cambio, y deberá haberse cumplido las condiciones de pago. Si los pagos estipul</w:t>
      </w:r>
      <w:r w:rsidRPr="00F90BEB">
        <w:rPr>
          <w:rFonts w:ascii="Arial Narrow" w:hAnsi="Arial Narrow" w:cs="Arial Narrow"/>
          <w:sz w:val="18"/>
          <w:szCs w:val="18"/>
        </w:rPr>
        <w:t xml:space="preserve">ados en la orden de cambio no fueran aceptados, o habiendo sido aceptadas no se hubiere cumplido con las condiciones y plazos de pago estipulados, </w:t>
      </w:r>
      <w:r w:rsidRPr="00F90BEB">
        <w:rPr>
          <w:rFonts w:ascii="Arial Narrow" w:hAnsi="Arial Narrow" w:cs="Arial Narrow"/>
          <w:b/>
          <w:sz w:val="18"/>
          <w:szCs w:val="18"/>
        </w:rPr>
        <w:t>HEROCHA, S.A.</w:t>
      </w:r>
      <w:r w:rsidRPr="00F90BEB">
        <w:rPr>
          <w:rFonts w:ascii="Arial Narrow" w:hAnsi="Arial Narrow" w:cs="Arial Narrow"/>
          <w:sz w:val="18"/>
          <w:szCs w:val="18"/>
        </w:rPr>
        <w:t xml:space="preserve"> cumplirá con la entrega de los inmuebles de conformidad con lo prometido en este documento. Est</w:t>
      </w:r>
      <w:r w:rsidRPr="00F90BEB">
        <w:rPr>
          <w:rFonts w:ascii="Arial Narrow" w:hAnsi="Arial Narrow" w:cs="Arial Narrow"/>
          <w:sz w:val="18"/>
          <w:szCs w:val="18"/>
        </w:rPr>
        <w:t xml:space="preserve">e mismo procedimiento aplicará para cualquier tipo de cambio o modificación solicitado, ya sea que el mismo sea en acabados, tipo de artefactos a instalarse, pisos, cantidad, calidad y ubicación de enchufes, toma-corrientes y cualquier otro tipo de cambio </w:t>
      </w:r>
      <w:r w:rsidRPr="00F90BEB">
        <w:rPr>
          <w:rFonts w:ascii="Arial Narrow" w:hAnsi="Arial Narrow" w:cs="Arial Narrow"/>
          <w:sz w:val="18"/>
          <w:szCs w:val="18"/>
        </w:rPr>
        <w:t>a realizarse</w:t>
      </w:r>
      <w:r w:rsidRPr="00F90BEB">
        <w:rPr>
          <w:rFonts w:ascii="Arial Narrow" w:hAnsi="Arial Narrow" w:cs="Arial Narrow"/>
          <w:sz w:val="18"/>
          <w:szCs w:val="18"/>
        </w:rPr>
        <w:t>.</w:t>
      </w:r>
    </w:p>
    <w:p w:rsidR="00836A8B" w:rsidRPr="00F90BEB" w:rsidRDefault="00836A8B">
      <w:pPr>
        <w:pStyle w:val="Cuerpo"/>
        <w:widowControl w:val="0"/>
        <w:ind w:left="36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acción prometidos en venta será de: </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incluidos el Impuesto al Valor A</w:t>
      </w:r>
      <w:r w:rsidRPr="00F90BEB">
        <w:rPr>
          <w:rFonts w:ascii="Arial Narrow" w:hAnsi="Arial Narrow" w:cs="Arial Narrow"/>
          <w:sz w:val="18"/>
          <w:szCs w:val="18"/>
        </w:rPr>
        <w:t xml:space="preserve">gregado (IVA) y el </w:t>
      </w:r>
      <w:r w:rsidRPr="00F90BEB">
        <w:rPr>
          <w:rFonts w:ascii="Arial Narrow" w:hAnsi="Arial Narrow" w:cs="Arial Narrow"/>
          <w:spacing w:val="-3"/>
          <w:sz w:val="18"/>
          <w:szCs w:val="18"/>
        </w:rPr>
        <w:t>Impuesto de la Ley del Timbre y Papel Sellado para Protocolos, los cuales se distribuyen de la siguiente manera:</w:t>
      </w:r>
    </w:p>
    <w:p w:rsidR="00836A8B" w:rsidRPr="00F90BEB" w:rsidRDefault="001333A8" w:rsidP="00BF49FB">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br/>
      </w:r>
      <w:r w:rsidRPr="00F90BEB">
        <w:rPr>
          <w:rFonts w:ascii="Arial Narrow" w:hAnsi="Arial Narrow" w:cs="Arial Narrow"/>
          <w:b/>
          <w:sz w:val="18"/>
          <w:szCs w:val="18"/>
        </w:rPr>
        <w:t>C.1</w:t>
      </w:r>
      <w:r w:rsidRPr="00F90BEB">
        <w:rPr>
          <w:rFonts w:ascii="Arial Narrow" w:eastAsia="Arial Narrow" w:hAnsi="Arial Narrow" w:cs="Arial Narrow"/>
          <w:b/>
          <w:sz w:val="18"/>
          <w:szCs w:val="18"/>
        </w:rPr>
        <w:t xml:space="preserve"> DE LOS INMUEBLES</w:t>
      </w:r>
      <w:r w:rsidRPr="00F90BEB">
        <w:rPr>
          <w:rFonts w:ascii="Arial Narrow" w:eastAsia="Arial Narrow" w:hAnsi="Arial Narrow" w:cs="Arial Narrow"/>
          <w:sz w:val="18"/>
          <w:szCs w:val="18"/>
        </w:rPr>
        <w:t xml:space="preserve">. </w:t>
      </w:r>
      <w:r w:rsidRPr="00F90BEB">
        <w:rPr>
          <w:rFonts w:ascii="Arial Narrow" w:hAnsi="Arial Narrow" w:cs="Arial Narrow"/>
          <w:sz w:val="18"/>
          <w:szCs w:val="18"/>
        </w:rPr>
        <w:t xml:space="preserve">El precio global de la venta prometida por los bienes inmuebles (Apartamento y parqueo) será de </w:t>
      </w:r>
      <w:r w:rsidRPr="00F90BEB">
        <w:rPr>
          <w:rFonts w:ascii="Arial Narrow" w:hAnsi="Arial Narrow" w:cs="Arial Narrow"/>
          <w:sz w:val="18"/>
          <w:szCs w:val="18"/>
          <w:u w:val="single"/>
        </w:rPr>
        <w:t>PInmu</w:t>
      </w:r>
      <w:r w:rsidRPr="00F90BEB">
        <w:rPr>
          <w:rFonts w:ascii="Arial Narrow" w:hAnsi="Arial Narrow" w:cs="Arial Narrow"/>
          <w:sz w:val="18"/>
          <w:szCs w:val="18"/>
          <w:u w:val="single"/>
        </w:rPr>
        <w:t>eb99</w:t>
      </w:r>
      <w:r w:rsidRPr="00F90BEB">
        <w:rPr>
          <w:rFonts w:ascii="Arial Narrow" w:hAnsi="Arial Narrow" w:cs="Arial Narrow"/>
          <w:sz w:val="18"/>
          <w:szCs w:val="18"/>
        </w:rPr>
        <w:t>, incluido el Impuesto al Valor Agregado (IVA) (12%).</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y Papel Sellado Especial para Protocolos (3%). </w:t>
      </w:r>
    </w:p>
    <w:p w:rsidR="00836A8B" w:rsidRPr="00F90BEB" w:rsidRDefault="00836A8B">
      <w:pPr>
        <w:pStyle w:val="Cuerpo"/>
        <w:widowControl w:val="0"/>
        <w:jc w:val="both"/>
        <w:rPr>
          <w:rFonts w:ascii="Arial Narrow" w:hAnsi="Arial Narrow" w:cs="Arial Narrow"/>
          <w:sz w:val="18"/>
          <w:szCs w:val="18"/>
        </w:rPr>
      </w:pPr>
    </w:p>
    <w:p w:rsidR="00BF49FB" w:rsidRPr="00F90BEB" w:rsidRDefault="00BF49FB">
      <w:pPr>
        <w:pStyle w:val="Cuerpo"/>
        <w:widowControl w:val="0"/>
        <w:jc w:val="both"/>
        <w:rPr>
          <w:rFonts w:ascii="Arial Narrow" w:hAnsi="Arial Narrow" w:cs="Arial Narrow"/>
          <w:sz w:val="18"/>
          <w:szCs w:val="18"/>
        </w:rPr>
      </w:pPr>
      <w:r w:rsidRPr="00F90BEB">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F90BEB">
        <w:rPr>
          <w:rFonts w:ascii="Arial Narrow" w:hAnsi="Arial Narrow" w:cs="Book Antiqua"/>
          <w:b/>
          <w:bCs/>
          <w:sz w:val="18"/>
          <w:szCs w:val="18"/>
          <w:bdr w:val="none" w:sz="0" w:space="0" w:color="auto" w:frame="1"/>
        </w:rPr>
        <w:t>LA PROMITENTE COMPRADORA</w:t>
      </w:r>
      <w:r w:rsidRPr="00F90BEB">
        <w:rPr>
          <w:rFonts w:ascii="Arial Narrow" w:hAnsi="Arial Narrow" w:cs="Book Antiqua"/>
          <w:sz w:val="18"/>
          <w:szCs w:val="18"/>
          <w:bdr w:val="none" w:sz="0" w:space="0" w:color="auto" w:frame="1"/>
        </w:rPr>
        <w:t xml:space="preserve"> asumirá dicho incremento. En caso que por cambio en la 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w:t>
      </w:r>
    </w:p>
    <w:p w:rsidR="00BF49FB" w:rsidRPr="00F90BEB" w:rsidRDefault="00BF49FB" w:rsidP="00BF49FB">
      <w:pPr>
        <w:pStyle w:val="Cuerpo"/>
        <w:widowControl w:val="0"/>
        <w:jc w:val="both"/>
        <w:rPr>
          <w:rFonts w:ascii="Arial Narrow" w:hAnsi="Arial Narrow" w:cs="Arial Narrow"/>
          <w:sz w:val="18"/>
          <w:szCs w:val="18"/>
        </w:rPr>
      </w:pPr>
    </w:p>
    <w:p w:rsidR="00836A8B" w:rsidRPr="00F90BEB" w:rsidRDefault="001333A8" w:rsidP="00BF49FB">
      <w:pPr>
        <w:pStyle w:val="Cuerpo"/>
        <w:widowControl w:val="0"/>
        <w:jc w:val="both"/>
        <w:rPr>
          <w:rFonts w:ascii="Arial Narrow" w:hAnsi="Arial Narrow" w:cs="Arial Narrow"/>
          <w:sz w:val="18"/>
          <w:szCs w:val="18"/>
        </w:rPr>
      </w:pPr>
      <w:r w:rsidRPr="00F90BEB">
        <w:rPr>
          <w:rFonts w:ascii="Arial Narrow" w:hAnsi="Arial Narrow" w:cs="Arial Narrow"/>
          <w:sz w:val="18"/>
          <w:szCs w:val="18"/>
        </w:rPr>
        <w:t>De antemano ac</w:t>
      </w:r>
      <w:r w:rsidRPr="00F90BEB">
        <w:rPr>
          <w:rFonts w:ascii="Arial Narrow" w:hAnsi="Arial Narrow" w:cs="Arial Narrow"/>
          <w:sz w:val="18"/>
          <w:szCs w:val="18"/>
        </w:rPr>
        <w:t xml:space="preserve">uerdan las partes que todo aumento en los costos de las materias primas, fuera del control de </w:t>
      </w:r>
      <w:r w:rsidRPr="00F90BEB">
        <w:rPr>
          <w:rFonts w:ascii="Arial Narrow" w:hAnsi="Arial Narrow" w:cs="Arial Narrow"/>
          <w:b/>
          <w:sz w:val="18"/>
          <w:szCs w:val="18"/>
        </w:rPr>
        <w:t>LAPROMITENTE VENDEDORA</w:t>
      </w:r>
      <w:r w:rsidRPr="00F90BEB">
        <w:rPr>
          <w:rFonts w:ascii="Arial Narrow" w:hAnsi="Arial Narrow" w:cs="Arial Narrow"/>
          <w:sz w:val="18"/>
          <w:szCs w:val="18"/>
        </w:rPr>
        <w:t xml:space="preserve"> (hierro, cemento, entre otros de similar naturaleza) aumentará el precio global de la venta prometida. Al efecto, </w:t>
      </w: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deberá avisar, por los medios establecidos en el presente contrato, del aumento en el precio.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tendrá cinco días hábiles para manifestar su inconformidad, transcurrido dicho plazo, se tendrá por aceptado el cambio. La inconformidad </w:t>
      </w:r>
      <w:r w:rsidRPr="00F90BEB">
        <w:rPr>
          <w:rFonts w:ascii="Arial Narrow" w:hAnsi="Arial Narrow" w:cs="Arial Narrow"/>
          <w:sz w:val="18"/>
          <w:szCs w:val="18"/>
        </w:rPr>
        <w:t xml:space="preserve">en el nuevo precio global del inmueble dará derecho al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de rescindir el presente contrato sin ninguna penalización de su parte, lo cual deberá comunicar expresamente a </w:t>
      </w:r>
      <w:r w:rsidRPr="00F90BEB">
        <w:rPr>
          <w:rFonts w:ascii="Arial Narrow" w:hAnsi="Arial Narrow" w:cs="Arial Narrow"/>
          <w:b/>
          <w:sz w:val="18"/>
          <w:szCs w:val="18"/>
        </w:rPr>
        <w:t>LA PROMITENTE VENDEDORA</w:t>
      </w:r>
      <w:r w:rsidR="00BF49FB" w:rsidRPr="00F90BEB">
        <w:rPr>
          <w:rFonts w:ascii="Arial Narrow" w:hAnsi="Arial Narrow"/>
          <w:sz w:val="18"/>
          <w:szCs w:val="18"/>
        </w:rPr>
        <w:t xml:space="preserve">; en dicho caso, tampoco existirá una penalización en contra </w:t>
      </w:r>
      <w:r w:rsidR="00BF49FB" w:rsidRPr="00F90BEB">
        <w:rPr>
          <w:rFonts w:ascii="Arial Narrow" w:hAnsi="Arial Narrow"/>
          <w:b/>
          <w:sz w:val="18"/>
          <w:szCs w:val="18"/>
        </w:rPr>
        <w:t>LA PROMITENTE VENDEDORA.</w:t>
      </w:r>
    </w:p>
    <w:p w:rsidR="00836A8B" w:rsidRPr="00F90BEB" w:rsidRDefault="00836A8B">
      <w:pPr>
        <w:pStyle w:val="Cuerpo"/>
        <w:widowControl w:val="0"/>
        <w:ind w:left="840"/>
        <w:jc w:val="both"/>
        <w:rPr>
          <w:rFonts w:ascii="Arial Narrow" w:hAnsi="Arial Narrow" w:cs="Arial Narrow"/>
          <w:sz w:val="18"/>
          <w:szCs w:val="18"/>
        </w:rPr>
      </w:pPr>
    </w:p>
    <w:p w:rsidR="00836A8B" w:rsidRPr="00F90BEB" w:rsidRDefault="001333A8" w:rsidP="00BF49FB">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Si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solicita financ</w:t>
      </w:r>
      <w:r w:rsidRPr="00F90BEB">
        <w:rPr>
          <w:rFonts w:ascii="Arial Narrow" w:hAnsi="Arial Narrow" w:cs="Arial Narrow"/>
          <w:sz w:val="18"/>
          <w:szCs w:val="18"/>
        </w:rPr>
        <w:t xml:space="preserve">iamiento con el Instituto de Fomento de Hipotecas Aseguradas (FHA) se aumentará el precio global del inmueble de acuerdo a los gastos de cierre que en su momento determine </w:t>
      </w:r>
      <w:r w:rsidRPr="00F90BEB">
        <w:rPr>
          <w:rFonts w:ascii="Arial Narrow" w:hAnsi="Arial Narrow" w:cs="Arial Narrow"/>
          <w:b/>
          <w:sz w:val="18"/>
          <w:szCs w:val="18"/>
        </w:rPr>
        <w:t>LA PROMITENTE VENDEDORA</w:t>
      </w:r>
    </w:p>
    <w:p w:rsidR="00836A8B" w:rsidRPr="00F90BEB" w:rsidRDefault="00836A8B">
      <w:pPr>
        <w:pStyle w:val="Cuerpo"/>
        <w:widowControl w:val="0"/>
        <w:ind w:left="840"/>
        <w:jc w:val="both"/>
        <w:rPr>
          <w:rFonts w:ascii="Arial Narrow" w:hAnsi="Arial Narrow" w:cs="Arial Narrow"/>
          <w:color w:val="FF0000"/>
          <w:sz w:val="18"/>
          <w:szCs w:val="18"/>
        </w:rPr>
      </w:pPr>
    </w:p>
    <w:p w:rsidR="00836A8B" w:rsidRPr="00F90BEB" w:rsidRDefault="00BF49FB" w:rsidP="00BF49FB">
      <w:pPr>
        <w:pStyle w:val="Cuerpo"/>
        <w:widowControl w:val="0"/>
        <w:jc w:val="both"/>
        <w:rPr>
          <w:rFonts w:ascii="Arial Narrow" w:hAnsi="Arial Narrow" w:cs="Arial Narrow"/>
          <w:sz w:val="18"/>
          <w:szCs w:val="18"/>
        </w:rPr>
      </w:pPr>
      <w:r w:rsidRPr="00F90BEB">
        <w:rPr>
          <w:rFonts w:ascii="Arial Narrow" w:hAnsi="Arial Narrow"/>
          <w:sz w:val="18"/>
          <w:szCs w:val="18"/>
        </w:rPr>
        <w:t xml:space="preserve">Si los pagos fueran en quetzales el tipo de cambio será de </w:t>
      </w:r>
      <w:r w:rsidRPr="00F90BEB">
        <w:rPr>
          <w:rFonts w:ascii="Arial Narrow" w:hAnsi="Arial Narrow"/>
          <w:b/>
          <w:sz w:val="18"/>
          <w:szCs w:val="18"/>
        </w:rPr>
        <w:t xml:space="preserve">OCHO QUETZALES (Q. 8.00) </w:t>
      </w:r>
      <w:r w:rsidRPr="00F90BEB">
        <w:rPr>
          <w:rFonts w:ascii="Arial Narrow" w:hAnsi="Arial Narrow"/>
          <w:sz w:val="18"/>
          <w:szCs w:val="18"/>
        </w:rPr>
        <w:t>por cada Dólar de los Estados Unidos de América</w:t>
      </w:r>
      <w:r w:rsidR="001333A8" w:rsidRPr="00F90BEB">
        <w:rPr>
          <w:rFonts w:ascii="Arial Narrow" w:hAnsi="Arial Narrow" w:cs="Arial Narrow"/>
          <w:sz w:val="18"/>
          <w:szCs w:val="18"/>
        </w:rPr>
        <w:t xml:space="preserve">. </w:t>
      </w:r>
    </w:p>
    <w:p w:rsidR="00836A8B" w:rsidRPr="00F90BEB" w:rsidRDefault="00836A8B">
      <w:pPr>
        <w:pStyle w:val="Cuerpo"/>
        <w:widowControl w:val="0"/>
        <w:ind w:left="720"/>
        <w:jc w:val="both"/>
        <w:rPr>
          <w:rFonts w:ascii="Arial Narrow" w:eastAsia="Arial Narrow" w:hAnsi="Arial Narrow" w:cs="Arial Narrow"/>
          <w:sz w:val="18"/>
          <w:szCs w:val="18"/>
        </w:rPr>
      </w:pPr>
    </w:p>
    <w:p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rsidR="00836A8B" w:rsidRPr="00F90BEB" w:rsidRDefault="00836A8B">
      <w:pPr>
        <w:pStyle w:val="Cuerpo"/>
        <w:widowControl w:val="0"/>
        <w:tabs>
          <w:tab w:val="left" w:pos="851"/>
        </w:tabs>
        <w:ind w:left="851"/>
        <w:jc w:val="both"/>
        <w:rPr>
          <w:rFonts w:ascii="Arial Narrow" w:hAnsi="Arial Narrow" w:cs="Arial Narrow"/>
          <w:sz w:val="18"/>
          <w:szCs w:val="18"/>
        </w:rPr>
      </w:pPr>
    </w:p>
    <w:p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Pr="00F90BEB">
        <w:rPr>
          <w:rFonts w:ascii="Arial Narrow" w:hAnsi="Arial Narrow" w:cs="Arial Narrow"/>
          <w:sz w:val="18"/>
          <w:szCs w:val="18"/>
        </w:rPr>
        <w:t xml:space="preserve">constituirán un diez por ciento (10%)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w:t>
      </w:r>
      <w:r w:rsidRPr="00F90BEB">
        <w:rPr>
          <w:rFonts w:ascii="Arial Narrow" w:hAnsi="Arial Narrow" w:cs="Arial Narrow"/>
          <w:sz w:val="18"/>
          <w:szCs w:val="18"/>
        </w:rPr>
        <w:t>a suma pactada en arras, será la suma efectivamente pagada a dicha fecha la que constituirá las arras del presente contrato.</w:t>
      </w:r>
    </w:p>
    <w:p w:rsidR="00836A8B" w:rsidRPr="00F90BEB" w:rsidRDefault="00836A8B">
      <w:pPr>
        <w:pStyle w:val="Cuerpo"/>
        <w:widowControl w:val="0"/>
        <w:ind w:left="234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INTERESES Y MORAS:</w:t>
      </w:r>
      <w:r w:rsidRPr="00F90BEB">
        <w:rPr>
          <w:rFonts w:ascii="Arial Narrow" w:hAnsi="Arial Narrow" w:cs="Arial Narrow"/>
          <w:sz w:val="18"/>
          <w:szCs w:val="18"/>
        </w:rPr>
        <w:t xml:space="preserve"> La suma adeudada por el saldo de la promesa de venta no devengará intereses. Sin embargo, en el caso de que las</w:t>
      </w:r>
      <w:r w:rsidRPr="00F90BEB">
        <w:rPr>
          <w:rFonts w:ascii="Arial Narrow" w:hAnsi="Arial Narrow" w:cs="Arial Narrow"/>
          <w:sz w:val="18"/>
          <w:szCs w:val="18"/>
        </w:rPr>
        <w:t xml:space="preserve"> amortizaciones mensuales pactadas no sean canceladas a más tardar después de los quince días en que debió ser pagada, el recargo por mora será del cinco por ciento (5%) sobre el saldo deudor hasta su pago efectivo.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w:t>
      </w:r>
      <w:r w:rsidRPr="00F90BEB">
        <w:rPr>
          <w:rFonts w:ascii="Arial Narrow" w:hAnsi="Arial Narrow" w:cs="Arial Narrow"/>
          <w:sz w:val="18"/>
          <w:szCs w:val="18"/>
        </w:rPr>
        <w:t xml:space="preserve"> de compraventa de los inmuebles y acción mencionada vencerá:</w:t>
      </w:r>
    </w:p>
    <w:p w:rsidR="00836A8B" w:rsidRPr="00F90BEB" w:rsidRDefault="00836A8B">
      <w:pPr>
        <w:pStyle w:val="Cuerpo"/>
        <w:widowControl w:val="0"/>
        <w:jc w:val="both"/>
        <w:rPr>
          <w:rFonts w:ascii="Arial Narrow" w:hAnsi="Arial Narrow" w:cs="Arial Narrow"/>
          <w:color w:val="FF0000"/>
          <w:sz w:val="18"/>
          <w:szCs w:val="18"/>
        </w:rPr>
      </w:pPr>
    </w:p>
    <w:p w:rsidR="00836A8B" w:rsidRPr="00F90BEB" w:rsidRDefault="00DD3E3B" w:rsidP="00DD3E3B">
      <w:pPr>
        <w:pStyle w:val="Listaclara-nfasis51"/>
        <w:ind w:left="0"/>
        <w:rPr>
          <w:rFonts w:ascii="Arial Narrow" w:hAnsi="Arial Narrow"/>
          <w:sz w:val="18"/>
          <w:szCs w:val="18"/>
        </w:rPr>
      </w:pPr>
      <w:r w:rsidRPr="00F90BEB">
        <w:rPr>
          <w:rFonts w:ascii="Arial Narrow" w:hAnsi="Arial Narrow"/>
          <w:b/>
          <w:sz w:val="18"/>
          <w:szCs w:val="18"/>
        </w:rPr>
        <w:t xml:space="preserve">El quince de </w:t>
      </w:r>
      <w:proofErr w:type="spellStart"/>
      <w:r w:rsidRPr="00F90BEB">
        <w:rPr>
          <w:rFonts w:ascii="Arial Narrow" w:hAnsi="Arial Narrow"/>
          <w:b/>
          <w:sz w:val="18"/>
          <w:szCs w:val="18"/>
        </w:rPr>
        <w:t>marzo</w:t>
      </w:r>
      <w:proofErr w:type="spellEnd"/>
      <w:r w:rsidRPr="00F90BEB">
        <w:rPr>
          <w:rFonts w:ascii="Arial Narrow" w:hAnsi="Arial Narrow"/>
          <w:b/>
          <w:sz w:val="18"/>
          <w:szCs w:val="18"/>
        </w:rPr>
        <w:t xml:space="preserve"> </w:t>
      </w:r>
      <w:proofErr w:type="gramStart"/>
      <w:r w:rsidRPr="00F90BEB">
        <w:rPr>
          <w:rFonts w:ascii="Arial Narrow" w:hAnsi="Arial Narrow"/>
          <w:b/>
          <w:sz w:val="18"/>
          <w:szCs w:val="18"/>
        </w:rPr>
        <w:t>del</w:t>
      </w:r>
      <w:proofErr w:type="gramEnd"/>
      <w:r w:rsidRPr="00F90BEB">
        <w:rPr>
          <w:rFonts w:ascii="Arial Narrow" w:hAnsi="Arial Narrow"/>
          <w:b/>
          <w:sz w:val="18"/>
          <w:szCs w:val="18"/>
        </w:rPr>
        <w:t xml:space="preserve"> </w:t>
      </w:r>
      <w:proofErr w:type="spellStart"/>
      <w:r w:rsidRPr="00F90BEB">
        <w:rPr>
          <w:rFonts w:ascii="Arial Narrow" w:hAnsi="Arial Narrow"/>
          <w:b/>
          <w:sz w:val="18"/>
          <w:szCs w:val="18"/>
        </w:rPr>
        <w:t>año</w:t>
      </w:r>
      <w:proofErr w:type="spellEnd"/>
      <w:r w:rsidRPr="00F90BEB">
        <w:rPr>
          <w:rFonts w:ascii="Arial Narrow" w:hAnsi="Arial Narrow"/>
          <w:b/>
          <w:sz w:val="18"/>
          <w:szCs w:val="18"/>
        </w:rPr>
        <w:t xml:space="preserve"> dos mil </w:t>
      </w:r>
      <w:proofErr w:type="spellStart"/>
      <w:r w:rsidRPr="00F90BEB">
        <w:rPr>
          <w:rFonts w:ascii="Arial Narrow" w:hAnsi="Arial Narrow"/>
          <w:b/>
          <w:sz w:val="18"/>
          <w:szCs w:val="18"/>
        </w:rPr>
        <w:t>diecisiete</w:t>
      </w:r>
      <w:proofErr w:type="spellEnd"/>
      <w:r w:rsidRPr="00F90BEB">
        <w:rPr>
          <w:rFonts w:ascii="Arial Narrow" w:hAnsi="Arial Narrow"/>
          <w:sz w:val="18"/>
          <w:szCs w:val="18"/>
        </w:rPr>
        <w:t xml:space="preserve">, </w:t>
      </w:r>
      <w:proofErr w:type="spellStart"/>
      <w:r w:rsidRPr="00F90BEB">
        <w:rPr>
          <w:rFonts w:ascii="Arial Narrow" w:hAnsi="Arial Narrow"/>
          <w:sz w:val="18"/>
          <w:szCs w:val="18"/>
        </w:rPr>
        <w:t>fecha</w:t>
      </w:r>
      <w:proofErr w:type="spellEnd"/>
      <w:r w:rsidRPr="00F90BEB">
        <w:rPr>
          <w:rFonts w:ascii="Arial Narrow" w:hAnsi="Arial Narrow"/>
          <w:sz w:val="18"/>
          <w:szCs w:val="18"/>
        </w:rPr>
        <w:t xml:space="preserve"> en </w:t>
      </w:r>
      <w:proofErr w:type="spellStart"/>
      <w:r w:rsidRPr="00F90BEB">
        <w:rPr>
          <w:rFonts w:ascii="Arial Narrow" w:hAnsi="Arial Narrow"/>
          <w:sz w:val="18"/>
          <w:szCs w:val="18"/>
        </w:rPr>
        <w:t>que</w:t>
      </w:r>
      <w:proofErr w:type="spellEnd"/>
      <w:r w:rsidRPr="00F90BEB">
        <w:rPr>
          <w:rFonts w:ascii="Arial Narrow" w:hAnsi="Arial Narrow"/>
          <w:sz w:val="18"/>
          <w:szCs w:val="18"/>
        </w:rPr>
        <w:t xml:space="preserve"> el </w:t>
      </w:r>
      <w:r w:rsidRPr="00F90BEB">
        <w:rPr>
          <w:rFonts w:ascii="Arial Narrow" w:hAnsi="Arial Narrow"/>
          <w:b/>
          <w:sz w:val="18"/>
          <w:szCs w:val="18"/>
        </w:rPr>
        <w:t>PROMITENTE COMPRADOR</w:t>
      </w:r>
      <w:r w:rsidRPr="00F90BEB">
        <w:rPr>
          <w:rFonts w:ascii="Arial Narrow" w:hAnsi="Arial Narrow"/>
          <w:sz w:val="18"/>
          <w:szCs w:val="18"/>
        </w:rPr>
        <w:t xml:space="preserve"> </w:t>
      </w:r>
      <w:proofErr w:type="spellStart"/>
      <w:r w:rsidRPr="00F90BEB">
        <w:rPr>
          <w:rFonts w:ascii="Arial Narrow" w:hAnsi="Arial Narrow"/>
          <w:sz w:val="18"/>
          <w:szCs w:val="18"/>
        </w:rPr>
        <w:t>deberá</w:t>
      </w:r>
      <w:proofErr w:type="spellEnd"/>
      <w:r w:rsidRPr="00F90BEB">
        <w:rPr>
          <w:rFonts w:ascii="Arial Narrow" w:hAnsi="Arial Narrow"/>
          <w:sz w:val="18"/>
          <w:szCs w:val="18"/>
        </w:rPr>
        <w:t xml:space="preserve"> </w:t>
      </w:r>
      <w:proofErr w:type="spellStart"/>
      <w:r w:rsidRPr="00F90BEB">
        <w:rPr>
          <w:rFonts w:ascii="Arial Narrow" w:hAnsi="Arial Narrow"/>
          <w:sz w:val="18"/>
          <w:szCs w:val="18"/>
        </w:rPr>
        <w:t>haber</w:t>
      </w:r>
      <w:proofErr w:type="spellEnd"/>
      <w:r w:rsidRPr="00F90BEB">
        <w:rPr>
          <w:rFonts w:ascii="Arial Narrow" w:hAnsi="Arial Narrow"/>
          <w:sz w:val="18"/>
          <w:szCs w:val="18"/>
        </w:rPr>
        <w:t xml:space="preserve"> </w:t>
      </w:r>
      <w:proofErr w:type="spellStart"/>
      <w:r w:rsidRPr="00F90BEB">
        <w:rPr>
          <w:rFonts w:ascii="Arial Narrow" w:hAnsi="Arial Narrow"/>
          <w:sz w:val="18"/>
          <w:szCs w:val="18"/>
        </w:rPr>
        <w:t>cumplido</w:t>
      </w:r>
      <w:proofErr w:type="spellEnd"/>
      <w:r w:rsidRPr="00F90BEB">
        <w:rPr>
          <w:rFonts w:ascii="Arial Narrow" w:hAnsi="Arial Narrow"/>
          <w:sz w:val="18"/>
          <w:szCs w:val="18"/>
        </w:rPr>
        <w:t xml:space="preserve"> con </w:t>
      </w:r>
      <w:proofErr w:type="spellStart"/>
      <w:r w:rsidRPr="00F90BEB">
        <w:rPr>
          <w:rFonts w:ascii="Arial Narrow" w:hAnsi="Arial Narrow"/>
          <w:sz w:val="18"/>
          <w:szCs w:val="18"/>
        </w:rPr>
        <w:t>todos</w:t>
      </w:r>
      <w:proofErr w:type="spellEnd"/>
      <w:r w:rsidRPr="00F90BEB">
        <w:rPr>
          <w:rFonts w:ascii="Arial Narrow" w:hAnsi="Arial Narrow"/>
          <w:sz w:val="18"/>
          <w:szCs w:val="18"/>
        </w:rPr>
        <w:t xml:space="preserve"> los </w:t>
      </w:r>
      <w:proofErr w:type="spellStart"/>
      <w:r w:rsidRPr="00F90BEB">
        <w:rPr>
          <w:rFonts w:ascii="Arial Narrow" w:hAnsi="Arial Narrow"/>
          <w:sz w:val="18"/>
          <w:szCs w:val="18"/>
        </w:rPr>
        <w:t>pagos</w:t>
      </w:r>
      <w:proofErr w:type="spellEnd"/>
      <w:r w:rsidRPr="00F90BEB">
        <w:rPr>
          <w:rFonts w:ascii="Arial Narrow" w:hAnsi="Arial Narrow"/>
          <w:sz w:val="18"/>
          <w:szCs w:val="18"/>
        </w:rPr>
        <w:t xml:space="preserve"> </w:t>
      </w:r>
      <w:proofErr w:type="spellStart"/>
      <w:r w:rsidRPr="00F90BEB">
        <w:rPr>
          <w:rFonts w:ascii="Arial Narrow" w:hAnsi="Arial Narrow"/>
          <w:sz w:val="18"/>
          <w:szCs w:val="18"/>
        </w:rPr>
        <w:t>acordados</w:t>
      </w:r>
      <w:proofErr w:type="spellEnd"/>
      <w:r w:rsidRPr="00F90BEB">
        <w:rPr>
          <w:rFonts w:ascii="Arial Narrow" w:hAnsi="Arial Narrow"/>
          <w:sz w:val="18"/>
          <w:szCs w:val="18"/>
        </w:rPr>
        <w:t xml:space="preserve"> y </w:t>
      </w:r>
      <w:proofErr w:type="spellStart"/>
      <w:r w:rsidRPr="00F90BEB">
        <w:rPr>
          <w:rFonts w:ascii="Arial Narrow" w:hAnsi="Arial Narrow"/>
          <w:sz w:val="18"/>
          <w:szCs w:val="18"/>
        </w:rPr>
        <w:t>deberá</w:t>
      </w:r>
      <w:proofErr w:type="spellEnd"/>
      <w:r w:rsidRPr="00F90BEB">
        <w:rPr>
          <w:rFonts w:ascii="Arial Narrow" w:hAnsi="Arial Narrow"/>
          <w:sz w:val="18"/>
          <w:szCs w:val="18"/>
        </w:rPr>
        <w:t xml:space="preserve"> </w:t>
      </w:r>
      <w:proofErr w:type="spellStart"/>
      <w:r w:rsidRPr="00F90BEB">
        <w:rPr>
          <w:rFonts w:ascii="Arial Narrow" w:hAnsi="Arial Narrow"/>
          <w:sz w:val="18"/>
          <w:szCs w:val="18"/>
        </w:rPr>
        <w:t>suscribir</w:t>
      </w:r>
      <w:proofErr w:type="spellEnd"/>
      <w:r w:rsidRPr="00F90BEB">
        <w:rPr>
          <w:rFonts w:ascii="Arial Narrow" w:hAnsi="Arial Narrow"/>
          <w:sz w:val="18"/>
          <w:szCs w:val="18"/>
        </w:rPr>
        <w:t xml:space="preserve"> el </w:t>
      </w:r>
      <w:proofErr w:type="spellStart"/>
      <w:r w:rsidRPr="00F90BEB">
        <w:rPr>
          <w:rFonts w:ascii="Arial Narrow" w:hAnsi="Arial Narrow"/>
          <w:sz w:val="18"/>
          <w:szCs w:val="18"/>
        </w:rPr>
        <w:t>contrato</w:t>
      </w:r>
      <w:proofErr w:type="spellEnd"/>
      <w:r w:rsidRPr="00F90BEB">
        <w:rPr>
          <w:rFonts w:ascii="Arial Narrow" w:hAnsi="Arial Narrow"/>
          <w:sz w:val="18"/>
          <w:szCs w:val="18"/>
        </w:rPr>
        <w:t xml:space="preserve"> de </w:t>
      </w:r>
      <w:proofErr w:type="spellStart"/>
      <w:r w:rsidRPr="00F90BEB">
        <w:rPr>
          <w:rFonts w:ascii="Arial Narrow" w:hAnsi="Arial Narrow"/>
          <w:sz w:val="18"/>
          <w:szCs w:val="18"/>
        </w:rPr>
        <w:t>compraventa</w:t>
      </w:r>
      <w:proofErr w:type="spellEnd"/>
      <w:r w:rsidRPr="00F90BEB">
        <w:rPr>
          <w:rFonts w:ascii="Arial Narrow" w:hAnsi="Arial Narrow"/>
          <w:sz w:val="18"/>
          <w:szCs w:val="18"/>
        </w:rPr>
        <w:t xml:space="preserve"> </w:t>
      </w:r>
      <w:proofErr w:type="spellStart"/>
      <w:r w:rsidRPr="00F90BEB">
        <w:rPr>
          <w:rFonts w:ascii="Arial Narrow" w:hAnsi="Arial Narrow"/>
          <w:sz w:val="18"/>
          <w:szCs w:val="18"/>
        </w:rPr>
        <w:t>respectivo</w:t>
      </w:r>
      <w:proofErr w:type="spellEnd"/>
      <w:r w:rsidRPr="00F90BEB">
        <w:rPr>
          <w:rFonts w:ascii="Arial Narrow" w:hAnsi="Arial Narrow"/>
          <w:sz w:val="18"/>
          <w:szCs w:val="18"/>
        </w:rPr>
        <w:t xml:space="preserve"> en el </w:t>
      </w:r>
      <w:proofErr w:type="spellStart"/>
      <w:r w:rsidRPr="00F90BEB">
        <w:rPr>
          <w:rFonts w:ascii="Arial Narrow" w:hAnsi="Arial Narrow"/>
          <w:sz w:val="18"/>
          <w:szCs w:val="18"/>
        </w:rPr>
        <w:t>lugar</w:t>
      </w:r>
      <w:proofErr w:type="spellEnd"/>
      <w:r w:rsidRPr="00F90BEB">
        <w:rPr>
          <w:rFonts w:ascii="Arial Narrow" w:hAnsi="Arial Narrow"/>
          <w:sz w:val="18"/>
          <w:szCs w:val="18"/>
        </w:rPr>
        <w:t xml:space="preserve"> </w:t>
      </w:r>
      <w:proofErr w:type="spellStart"/>
      <w:r w:rsidRPr="00F90BEB">
        <w:rPr>
          <w:rFonts w:ascii="Arial Narrow" w:hAnsi="Arial Narrow"/>
          <w:sz w:val="18"/>
          <w:szCs w:val="18"/>
        </w:rPr>
        <w:t>acordado</w:t>
      </w:r>
      <w:proofErr w:type="spellEnd"/>
      <w:r w:rsidRPr="00F90BEB">
        <w:rPr>
          <w:rFonts w:ascii="Arial Narrow" w:hAnsi="Arial Narrow"/>
          <w:sz w:val="18"/>
          <w:szCs w:val="18"/>
        </w:rPr>
        <w:t xml:space="preserve"> en el </w:t>
      </w:r>
      <w:proofErr w:type="spellStart"/>
      <w:r w:rsidRPr="00F90BEB">
        <w:rPr>
          <w:rFonts w:ascii="Arial Narrow" w:hAnsi="Arial Narrow"/>
          <w:sz w:val="18"/>
          <w:szCs w:val="18"/>
        </w:rPr>
        <w:t>presente</w:t>
      </w:r>
      <w:proofErr w:type="spellEnd"/>
      <w:r w:rsidRPr="00F90BEB">
        <w:rPr>
          <w:rFonts w:ascii="Arial Narrow" w:hAnsi="Arial Narrow"/>
          <w:sz w:val="18"/>
          <w:szCs w:val="18"/>
        </w:rPr>
        <w:t xml:space="preserve"> </w:t>
      </w:r>
      <w:proofErr w:type="spellStart"/>
      <w:r w:rsidRPr="00F90BEB">
        <w:rPr>
          <w:rFonts w:ascii="Arial Narrow" w:hAnsi="Arial Narrow"/>
          <w:sz w:val="18"/>
          <w:szCs w:val="18"/>
        </w:rPr>
        <w:t>contrato</w:t>
      </w:r>
      <w:proofErr w:type="spellEnd"/>
      <w:r w:rsidRPr="00F90BEB">
        <w:rPr>
          <w:rFonts w:ascii="Arial Narrow" w:hAnsi="Arial Narrow"/>
          <w:sz w:val="18"/>
          <w:szCs w:val="18"/>
        </w:rPr>
        <w:t>.</w:t>
      </w:r>
    </w:p>
    <w:p w:rsidR="00DD3E3B" w:rsidRPr="00F90BEB" w:rsidRDefault="00DD3E3B">
      <w:pPr>
        <w:pStyle w:val="Listaclara-nfasis51"/>
        <w:rPr>
          <w:rFonts w:ascii="Arial Narrow" w:hAnsi="Arial Narrow" w:cs="Arial Narrow"/>
          <w:sz w:val="18"/>
          <w:szCs w:val="18"/>
          <w:lang w:val="es-ES"/>
        </w:rPr>
      </w:pPr>
    </w:p>
    <w:p w:rsidR="00836A8B" w:rsidRPr="00F90BEB" w:rsidRDefault="001333A8" w:rsidP="00DD3E3B">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plazo del presente contrato podrá a la sola discreción de </w:t>
      </w: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prorrogarse hasta por seis (6) meses adicionales al plazo pactado, lo cual se le hará saber al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a m</w:t>
      </w:r>
      <w:r w:rsidRPr="00F90BEB">
        <w:rPr>
          <w:rFonts w:ascii="Arial Narrow" w:hAnsi="Arial Narrow" w:cs="Arial Narrow"/>
          <w:sz w:val="18"/>
          <w:szCs w:val="18"/>
        </w:rPr>
        <w:t xml:space="preserve">ás tardar dos meses previo al vencimiento de la presente promesa de compraventa o sus prorrogas. En este caso, todos los pagos a que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 ha obligado contra entrega de los bienes prometidos en venta se deberán realizar en la nueva fec</w:t>
      </w:r>
      <w:r w:rsidRPr="00F90BEB">
        <w:rPr>
          <w:rFonts w:ascii="Arial Narrow" w:hAnsi="Arial Narrow" w:cs="Arial Narrow"/>
          <w:sz w:val="18"/>
          <w:szCs w:val="18"/>
        </w:rPr>
        <w:t xml:space="preserve">ha pactada. </w:t>
      </w:r>
    </w:p>
    <w:p w:rsidR="00836A8B" w:rsidRPr="00F90BEB" w:rsidRDefault="00836A8B">
      <w:pPr>
        <w:pStyle w:val="Cuerpo"/>
        <w:widowControl w:val="0"/>
        <w:jc w:val="both"/>
        <w:rPr>
          <w:rFonts w:ascii="Arial Narrow" w:hAnsi="Arial Narrow" w:cs="Tahoma"/>
          <w:sz w:val="18"/>
          <w:szCs w:val="18"/>
        </w:rPr>
      </w:pPr>
    </w:p>
    <w:p w:rsidR="00836A8B" w:rsidRPr="00F90BEB" w:rsidRDefault="001333A8" w:rsidP="00DD3E3B">
      <w:pPr>
        <w:pStyle w:val="Cuerpo"/>
        <w:widowControl w:val="0"/>
        <w:jc w:val="both"/>
        <w:rPr>
          <w:rFonts w:ascii="Arial Narrow" w:hAnsi="Arial Narrow" w:cs="Tahoma"/>
          <w:b/>
          <w:sz w:val="18"/>
          <w:szCs w:val="18"/>
        </w:rPr>
      </w:pPr>
      <w:r w:rsidRPr="00F90BEB">
        <w:rPr>
          <w:rFonts w:ascii="Arial Narrow" w:hAnsi="Arial Narrow" w:cs="Tahoma"/>
          <w:sz w:val="18"/>
          <w:szCs w:val="18"/>
        </w:rPr>
        <w:t>La entrega del apartamento prometido en venta se hará en el momento que se reciba con cheque de caja el monto adeudado por el presente contrato, o bien, en caso se haya gestionado para su pago un crédito bancario, en el momento que la institu</w:t>
      </w:r>
      <w:r w:rsidRPr="00F90BEB">
        <w:rPr>
          <w:rFonts w:ascii="Arial Narrow" w:hAnsi="Arial Narrow" w:cs="Tahoma"/>
          <w:sz w:val="18"/>
          <w:szCs w:val="18"/>
        </w:rPr>
        <w:t xml:space="preserve">ción bancaria haga efectivo el desembolso del mismo. Si esto no ha sucedido, la unidad </w:t>
      </w:r>
      <w:r w:rsidRPr="00F90BEB">
        <w:rPr>
          <w:rFonts w:ascii="Arial Narrow" w:hAnsi="Arial Narrow" w:cs="Tahoma"/>
          <w:b/>
          <w:sz w:val="18"/>
          <w:szCs w:val="18"/>
        </w:rPr>
        <w:t>NO SERÁ ENTREGADA EN POSESIÓN</w:t>
      </w:r>
      <w:r w:rsidR="009D1D32" w:rsidRPr="00F90BEB">
        <w:rPr>
          <w:rFonts w:ascii="Arial Narrow" w:hAnsi="Arial Narrow" w:cs="Tahoma"/>
          <w:b/>
          <w:sz w:val="18"/>
          <w:szCs w:val="18"/>
        </w:rPr>
        <w:t>, ni existirá obligación de escriturar por parte de LA PROMITENTE VENDEDORA</w:t>
      </w:r>
      <w:r w:rsidRPr="00F90BEB">
        <w:rPr>
          <w:rFonts w:ascii="Arial Narrow" w:hAnsi="Arial Narrow" w:cs="Tahoma"/>
          <w:b/>
          <w:sz w:val="18"/>
          <w:szCs w:val="18"/>
        </w:rPr>
        <w:t>.</w:t>
      </w:r>
    </w:p>
    <w:p w:rsidR="00836A8B" w:rsidRPr="00F90BEB" w:rsidRDefault="00836A8B">
      <w:pPr>
        <w:pStyle w:val="Cuerpo"/>
        <w:widowControl w:val="0"/>
        <w:ind w:left="840"/>
        <w:jc w:val="both"/>
        <w:rPr>
          <w:rFonts w:ascii="Arial Narrow" w:hAnsi="Arial Narrow" w:cs="Arial Narrow"/>
          <w:sz w:val="18"/>
          <w:szCs w:val="18"/>
        </w:rPr>
      </w:pPr>
    </w:p>
    <w:p w:rsidR="00836A8B" w:rsidRPr="00F90BEB" w:rsidRDefault="001333A8" w:rsidP="00DD3E3B">
      <w:pPr>
        <w:pStyle w:val="Cuerpo"/>
        <w:widowControl w:val="0"/>
        <w:jc w:val="both"/>
        <w:rPr>
          <w:rFonts w:ascii="Arial Narrow" w:hAnsi="Arial Narrow" w:cs="Arial"/>
          <w:spacing w:val="-2"/>
          <w:sz w:val="18"/>
          <w:szCs w:val="18"/>
        </w:rPr>
      </w:pPr>
      <w:r w:rsidRPr="00F90BEB">
        <w:rPr>
          <w:rFonts w:ascii="Arial Narrow" w:hAnsi="Arial Narrow" w:cs="Arial"/>
          <w:spacing w:val="-2"/>
          <w:sz w:val="18"/>
          <w:szCs w:val="18"/>
        </w:rPr>
        <w:t xml:space="preserve">Durante el tiempo que le tome </w:t>
      </w:r>
      <w:r w:rsidRPr="00F90BEB">
        <w:rPr>
          <w:rFonts w:ascii="Arial Narrow" w:hAnsi="Arial Narrow" w:cs="Arial"/>
          <w:b/>
          <w:spacing w:val="-2"/>
          <w:sz w:val="18"/>
          <w:szCs w:val="18"/>
        </w:rPr>
        <w:t>PROMITENTE VENDEDOR</w:t>
      </w:r>
      <w:r w:rsidRPr="00F90BEB">
        <w:rPr>
          <w:rFonts w:ascii="Arial Narrow" w:hAnsi="Arial Narrow" w:cs="Arial"/>
          <w:spacing w:val="-2"/>
          <w:sz w:val="18"/>
          <w:szCs w:val="18"/>
        </w:rPr>
        <w:t xml:space="preserve"> terminar todo el Edificio y cualquier reparación que pudiera ser necesaria, el </w:t>
      </w:r>
      <w:r w:rsidRPr="00F90BEB">
        <w:rPr>
          <w:rFonts w:ascii="Arial Narrow" w:hAnsi="Arial Narrow" w:cs="Arial"/>
          <w:b/>
          <w:spacing w:val="-2"/>
          <w:sz w:val="18"/>
          <w:szCs w:val="18"/>
        </w:rPr>
        <w:t>PROMITEN</w:t>
      </w:r>
      <w:r w:rsidRPr="00F90BEB">
        <w:rPr>
          <w:rFonts w:ascii="Arial Narrow" w:hAnsi="Arial Narrow" w:cs="Arial"/>
          <w:b/>
          <w:spacing w:val="-2"/>
          <w:sz w:val="18"/>
          <w:szCs w:val="18"/>
        </w:rPr>
        <w:t>TE COMPRADOR</w:t>
      </w:r>
      <w:r w:rsidRPr="00F90BEB">
        <w:rPr>
          <w:rFonts w:ascii="Arial Narrow" w:hAnsi="Arial Narrow" w:cs="Arial"/>
          <w:spacing w:val="-2"/>
          <w:sz w:val="18"/>
          <w:szCs w:val="18"/>
        </w:rPr>
        <w:t xml:space="preserve"> acepta desde ya lo siguiente: </w:t>
      </w:r>
      <w:r w:rsidRPr="00F90BEB">
        <w:rPr>
          <w:rFonts w:ascii="Arial Narrow" w:hAnsi="Arial Narrow" w:cs="Arial"/>
          <w:b/>
          <w:spacing w:val="-2"/>
          <w:sz w:val="18"/>
          <w:szCs w:val="18"/>
        </w:rPr>
        <w:t xml:space="preserve">i) </w:t>
      </w:r>
      <w:r w:rsidRPr="00F90BEB">
        <w:rPr>
          <w:rFonts w:ascii="Arial Narrow" w:hAnsi="Arial Narrow" w:cs="Arial"/>
          <w:spacing w:val="-2"/>
          <w:sz w:val="18"/>
          <w:szCs w:val="18"/>
        </w:rPr>
        <w:t xml:space="preserve">Exonera a la Prominente Vendedora de cualquier reclamo por molestias y/o daños que pudiera causarles la presencia de los trabajadores y el desarrollo de las construcciones pendientes; </w:t>
      </w:r>
      <w:r w:rsidRPr="00F90BEB">
        <w:rPr>
          <w:rFonts w:ascii="Arial Narrow" w:hAnsi="Arial Narrow" w:cs="Arial"/>
          <w:b/>
          <w:spacing w:val="-2"/>
          <w:sz w:val="18"/>
          <w:szCs w:val="18"/>
        </w:rPr>
        <w:t>ii)</w:t>
      </w:r>
      <w:r w:rsidRPr="00F90BEB">
        <w:rPr>
          <w:rFonts w:ascii="Arial Narrow" w:hAnsi="Arial Narrow" w:cs="Arial"/>
          <w:spacing w:val="-2"/>
          <w:sz w:val="18"/>
          <w:szCs w:val="18"/>
        </w:rPr>
        <w:t xml:space="preserve"> Se compromete a acepta</w:t>
      </w:r>
      <w:r w:rsidRPr="00F90BEB">
        <w:rPr>
          <w:rFonts w:ascii="Arial Narrow" w:hAnsi="Arial Narrow" w:cs="Arial"/>
          <w:spacing w:val="-2"/>
          <w:sz w:val="18"/>
          <w:szCs w:val="18"/>
        </w:rPr>
        <w:t xml:space="preserve">r todas aquellas instalaciones que hubieran de colocarse en el Edificio. </w:t>
      </w:r>
      <w:r w:rsidRPr="00F90BEB">
        <w:rPr>
          <w:rFonts w:ascii="Arial Narrow" w:hAnsi="Arial Narrow" w:cs="Arial"/>
          <w:b/>
          <w:spacing w:val="-2"/>
          <w:sz w:val="18"/>
          <w:szCs w:val="18"/>
        </w:rPr>
        <w:t>iii)</w:t>
      </w:r>
      <w:r w:rsidRPr="00F90BEB">
        <w:rPr>
          <w:rFonts w:ascii="Arial Narrow" w:hAnsi="Arial Narrow" w:cs="Arial"/>
          <w:spacing w:val="-2"/>
          <w:sz w:val="18"/>
          <w:szCs w:val="18"/>
        </w:rPr>
        <w:t xml:space="preserve"> Se sujeta a las disposiciones que emita </w:t>
      </w:r>
      <w:r w:rsidRPr="00F90BEB">
        <w:rPr>
          <w:rFonts w:ascii="Arial Narrow" w:hAnsi="Arial Narrow" w:cs="Arial"/>
          <w:b/>
          <w:spacing w:val="-2"/>
          <w:sz w:val="18"/>
          <w:szCs w:val="18"/>
        </w:rPr>
        <w:t>LA PROMITENTE VENDEDORA</w:t>
      </w:r>
      <w:r w:rsidRPr="00F90BEB">
        <w:rPr>
          <w:rFonts w:ascii="Arial Narrow" w:hAnsi="Arial Narrow" w:cs="Arial"/>
          <w:spacing w:val="-2"/>
          <w:sz w:val="18"/>
          <w:szCs w:val="18"/>
        </w:rPr>
        <w:t xml:space="preserve"> para asegurar el normal y seguro desarrollo de las actividades de construcción.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DEL INCUMPLIMIENTO DEL PROMITENTE</w:t>
      </w:r>
      <w:r w:rsidRPr="00F90BEB">
        <w:rPr>
          <w:rFonts w:ascii="Arial Narrow" w:hAnsi="Arial Narrow" w:cs="Arial Narrow"/>
          <w:b/>
          <w:sz w:val="18"/>
          <w:szCs w:val="18"/>
        </w:rPr>
        <w:t xml:space="preserve"> COMPRADOR:</w:t>
      </w:r>
      <w:r w:rsidRPr="00F90BEB">
        <w:rPr>
          <w:rFonts w:ascii="Arial Narrow" w:hAnsi="Arial Narrow" w:cs="Arial Narrow"/>
          <w:sz w:val="18"/>
          <w:szCs w:val="18"/>
        </w:rPr>
        <w:t xml:space="preserve"> Será causal de incumplimiento de la presente promesa de compraventa por parte del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si el mismo no acredita lo siguiente: a) ser titular o haber cancelado totalmente, la acción prometida en venta. b) Si el </w:t>
      </w:r>
      <w:r w:rsidRPr="00F90BEB">
        <w:rPr>
          <w:rFonts w:ascii="Arial Narrow" w:hAnsi="Arial Narrow" w:cs="Arial Narrow"/>
          <w:b/>
          <w:sz w:val="18"/>
          <w:szCs w:val="18"/>
        </w:rPr>
        <w:t>PROMITENTE COMPRAD</w:t>
      </w:r>
      <w:r w:rsidRPr="00F90BEB">
        <w:rPr>
          <w:rFonts w:ascii="Arial Narrow" w:hAnsi="Arial Narrow" w:cs="Arial Narrow"/>
          <w:b/>
          <w:sz w:val="18"/>
          <w:szCs w:val="18"/>
        </w:rPr>
        <w:t>OR</w:t>
      </w:r>
      <w:r w:rsidRPr="00F90BEB">
        <w:rPr>
          <w:rFonts w:ascii="Arial Narrow" w:hAnsi="Arial Narrow" w:cs="Arial Narrow"/>
          <w:sz w:val="18"/>
          <w:szCs w:val="18"/>
        </w:rPr>
        <w:t xml:space="preserve"> incumpliere en realizar cualquiera de los pagos a que se ha obligado de conformidad con la presente promesa de compraventa; c) si llegado el vencimiento del plazo de la presente promesa el </w:t>
      </w:r>
      <w:r w:rsidRPr="00F90BEB">
        <w:rPr>
          <w:rFonts w:ascii="Arial Narrow" w:hAnsi="Arial Narrow" w:cs="Arial Narrow"/>
          <w:b/>
          <w:sz w:val="18"/>
          <w:szCs w:val="18"/>
        </w:rPr>
        <w:t>PROMITENTE COMPRADOR</w:t>
      </w:r>
      <w:r w:rsidRPr="00F90BEB">
        <w:rPr>
          <w:rFonts w:ascii="Arial Narrow" w:hAnsi="Arial Narrow" w:cs="Arial Narrow"/>
          <w:sz w:val="18"/>
          <w:szCs w:val="18"/>
        </w:rPr>
        <w:t>: c.1) No hubiere cancelado totalmente el pr</w:t>
      </w:r>
      <w:r w:rsidRPr="00F90BEB">
        <w:rPr>
          <w:rFonts w:ascii="Arial Narrow" w:hAnsi="Arial Narrow" w:cs="Arial Narrow"/>
          <w:sz w:val="18"/>
          <w:szCs w:val="18"/>
        </w:rPr>
        <w:t xml:space="preserve">ecio pactado, o c.2) Se negare a suscribir el contrato de compraventa por este acto prometido, y no compareciere a formalizarla el día de vencimiento del presente contrato en lugar indicado en el presente contrato, sin necesidad de requerimiento alguno, o </w:t>
      </w:r>
      <w:r w:rsidRPr="00F90BEB">
        <w:rPr>
          <w:rFonts w:ascii="Arial Narrow" w:hAnsi="Arial Narrow" w:cs="Arial Narrow"/>
          <w:sz w:val="18"/>
          <w:szCs w:val="18"/>
        </w:rPr>
        <w:t>en su defecto, en la fecha y lugar expresamente señalado para el efecto</w:t>
      </w:r>
      <w:r w:rsidR="009D1D32" w:rsidRPr="00F90BEB">
        <w:rPr>
          <w:rFonts w:ascii="Arial Narrow" w:hAnsi="Arial Narrow" w:cs="Arial Narrow"/>
          <w:sz w:val="18"/>
          <w:szCs w:val="18"/>
        </w:rPr>
        <w:t xml:space="preserve"> por la </w:t>
      </w:r>
      <w:r w:rsidR="009D1D32" w:rsidRPr="00F90BEB">
        <w:rPr>
          <w:rFonts w:ascii="Arial Narrow" w:hAnsi="Arial Narrow" w:cs="Arial Narrow"/>
          <w:sz w:val="18"/>
          <w:szCs w:val="18"/>
        </w:rPr>
        <w:lastRenderedPageBreak/>
        <w:t>PROMITENTE VENDEDORA</w:t>
      </w:r>
      <w:r w:rsidRPr="00F90BEB">
        <w:rPr>
          <w:rFonts w:ascii="Arial Narrow" w:hAnsi="Arial Narrow" w:cs="Arial Narrow"/>
          <w:sz w:val="18"/>
          <w:szCs w:val="18"/>
        </w:rPr>
        <w:t>. ó c.3) Se incumpliere con las obligaciones contraídas en el presente contrato.</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3D4543">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En caso de incumplimiento del presente contrato la entidad </w:t>
      </w:r>
      <w:r w:rsidRPr="00F90BEB">
        <w:rPr>
          <w:rFonts w:ascii="Arial Narrow" w:hAnsi="Arial Narrow" w:cs="Arial Narrow"/>
          <w:b/>
          <w:sz w:val="18"/>
          <w:szCs w:val="18"/>
        </w:rPr>
        <w:t>HEROCHA, SOCIEDAD ANÓNIMA</w:t>
      </w:r>
      <w:r w:rsidRPr="00F90BEB">
        <w:rPr>
          <w:rFonts w:ascii="Arial Narrow" w:hAnsi="Arial Narrow" w:cs="Arial Narrow"/>
          <w:sz w:val="18"/>
          <w:szCs w:val="18"/>
        </w:rPr>
        <w:t xml:space="preserve"> podr</w:t>
      </w:r>
      <w:r w:rsidRPr="00F90BEB">
        <w:rPr>
          <w:rFonts w:ascii="Arial Narrow" w:hAnsi="Arial Narrow" w:cs="Arial Narrow"/>
          <w:sz w:val="18"/>
          <w:szCs w:val="18"/>
        </w:rPr>
        <w:t xml:space="preserve">á optar por tener por resuelto el contrato por incumplimiento de parte del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conservando para si la suma entregada en concepto de arras, en compensación de daños y perjuicios. El resto de las sumas pagadas serán devueltas al </w:t>
      </w:r>
      <w:r w:rsidRPr="00F90BEB">
        <w:rPr>
          <w:rFonts w:ascii="Arial Narrow" w:hAnsi="Arial Narrow" w:cs="Arial Narrow"/>
          <w:b/>
          <w:sz w:val="18"/>
          <w:szCs w:val="18"/>
        </w:rPr>
        <w:t xml:space="preserve">PROMITENTE </w:t>
      </w:r>
      <w:r w:rsidRPr="00F90BEB">
        <w:rPr>
          <w:rFonts w:ascii="Arial Narrow" w:hAnsi="Arial Narrow" w:cs="Arial Narrow"/>
          <w:b/>
          <w:sz w:val="18"/>
          <w:szCs w:val="18"/>
        </w:rPr>
        <w:t xml:space="preserve">COMPRADOR </w:t>
      </w:r>
      <w:r w:rsidRPr="00F90BEB">
        <w:rPr>
          <w:rFonts w:ascii="Arial Narrow" w:hAnsi="Arial Narrow" w:cs="Arial Narrow"/>
          <w:sz w:val="18"/>
          <w:szCs w:val="18"/>
        </w:rPr>
        <w:t xml:space="preserve">en un plazo que no excederá de </w:t>
      </w:r>
      <w:r w:rsidRPr="00F90BEB">
        <w:rPr>
          <w:rFonts w:ascii="Arial Narrow" w:hAnsi="Arial Narrow" w:cs="Arial Narrow"/>
          <w:b/>
          <w:sz w:val="18"/>
          <w:szCs w:val="18"/>
        </w:rPr>
        <w:t>seis (6) meses</w:t>
      </w:r>
      <w:r w:rsidRPr="00F90BEB">
        <w:rPr>
          <w:rFonts w:ascii="Arial Narrow" w:hAnsi="Arial Narrow" w:cs="Arial Narrow"/>
          <w:sz w:val="18"/>
          <w:szCs w:val="18"/>
        </w:rPr>
        <w:t xml:space="preserve"> contados a partir de la fecha de que se declare su incumplimiento. En tal evento, las partes quedarán desligadas de toda obligación, sin necesidad de declaratoria judicial alguna.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DEL INCUMPLIMIENTO DE LA PROMITENTE VENDEDORA</w:t>
      </w:r>
      <w:r w:rsidRPr="00F90BEB">
        <w:rPr>
          <w:rFonts w:ascii="Arial Narrow" w:hAnsi="Arial Narrow"/>
          <w:sz w:val="18"/>
          <w:szCs w:val="18"/>
        </w:rPr>
        <w:t xml:space="preserve">: Si fuese la entidad </w:t>
      </w:r>
      <w:r w:rsidRPr="00F90BEB">
        <w:rPr>
          <w:rFonts w:ascii="Arial Narrow" w:hAnsi="Arial Narrow"/>
          <w:b/>
          <w:sz w:val="18"/>
          <w:szCs w:val="18"/>
        </w:rPr>
        <w:t>HEROCHA, SOCIEDAD ANÓNIMA</w:t>
      </w:r>
      <w:r w:rsidRPr="00F90BEB">
        <w:rPr>
          <w:rFonts w:ascii="Arial Narrow" w:hAnsi="Arial Narrow"/>
          <w:sz w:val="18"/>
          <w:szCs w:val="18"/>
        </w:rPr>
        <w:t xml:space="preserve"> 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Pr="00F90BEB">
        <w:rPr>
          <w:rFonts w:ascii="Arial Narrow" w:hAnsi="Arial Narrow"/>
          <w:b/>
          <w:sz w:val="18"/>
          <w:szCs w:val="18"/>
        </w:rPr>
        <w:t>LA PROMITENTE VENDEDORA</w:t>
      </w:r>
      <w:r w:rsidRPr="00F90BEB">
        <w:rPr>
          <w:rFonts w:ascii="Arial Narrow" w:hAnsi="Arial Narrow"/>
          <w:sz w:val="18"/>
          <w:szCs w:val="18"/>
        </w:rPr>
        <w:t xml:space="preserve"> quisiera dar por terminado el presente contrato, el </w:t>
      </w:r>
      <w:r w:rsidRPr="00F90BEB">
        <w:rPr>
          <w:rFonts w:ascii="Arial Narrow" w:hAnsi="Arial Narrow"/>
          <w:b/>
          <w:sz w:val="18"/>
          <w:szCs w:val="18"/>
        </w:rPr>
        <w:t>PROMITENTE COMPRADOR</w:t>
      </w:r>
      <w:r w:rsidRPr="00F90BEB">
        <w:rPr>
          <w:rFonts w:ascii="Arial Narrow" w:hAnsi="Arial Narrow"/>
          <w:sz w:val="18"/>
          <w:szCs w:val="18"/>
        </w:rPr>
        <w:t xml:space="preserve"> podrá </w:t>
      </w:r>
      <w:r w:rsidRPr="00F90BEB">
        <w:rPr>
          <w:rFonts w:ascii="Arial Narrow" w:hAnsi="Arial Narrow"/>
          <w:b/>
          <w:sz w:val="18"/>
          <w:szCs w:val="18"/>
        </w:rPr>
        <w:t>únicamente</w:t>
      </w:r>
      <w:r w:rsidRPr="00F90BEB">
        <w:rPr>
          <w:rFonts w:ascii="Arial Narrow" w:hAnsi="Arial Narrow"/>
          <w:sz w:val="18"/>
          <w:szCs w:val="18"/>
        </w:rPr>
        <w:t xml:space="preserve"> solicitar a </w:t>
      </w:r>
      <w:r w:rsidRPr="00F90BEB">
        <w:rPr>
          <w:rFonts w:ascii="Arial Narrow" w:hAnsi="Arial Narrow"/>
          <w:b/>
          <w:sz w:val="18"/>
          <w:szCs w:val="18"/>
        </w:rPr>
        <w:t>LA PROMITENTE VENDEDORA</w:t>
      </w:r>
      <w:r w:rsidRPr="00F90BEB">
        <w:rPr>
          <w:rFonts w:ascii="Arial Narrow" w:hAnsi="Arial Narrow"/>
          <w:sz w:val="18"/>
          <w:szCs w:val="18"/>
        </w:rPr>
        <w:t xml:space="preserve"> la devolución del dinero recibido a cuenta del presente contrato más un interés del cinco por ciento (5%) anual sobre los montos recibidos a la fecha de la devolución, y dicho monto constituirá el monto que en concepto de daños y perjuicios aceptan ambas partes por el incumplimiento del contrato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sz w:val="18"/>
          <w:szCs w:val="18"/>
        </w:rPr>
      </w:pPr>
      <w:r w:rsidRPr="00F90BEB">
        <w:rPr>
          <w:rFonts w:ascii="Arial Narrow" w:eastAsia="Arial Narrow" w:hAnsi="Arial Narrow" w:cs="Arial Narrow"/>
          <w:b/>
          <w:sz w:val="18"/>
          <w:szCs w:val="18"/>
        </w:rPr>
        <w:t>ADMINISTRACIÓN DEL RÉGIMEN DE PROPIEDAD HORIZONTAL:</w:t>
      </w:r>
      <w:r w:rsidRPr="00F90BEB">
        <w:rPr>
          <w:rFonts w:ascii="Arial Narrow" w:eastAsia="Arial Narrow" w:hAnsi="Arial Narrow" w:cs="Arial Narrow"/>
          <w:sz w:val="18"/>
          <w:szCs w:val="18"/>
        </w:rPr>
        <w:t xml:space="preserve"> Las partes aceptan expresamente que </w:t>
      </w:r>
      <w:r w:rsidRPr="00F90BEB">
        <w:rPr>
          <w:rFonts w:ascii="Arial Narrow" w:eastAsia="Arial Narrow" w:hAnsi="Arial Narrow" w:cs="Arial Narrow"/>
          <w:b/>
          <w:sz w:val="18"/>
          <w:szCs w:val="18"/>
        </w:rPr>
        <w:t>HEROCHA, S.A</w:t>
      </w:r>
      <w:r w:rsidRPr="00F90BEB">
        <w:rPr>
          <w:rFonts w:ascii="Arial Narrow" w:eastAsia="Arial Narrow" w:hAnsi="Arial Narrow" w:cs="Arial Narrow"/>
          <w:sz w:val="18"/>
          <w:szCs w:val="18"/>
        </w:rPr>
        <w:t xml:space="preserve"> designará (o podrá designar) en la escritura de constitución del régimen de Propiedad Horizontal a una entidad como el ente administrador del Edificio durante el plazo que ella disponga,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PACTO ESPECIAL.</w:t>
      </w:r>
      <w:r w:rsidRPr="00F90BEB">
        <w:rPr>
          <w:rFonts w:ascii="Arial Narrow" w:hAnsi="Arial Narrow"/>
          <w:b/>
          <w:bCs/>
          <w:i/>
          <w:iCs/>
          <w:sz w:val="18"/>
          <w:szCs w:val="18"/>
        </w:rPr>
        <w:t xml:space="preserve"> </w:t>
      </w:r>
      <w:r w:rsidRPr="00F90BEB">
        <w:rPr>
          <w:rFonts w:ascii="Arial Narrow" w:hAnsi="Arial Narrow"/>
          <w:sz w:val="18"/>
          <w:szCs w:val="18"/>
        </w:rPr>
        <w:t xml:space="preserve">Si por alguna razón el Impuesto al Valor Agregado (IVA) o </w:t>
      </w:r>
      <w:r w:rsidRPr="00F90BEB">
        <w:rPr>
          <w:rFonts w:ascii="Arial Narrow" w:hAnsi="Arial Narrow"/>
          <w:spacing w:val="-3"/>
          <w:sz w:val="18"/>
          <w:szCs w:val="18"/>
        </w:rPr>
        <w:t>el Impuesto de la Ley del Timbre y Papel Sellado para Protocolos</w:t>
      </w:r>
      <w:r w:rsidRPr="00F90BEB">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F90BEB">
        <w:rPr>
          <w:rFonts w:ascii="Arial Narrow" w:hAnsi="Arial Narrow"/>
          <w:b/>
          <w:sz w:val="18"/>
          <w:szCs w:val="18"/>
        </w:rPr>
        <w:t>PROMITENTE COMPRADOR</w:t>
      </w:r>
      <w:r w:rsidRPr="00F90BEB">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CESIÓN DE DERECHOS:</w:t>
      </w:r>
      <w:r w:rsidRPr="00F90BEB">
        <w:rPr>
          <w:rFonts w:ascii="Arial Narrow" w:eastAsia="Arial Narrow" w:hAnsi="Arial Narrow" w:cs="Arial Narrow"/>
          <w:sz w:val="18"/>
          <w:szCs w:val="18"/>
        </w:rPr>
        <w:t xml:space="preserve"> El </w:t>
      </w:r>
      <w:r w:rsidRPr="00F90BEB">
        <w:rPr>
          <w:rFonts w:ascii="Arial Narrow" w:eastAsia="Arial Narrow" w:hAnsi="Arial Narrow" w:cs="Arial Narrow"/>
          <w:b/>
          <w:sz w:val="18"/>
          <w:szCs w:val="18"/>
        </w:rPr>
        <w:t>PROMITENTE COMPRADOR</w:t>
      </w:r>
      <w:r w:rsidRPr="00F90BEB">
        <w:rPr>
          <w:rFonts w:ascii="Arial Narrow" w:eastAsia="Arial Narrow" w:hAnsi="Arial Narrow" w:cs="Arial Narrow"/>
          <w:sz w:val="18"/>
          <w:szCs w:val="18"/>
        </w:rPr>
        <w:t xml:space="preserve"> podrá ceder los derechos derivados del presente contrato únicamente con el consentimiento expreso por escrito del </w:t>
      </w:r>
      <w:r w:rsidRPr="00F90BEB">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rsidR="003D4543" w:rsidRPr="00F90BEB" w:rsidRDefault="003D4543" w:rsidP="003D4543">
      <w:pPr>
        <w:pStyle w:val="Prrafodelista"/>
        <w:rPr>
          <w:rFonts w:ascii="Arial Narrow" w:eastAsia="Arial Narrow" w:hAnsi="Arial Narrow" w:cs="Arial Narrow"/>
          <w:b/>
          <w:sz w:val="18"/>
          <w:szCs w:val="18"/>
        </w:rPr>
      </w:pPr>
    </w:p>
    <w:p w:rsidR="003D4543"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L</w:t>
      </w:r>
      <w:r w:rsidRPr="00F90BEB">
        <w:rPr>
          <w:rFonts w:ascii="Arial Narrow" w:eastAsia="Arial Narrow" w:hAnsi="Arial Narrow" w:cs="Arial Narrow"/>
          <w:b/>
          <w:sz w:val="18"/>
          <w:szCs w:val="18"/>
        </w:rPr>
        <w:t>UGAR PARA COMPARECER A ESCRITURAR:</w:t>
      </w:r>
      <w:r w:rsidRPr="00F90BEB">
        <w:rPr>
          <w:rFonts w:ascii="Arial Narrow" w:eastAsia="Arial Narrow" w:hAnsi="Arial Narrow" w:cs="Arial Narrow"/>
          <w:sz w:val="18"/>
          <w:szCs w:val="18"/>
        </w:rPr>
        <w:t xml:space="preserve"> Las partes pactan que el lugar al cual debe comparecer LA PROMITENTE COMPRADORA para escriturar la compraventa respectiva será: Avenida de Las Américas 18-81 zona 14, Edificio Columbus Center, 10 nivel, oficina 1003, ciudad de Guatemala, ciudad de Guatemala</w:t>
      </w:r>
      <w:r w:rsidRPr="00F90BEB">
        <w:rPr>
          <w:rFonts w:ascii="Arial Narrow" w:hAnsi="Arial Narrow"/>
          <w:sz w:val="18"/>
          <w:szCs w:val="18"/>
          <w:u w:val="single"/>
        </w:rPr>
        <w:t>.</w:t>
      </w:r>
      <w:r w:rsidRPr="00F90BEB">
        <w:rPr>
          <w:rFonts w:ascii="Arial Narrow" w:hAnsi="Arial Narrow"/>
          <w:sz w:val="18"/>
          <w:szCs w:val="18"/>
        </w:rPr>
        <w:t xml:space="preserve"> </w:t>
      </w:r>
      <w:r w:rsidRPr="00F90BEB">
        <w:rPr>
          <w:rFonts w:ascii="Arial Narrow" w:hAnsi="Arial Narrow"/>
          <w:b/>
          <w:sz w:val="18"/>
          <w:szCs w:val="18"/>
        </w:rPr>
        <w:t>EL PROMITENTE VENDEDOR</w:t>
      </w:r>
      <w:r w:rsidRPr="00F90BEB">
        <w:rPr>
          <w:rFonts w:ascii="Arial Narrow" w:hAnsi="Arial Narrow"/>
          <w:sz w:val="18"/>
          <w:szCs w:val="18"/>
        </w:rPr>
        <w:t xml:space="preserve"> será quien designe el Notario que autorizará la compraventa respectiva</w:t>
      </w:r>
      <w:r w:rsidRPr="00F90BEB">
        <w:rPr>
          <w:rFonts w:ascii="Arial Narrow" w:hAnsi="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w:t>
      </w:r>
      <w:r w:rsidRPr="00F90BEB">
        <w:rPr>
          <w:rFonts w:ascii="Arial Narrow" w:hAnsi="Arial Narrow" w:cs="Arial Narrow"/>
          <w:b/>
          <w:sz w:val="18"/>
          <w:szCs w:val="18"/>
          <w:u w:val="single"/>
        </w:rPr>
        <w:t>ERCERA:</w:t>
      </w:r>
      <w:r w:rsidRPr="00F90BEB">
        <w:rPr>
          <w:rFonts w:ascii="Arial Narrow" w:hAnsi="Arial Narrow" w:cs="Arial Narrow"/>
          <w:b/>
          <w:sz w:val="18"/>
          <w:szCs w:val="18"/>
        </w:rPr>
        <w:t xml:space="preserve"> PACTOS PROCESALES Y DIRECCIÓN PARA RECIBIR NOTIFICACIONES</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3D4543">
      <w:pPr>
        <w:pStyle w:val="Cuerpo"/>
        <w:widowControl w:val="0"/>
        <w:jc w:val="both"/>
        <w:rPr>
          <w:rFonts w:ascii="Arial Narrow" w:hAnsi="Arial Narrow" w:cs="Arial Narrow"/>
          <w:sz w:val="18"/>
          <w:szCs w:val="18"/>
        </w:rPr>
      </w:pPr>
      <w:r w:rsidRPr="00F90BEB">
        <w:rPr>
          <w:rFonts w:ascii="Arial Narrow" w:hAnsi="Arial Narrow" w:cs="Arial Narrow"/>
          <w:sz w:val="18"/>
          <w:szCs w:val="18"/>
          <w:lang w:val="es-GT"/>
        </w:rPr>
        <w:t>Las partes renuncian al fuero de su domicilio y para cualquier tipo de controversia se someten a lo que indica en la cláusula quinta el presente contrato</w:t>
      </w:r>
      <w:r w:rsidR="001333A8" w:rsidRPr="00F90BEB">
        <w:rPr>
          <w:rFonts w:ascii="Arial Narrow" w:hAnsi="Arial Narrow" w:cs="Arial Narrow"/>
          <w:sz w:val="18"/>
          <w:szCs w:val="18"/>
        </w:rPr>
        <w:t xml:space="preserve">. </w:t>
      </w:r>
    </w:p>
    <w:p w:rsidR="00836A8B" w:rsidRPr="00F90BEB" w:rsidRDefault="00836A8B">
      <w:pPr>
        <w:pStyle w:val="Cuerpo"/>
        <w:widowControl w:val="0"/>
        <w:tabs>
          <w:tab w:val="left" w:pos="6165"/>
        </w:tabs>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 xml:space="preserve">PROMITENTE </w:t>
      </w:r>
      <w:r w:rsidRPr="00F90BEB">
        <w:rPr>
          <w:rFonts w:ascii="Arial Narrow" w:hAnsi="Arial Narrow" w:cs="Arial Narrow"/>
          <w:b/>
          <w:sz w:val="18"/>
          <w:szCs w:val="18"/>
        </w:rPr>
        <w:t>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Para efectos de comunicar cualquier información derivada del presente contrato señalo la siguient</w:t>
      </w:r>
      <w:r w:rsidRPr="00F90BEB">
        <w:rPr>
          <w:rFonts w:ascii="Arial Narrow" w:hAnsi="Arial Narrow" w:cs="Arial Narrow"/>
          <w:sz w:val="18"/>
          <w:szCs w:val="18"/>
        </w:rPr>
        <w:t>e dirección de correo 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u w:val="single"/>
        </w:rPr>
      </w:pP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señala como lugar para recibir notificación por cualquier acción derivada del presente contrato la siguiente dirección: </w:t>
      </w:r>
      <w:r w:rsidR="003D4543" w:rsidRPr="00F90BEB">
        <w:rPr>
          <w:rFonts w:ascii="Arial Narrow" w:hAnsi="Arial Narrow"/>
          <w:sz w:val="18"/>
          <w:szCs w:val="18"/>
          <w:u w:val="single"/>
        </w:rPr>
        <w:t>Diagonal seis, diecinueve guion treinta, zona diez, ciudad de Guatemala</w:t>
      </w:r>
      <w:r w:rsidRPr="00F90BEB">
        <w:rPr>
          <w:rFonts w:ascii="Arial Narrow" w:hAnsi="Arial Narrow" w:cs="Arial Narrow"/>
          <w:sz w:val="18"/>
          <w:szCs w:val="18"/>
        </w:rPr>
        <w:t xml:space="preserve">. Para efectos de comunicar cualquier información derivada del presente contrato señalo la siguiente dirección de correo electrónico: </w:t>
      </w:r>
      <w:hyperlink r:id="rId8">
        <w:r w:rsidRPr="00F90BEB">
          <w:rPr>
            <w:rStyle w:val="EnlacedeInternet"/>
            <w:rFonts w:ascii="Arial Narrow" w:hAnsi="Arial Narrow" w:cs="Arial Narrow"/>
            <w:sz w:val="18"/>
            <w:szCs w:val="18"/>
          </w:rPr>
          <w:t>info@sursur.n</w:t>
        </w:r>
        <w:r w:rsidRPr="00F90BEB">
          <w:rPr>
            <w:rStyle w:val="EnlacedeInternet"/>
            <w:rFonts w:ascii="Arial Narrow" w:hAnsi="Arial Narrow" w:cs="Arial Narrow"/>
            <w:sz w:val="18"/>
            <w:szCs w:val="18"/>
          </w:rPr>
          <w:t>et</w:t>
        </w:r>
      </w:hyperlink>
      <w:r w:rsidRPr="00F90BEB">
        <w:rPr>
          <w:rFonts w:ascii="Arial Narrow" w:hAnsi="Arial Narrow" w:cs="Arial Narrow"/>
          <w:sz w:val="18"/>
          <w:szCs w:val="18"/>
          <w:u w:val="single"/>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Las partes acuerdan que cualquier variación a las direcciones anteriormente establecidas deberá comunicarse a la otra parte para que rinda efectos a la otra parte.</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w:sz w:val="18"/>
          <w:szCs w:val="18"/>
          <w:shd w:val="clear" w:color="auto" w:fill="FFFFFF"/>
          <w:lang w:val="es-MX"/>
        </w:rPr>
      </w:pPr>
      <w:r w:rsidRPr="00F90BEB">
        <w:rPr>
          <w:rFonts w:ascii="Arial Narrow" w:hAnsi="Arial Narrow" w:cs="Arial Narrow"/>
          <w:b/>
          <w:sz w:val="18"/>
          <w:szCs w:val="18"/>
        </w:rPr>
        <w:lastRenderedPageBreak/>
        <w:t>CUARTA: AUTORIZACIÓN PARA INVESTIGAR:</w:t>
      </w:r>
      <w:r w:rsidRPr="00F90BEB">
        <w:rPr>
          <w:rFonts w:ascii="Arial Narrow" w:hAnsi="Arial Narrow" w:cs="Arial Narrow"/>
          <w:sz w:val="18"/>
          <w:szCs w:val="18"/>
        </w:rPr>
        <w:t xml:space="preserve"> </w:t>
      </w:r>
      <w:r w:rsidR="003D4543" w:rsidRPr="00F90BEB">
        <w:rPr>
          <w:rFonts w:ascii="Arial Narrow" w:hAnsi="Arial Narrow" w:cs="Arial Narrow"/>
          <w:sz w:val="18"/>
          <w:szCs w:val="18"/>
          <w:lang w:val="es-GT"/>
        </w:rPr>
        <w:t>EL PROMITENTE COMPRADOR 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Pr="00F90BEB">
        <w:rPr>
          <w:rFonts w:ascii="Arial Narrow" w:hAnsi="Arial Narrow" w:cs="Arial"/>
          <w:sz w:val="18"/>
          <w:szCs w:val="18"/>
          <w:shd w:val="clear" w:color="auto" w:fill="FFFFFF"/>
          <w:lang w:val="es-MX"/>
        </w:rPr>
        <w:t>.</w:t>
      </w:r>
    </w:p>
    <w:p w:rsidR="003D4543" w:rsidRPr="00F90BEB" w:rsidRDefault="003D4543">
      <w:pPr>
        <w:pStyle w:val="Cuerpo"/>
        <w:widowControl w:val="0"/>
        <w:jc w:val="both"/>
        <w:rPr>
          <w:rFonts w:ascii="Arial Narrow" w:hAnsi="Arial Narrow" w:cs="Arial"/>
          <w:sz w:val="18"/>
          <w:szCs w:val="18"/>
          <w:shd w:val="clear" w:color="auto" w:fill="FFFFFF"/>
          <w:lang w:val="es-MX"/>
        </w:rPr>
      </w:pPr>
    </w:p>
    <w:p w:rsidR="003D4543" w:rsidRPr="00F90BEB" w:rsidRDefault="003D4543">
      <w:pPr>
        <w:pStyle w:val="Cuerpo"/>
        <w:widowControl w:val="0"/>
        <w:jc w:val="both"/>
        <w:rPr>
          <w:rFonts w:ascii="Arial Narrow" w:hAnsi="Arial Narrow" w:cs="Arial"/>
          <w:sz w:val="18"/>
          <w:szCs w:val="18"/>
          <w:shd w:val="clear" w:color="auto" w:fill="FFFFFF"/>
          <w:lang w:val="es-MX"/>
        </w:rPr>
      </w:pPr>
      <w:r w:rsidRPr="00F90BEB">
        <w:rPr>
          <w:rFonts w:ascii="Arial Narrow" w:hAnsi="Arial Narrow" w:cs="Times New Roman"/>
          <w:b/>
          <w:sz w:val="18"/>
          <w:szCs w:val="18"/>
          <w:u w:val="single"/>
          <w:lang w:val="es-GT"/>
        </w:rPr>
        <w:t>QUINTA:</w:t>
      </w:r>
      <w:r w:rsidRPr="00F90BEB">
        <w:rPr>
          <w:rFonts w:ascii="Arial Narrow" w:hAnsi="Arial Narrow" w:cs="Times New Roman"/>
          <w:b/>
          <w:sz w:val="18"/>
          <w:szCs w:val="18"/>
          <w:lang w:val="es-GT"/>
        </w:rPr>
        <w:t xml:space="preserve"> CLÁUSULA COMPROMISORIA</w:t>
      </w:r>
      <w:r w:rsidRPr="00F90BEB">
        <w:rPr>
          <w:rFonts w:ascii="Arial Narrow" w:eastAsia="Times New Roman" w:hAnsi="Arial Narrow" w:cs="Times New Roman"/>
          <w:b/>
          <w:bCs/>
          <w:color w:val="222222"/>
          <w:spacing w:val="-3"/>
          <w:sz w:val="18"/>
          <w:szCs w:val="18"/>
          <w:lang w:val="es-GT"/>
        </w:rPr>
        <w:t>.</w:t>
      </w:r>
      <w:r w:rsidRPr="00F90BEB">
        <w:rPr>
          <w:rFonts w:ascii="Arial Narrow" w:eastAsia="Times New Roman" w:hAnsi="Arial Narrow" w:cs="Times New Roman"/>
          <w:color w:val="222222"/>
          <w:spacing w:val="-3"/>
          <w:sz w:val="18"/>
          <w:szCs w:val="18"/>
          <w:lang w:val="es-GT"/>
        </w:rPr>
        <w:t xml:space="preserve"> </w:t>
      </w:r>
      <w:r w:rsidRPr="00F90BEB">
        <w:rPr>
          <w:rFonts w:ascii="Arial Narrow" w:hAnsi="Arial Narrow" w:cs="Times New Roman"/>
          <w:sz w:val="18"/>
          <w:szCs w:val="18"/>
          <w:lang w:val="es-GT"/>
        </w:rPr>
        <w:t xml:space="preserve">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w:t>
      </w:r>
      <w:proofErr w:type="spellStart"/>
      <w:r w:rsidRPr="00F90BEB">
        <w:rPr>
          <w:rFonts w:ascii="Arial Narrow" w:hAnsi="Arial Narrow" w:cs="Times New Roman"/>
          <w:sz w:val="18"/>
          <w:szCs w:val="18"/>
          <w:lang w:val="es-GT"/>
        </w:rPr>
        <w:t>cede</w:t>
      </w:r>
      <w:proofErr w:type="spellEnd"/>
      <w:r w:rsidRPr="00F90BEB">
        <w:rPr>
          <w:rFonts w:ascii="Arial Narrow" w:hAnsi="Arial Narrow" w:cs="Times New Roman"/>
          <w:sz w:val="18"/>
          <w:szCs w:val="18"/>
          <w:lang w:val="es-GT"/>
        </w:rPr>
        <w:t xml:space="preserve"> del CENAC ubicada en la ciudad de Guatemala. El laudo que se dicte será definitivo y vinculante para las partes y por ende inimpugnable excepto por las razones contempladas en la Ley de Arbitraje.</w:t>
      </w:r>
    </w:p>
    <w:p w:rsidR="00836A8B" w:rsidRPr="00F90BEB" w:rsidRDefault="00836A8B">
      <w:pPr>
        <w:pStyle w:val="Cuerpo"/>
        <w:widowControl w:val="0"/>
        <w:jc w:val="both"/>
        <w:rPr>
          <w:rFonts w:ascii="Arial Narrow" w:hAnsi="Arial Narrow" w:cs="Arial Narrow"/>
          <w:sz w:val="18"/>
          <w:szCs w:val="18"/>
        </w:rPr>
      </w:pPr>
    </w:p>
    <w:p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que aceptamos expresamente el presente contrato en todas sus partes y cláusulas y en manifestación de </w:t>
      </w:r>
      <w:r w:rsidRPr="00F90BEB">
        <w:rPr>
          <w:rFonts w:ascii="Arial Narrow" w:hAnsi="Arial Narrow" w:cs="Arial Narrow"/>
          <w:sz w:val="18"/>
          <w:szCs w:val="18"/>
        </w:rPr>
        <w:t>nuestra voluntad firmamos este documento</w:t>
      </w:r>
      <w:r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rPr>
        <w:t xml:space="preserve">ALVARO ROBLES SAMAYOA </w:t>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rPr>
        <w:t>HEROCHA, S.A</w:t>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NombreFirma99</w:t>
      </w:r>
    </w:p>
    <w:p w:rsidR="00836A8B" w:rsidRPr="00F90BEB" w:rsidRDefault="00836A8B">
      <w:pPr>
        <w:pStyle w:val="Cuerpo"/>
        <w:widowControl w:val="0"/>
        <w:jc w:val="both"/>
        <w:rPr>
          <w:rFonts w:ascii="Arial Narrow" w:hAnsi="Arial Narrow"/>
          <w:sz w:val="18"/>
          <w:szCs w:val="18"/>
        </w:rPr>
      </w:pP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En la ciudad de Guatemala, Dia99 de Mes99 del año Anio99, el Infrascrito Notario DOY FE que las firmas que anteceden puestas al pie de un contrato de promesa de compraventa que consta de tres hojas, las que sello y firmo son AUTENTICAS por</w:t>
      </w:r>
      <w:r w:rsidRPr="00F90BEB">
        <w:rPr>
          <w:rFonts w:ascii="Arial Narrow" w:hAnsi="Arial Narrow" w:cs="Arial Narrow"/>
          <w:sz w:val="18"/>
          <w:szCs w:val="18"/>
        </w:rPr>
        <w:t xml:space="preserve"> haber sido signadas el día de hoy ante mí por las personas siguientes: a) </w:t>
      </w:r>
      <w:r w:rsidRPr="00F90BEB">
        <w:rPr>
          <w:rFonts w:ascii="Arial Narrow" w:hAnsi="Arial Narrow" w:cs="Arial Narrow"/>
          <w:b/>
          <w:sz w:val="18"/>
          <w:szCs w:val="18"/>
        </w:rPr>
        <w:t>ALVARO ROBLES SAMAYOA</w:t>
      </w:r>
      <w:r w:rsidRPr="00F90BEB">
        <w:rPr>
          <w:rFonts w:ascii="Arial Narrow" w:hAnsi="Arial Narrow" w:cs="Arial Narrow"/>
          <w:sz w:val="18"/>
          <w:szCs w:val="18"/>
        </w:rPr>
        <w:t>, persona de mi anterior conocimiento, quien act</w:t>
      </w:r>
      <w:r w:rsidRPr="00F90BEB">
        <w:rPr>
          <w:rFonts w:ascii="Arial Narrow" w:hAnsi="Arial Narrow" w:cs="Arial Narrow"/>
          <w:sz w:val="18"/>
          <w:szCs w:val="18"/>
        </w:rPr>
        <w:t xml:space="preserve">úa en su calidad de PRESIDENTE DEL CONSEJO DE ADMINISTRACIÓN Y REPRESENTANTE LEGAL de la entidad HEROCHA, SOCIEDAD ANÓNIMA, y b) </w:t>
      </w:r>
      <w:r w:rsidRPr="00F90BEB">
        <w:rPr>
          <w:rFonts w:ascii="Arial Narrow" w:hAnsi="Arial Narrow" w:cs="Arial Narrow"/>
          <w:b/>
          <w:sz w:val="18"/>
          <w:szCs w:val="18"/>
          <w:u w:val="single"/>
        </w:rPr>
        <w:t>NombreCliente99</w:t>
      </w:r>
      <w:r w:rsidRPr="00F90BEB">
        <w:rPr>
          <w:rFonts w:ascii="Arial Narrow" w:hAnsi="Arial Narrow" w:cs="Arial Narrow"/>
          <w:b/>
          <w:sz w:val="18"/>
          <w:szCs w:val="18"/>
        </w:rPr>
        <w:t xml:space="preserve"> (</w:t>
      </w:r>
      <w:r w:rsidRPr="00F90BEB">
        <w:rPr>
          <w:rFonts w:ascii="Arial Narrow" w:hAnsi="Arial Narrow" w:cs="Arial Narrow"/>
          <w:b/>
          <w:sz w:val="18"/>
          <w:szCs w:val="18"/>
          <w:u w:val="single"/>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 Los otorgantes firman nuevamente la presente acta d</w:t>
      </w:r>
      <w:r w:rsidRPr="00F90BEB">
        <w:rPr>
          <w:rFonts w:ascii="Arial Narrow" w:hAnsi="Arial Narrow" w:cs="Arial Narrow"/>
          <w:sz w:val="18"/>
          <w:szCs w:val="18"/>
        </w:rPr>
        <w:t>e legalización.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rPr>
        <w:t xml:space="preserve">ALVARO ROBLES SAMAYOA </w:t>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rPr>
        <w:t>HEROCHA, S.A</w:t>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r>
      <w:r w:rsidRPr="00F90BEB">
        <w:rPr>
          <w:rFonts w:ascii="Arial Narrow" w:hAnsi="Arial Narrow" w:cs="Arial Narrow"/>
          <w:b/>
          <w:sz w:val="18"/>
          <w:szCs w:val="18"/>
        </w:rPr>
        <w:tab/>
        <w:t>NombreFirma99</w:t>
      </w:r>
    </w:p>
    <w:p w:rsidR="00836A8B" w:rsidRPr="00F90BEB" w:rsidRDefault="00836A8B">
      <w:pPr>
        <w:pStyle w:val="Cuerpo"/>
        <w:widowControl w:val="0"/>
        <w:jc w:val="both"/>
        <w:rPr>
          <w:rFonts w:ascii="Arial Narrow" w:hAnsi="Arial Narrow"/>
          <w:sz w:val="18"/>
          <w:szCs w:val="18"/>
        </w:rPr>
      </w:pPr>
    </w:p>
    <w:sectPr w:rsidR="00836A8B" w:rsidRPr="00F90BEB" w:rsidSect="00860FCC">
      <w:headerReference w:type="even" r:id="rId9"/>
      <w:footerReference w:type="default" r:id="rId10"/>
      <w:pgSz w:w="12240" w:h="15840"/>
      <w:pgMar w:top="1380" w:right="1750" w:bottom="2019" w:left="1701" w:header="720" w:footer="72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3A8" w:rsidRDefault="001333A8">
      <w:r>
        <w:separator/>
      </w:r>
    </w:p>
  </w:endnote>
  <w:endnote w:type="continuationSeparator" w:id="0">
    <w:p w:rsidR="001333A8" w:rsidRDefault="00133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charset w:val="01"/>
    <w:family w:val="auto"/>
    <w:pitch w:val="default"/>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A00002AF" w:usb1="500078F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FreeSans">
    <w:panose1 w:val="020B0504020202020204"/>
    <w:charset w:val="00"/>
    <w:family w:val="swiss"/>
    <w:pitch w:val="variable"/>
    <w:sig w:usb0="E4838EFF" w:usb1="4200FDFF" w:usb2="000030A0" w:usb3="00000000" w:csb0="000001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notTrueType/>
    <w:pitch w:val="fixed"/>
    <w:sig w:usb0="00000003" w:usb1="00000000" w:usb2="00000000" w:usb3="00000000" w:csb0="00000001" w:csb1="00000000"/>
  </w:font>
  <w:font w:name="Arial Narrow Bold;Arial Narrow">
    <w:panose1 w:val="00000000000000000000"/>
    <w:charset w:val="00"/>
    <w:family w:val="roman"/>
    <w:notTrueType/>
    <w:pitch w:val="default"/>
  </w:font>
  <w:font w:name="Tahoma">
    <w:panose1 w:val="020B0604030504040204"/>
    <w:charset w:val="00"/>
    <w:family w:val="swiss"/>
    <w:pitch w:val="variable"/>
    <w:sig w:usb0="800022EF" w:usb1="C000205A" w:usb2="00000008" w:usb3="00000000" w:csb0="00000057" w:csb1="00000000"/>
  </w:font>
  <w:font w:name="Lucida Grande;Arial">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Helvetica">
    <w:altName w:val="FreeSans"/>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A8B" w:rsidRDefault="001333A8">
    <w:pPr>
      <w:pStyle w:val="Piedepgina1"/>
      <w:jc w:val="right"/>
    </w:pPr>
    <w:r>
      <w:fldChar w:fldCharType="begin"/>
    </w:r>
    <w:r>
      <w:instrText>PAGE</w:instrText>
    </w:r>
    <w:r>
      <w:fldChar w:fldCharType="separate"/>
    </w:r>
    <w:r w:rsidR="00FF19FD">
      <w:rPr>
        <w:noProof/>
      </w:rPr>
      <w:t>1</w:t>
    </w:r>
    <w:r>
      <w:fldChar w:fldCharType="end"/>
    </w:r>
  </w:p>
  <w:p w:rsidR="00836A8B" w:rsidRDefault="00836A8B">
    <w:pPr>
      <w:pStyle w:val="Piedepgin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3A8" w:rsidRDefault="001333A8">
      <w:r>
        <w:separator/>
      </w:r>
    </w:p>
  </w:footnote>
  <w:footnote w:type="continuationSeparator" w:id="0">
    <w:p w:rsidR="001333A8" w:rsidRDefault="001333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tc>
        <w:tcPr>
          <w:tcW w:w="1249" w:type="dxa"/>
          <w:tcBorders>
            <w:top w:val="nil"/>
            <w:left w:val="nil"/>
            <w:bottom w:val="nil"/>
            <w:right w:val="nil"/>
          </w:tcBorders>
          <w:shd w:val="clear" w:color="auto" w:fill="FFFFFF"/>
        </w:tcPr>
        <w:p w:rsidR="00836A8B" w:rsidRDefault="001333A8">
          <w:pPr>
            <w:pStyle w:val="Encabezamiento"/>
            <w:jc w:val="right"/>
          </w:pPr>
          <w:r>
            <w:fldChar w:fldCharType="begin"/>
          </w:r>
          <w:r>
            <w:instrText>PAGE</w:instrText>
          </w:r>
          <w:r>
            <w:fldChar w:fldCharType="separate"/>
          </w:r>
          <w:r w:rsidR="00860FCC">
            <w:rPr>
              <w:noProof/>
            </w:rPr>
            <w:t>2</w:t>
          </w:r>
          <w:r>
            <w:fldChar w:fldCharType="end"/>
          </w:r>
        </w:p>
      </w:tc>
    </w:tr>
  </w:tbl>
  <w:p w:rsidR="00836A8B" w:rsidRDefault="00836A8B">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6">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7">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8">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6"/>
  </w:num>
  <w:num w:numId="3">
    <w:abstractNumId w:val="4"/>
  </w:num>
  <w:num w:numId="4">
    <w:abstractNumId w:val="0"/>
  </w:num>
  <w:num w:numId="5">
    <w:abstractNumId w:val="1"/>
  </w:num>
  <w:num w:numId="6">
    <w:abstractNumId w:val="9"/>
  </w:num>
  <w:num w:numId="7">
    <w:abstractNumId w:val="5"/>
  </w:num>
  <w:num w:numId="8">
    <w:abstractNumId w:val="10"/>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36A8B"/>
    <w:rsid w:val="001333A8"/>
    <w:rsid w:val="00154F27"/>
    <w:rsid w:val="003D4543"/>
    <w:rsid w:val="00836A8B"/>
    <w:rsid w:val="00860FCC"/>
    <w:rsid w:val="009D1D32"/>
    <w:rsid w:val="00BF49FB"/>
    <w:rsid w:val="00C91114"/>
    <w:rsid w:val="00DD3E3B"/>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sursur.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3251684</TotalTime>
  <Pages>5</Pages>
  <Words>3016</Words>
  <Characters>16592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roberto</cp:lastModifiedBy>
  <cp:revision>17</cp:revision>
  <cp:lastPrinted>2015-01-05T09:59:00Z</cp:lastPrinted>
  <dcterms:created xsi:type="dcterms:W3CDTF">2016-07-12T07:48:00Z</dcterms:created>
  <dcterms:modified xsi:type="dcterms:W3CDTF">2017-03-14T05:42:00Z</dcterms:modified>
  <dc:language>es-ES</dc:language>
</cp:coreProperties>
</file>