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85ADB" w14:textId="11CB0A69" w:rsidR="00D0626B" w:rsidRPr="00B35155" w:rsidRDefault="000D33DE" w:rsidP="00B35155">
      <w:pPr>
        <w:widowControl w:val="0"/>
        <w:autoSpaceDE w:val="0"/>
        <w:autoSpaceDN w:val="0"/>
        <w:adjustRightInd w:val="0"/>
        <w:spacing w:line="480" w:lineRule="exact"/>
        <w:jc w:val="both"/>
        <w:rPr>
          <w:rFonts w:ascii="Arial Narrow" w:hAnsi="Arial Narrow"/>
          <w:sz w:val="18"/>
          <w:szCs w:val="18"/>
          <w:lang w:val="es-GT"/>
        </w:rPr>
      </w:pPr>
      <w:r w:rsidRPr="00AB4A6D">
        <w:rPr>
          <w:rFonts w:ascii="Arial Narrow" w:hAnsi="Arial Narrow" w:cs="Tahoma"/>
          <w:b/>
          <w:sz w:val="18"/>
          <w:szCs w:val="18"/>
        </w:rPr>
        <w:t>NUMERO</w:t>
      </w:r>
      <w:r w:rsidR="00C67C0D" w:rsidRPr="00AB4A6D">
        <w:rPr>
          <w:rFonts w:ascii="Arial Narrow" w:hAnsi="Arial Narrow" w:cs="Tahoma"/>
          <w:b/>
          <w:sz w:val="18"/>
          <w:szCs w:val="18"/>
        </w:rPr>
        <w:t xml:space="preserve"> </w:t>
      </w:r>
      <w:r w:rsidR="004E4158" w:rsidRPr="00AB4A6D">
        <w:rPr>
          <w:rFonts w:ascii="Arial Narrow" w:hAnsi="Arial Narrow" w:cs="Tahoma"/>
          <w:b/>
          <w:sz w:val="18"/>
          <w:szCs w:val="18"/>
        </w:rPr>
        <w:t>_________</w:t>
      </w:r>
      <w:r w:rsidR="00E228D4" w:rsidRPr="00AB4A6D">
        <w:rPr>
          <w:rFonts w:ascii="Arial Narrow" w:hAnsi="Arial Narrow" w:cs="Tahoma"/>
          <w:b/>
          <w:sz w:val="18"/>
          <w:szCs w:val="18"/>
        </w:rPr>
        <w:t xml:space="preserve"> </w:t>
      </w:r>
      <w:r w:rsidR="0069285A" w:rsidRPr="00AB4A6D">
        <w:rPr>
          <w:rFonts w:ascii="Arial Narrow" w:hAnsi="Arial Narrow" w:cs="Tahoma"/>
          <w:b/>
          <w:sz w:val="18"/>
          <w:szCs w:val="18"/>
        </w:rPr>
        <w:t>(</w:t>
      </w:r>
      <w:r w:rsidR="004E4158" w:rsidRPr="00AB4A6D">
        <w:rPr>
          <w:rFonts w:ascii="Arial Narrow" w:hAnsi="Arial Narrow" w:cs="Tahoma"/>
          <w:b/>
          <w:sz w:val="18"/>
          <w:szCs w:val="18"/>
        </w:rPr>
        <w:t>_______</w:t>
      </w:r>
      <w:r w:rsidR="0069285A" w:rsidRPr="00AB4A6D">
        <w:rPr>
          <w:rFonts w:ascii="Arial Narrow" w:hAnsi="Arial Narrow" w:cs="Tahoma"/>
          <w:b/>
          <w:sz w:val="18"/>
          <w:szCs w:val="18"/>
        </w:rPr>
        <w:t>).- CONT</w:t>
      </w:r>
      <w:r w:rsidR="00C4368D" w:rsidRPr="00AB4A6D">
        <w:rPr>
          <w:rFonts w:ascii="Arial Narrow" w:hAnsi="Arial Narrow" w:cs="Tahoma"/>
          <w:b/>
          <w:sz w:val="18"/>
          <w:szCs w:val="18"/>
        </w:rPr>
        <w:t>RATO DE COMPRAVENTA DE INMUEBLE</w:t>
      </w:r>
      <w:r w:rsidR="004E4158" w:rsidRPr="00AB4A6D">
        <w:rPr>
          <w:rFonts w:ascii="Arial Narrow" w:hAnsi="Arial Narrow" w:cs="Tahoma"/>
          <w:b/>
          <w:sz w:val="18"/>
          <w:szCs w:val="18"/>
        </w:rPr>
        <w:t>S</w:t>
      </w:r>
      <w:r w:rsidR="0069285A" w:rsidRPr="00AB4A6D">
        <w:rPr>
          <w:rFonts w:ascii="Arial Narrow" w:hAnsi="Arial Narrow" w:cs="Tahoma"/>
          <w:b/>
          <w:sz w:val="18"/>
          <w:szCs w:val="18"/>
        </w:rPr>
        <w:t>-</w:t>
      </w:r>
      <w:r w:rsidR="0069285A" w:rsidRPr="00AB4A6D">
        <w:rPr>
          <w:rFonts w:ascii="Arial Narrow" w:hAnsi="Arial Narrow" w:cs="Tahoma"/>
          <w:sz w:val="18"/>
          <w:szCs w:val="18"/>
        </w:rPr>
        <w:t xml:space="preserve"> En</w:t>
      </w:r>
      <w:r w:rsidR="009E62D2" w:rsidRPr="00AB4A6D">
        <w:rPr>
          <w:rFonts w:ascii="Arial Narrow" w:hAnsi="Arial Narrow" w:cs="Tahoma"/>
          <w:sz w:val="18"/>
          <w:szCs w:val="18"/>
        </w:rPr>
        <w:t xml:space="preserve"> la ciudad de </w:t>
      </w:r>
      <w:r w:rsidR="000E1D45" w:rsidRPr="00AB4A6D">
        <w:rPr>
          <w:rFonts w:ascii="Arial Narrow" w:hAnsi="Arial Narrow" w:cs="Tahoma"/>
          <w:sz w:val="18"/>
          <w:szCs w:val="18"/>
        </w:rPr>
        <w:t>Guatemala</w:t>
      </w:r>
      <w:r w:rsidR="009E62D2" w:rsidRPr="00AB4A6D">
        <w:rPr>
          <w:rFonts w:ascii="Arial Narrow" w:hAnsi="Arial Narrow" w:cs="Tahoma"/>
          <w:sz w:val="18"/>
          <w:szCs w:val="18"/>
        </w:rPr>
        <w:t>,</w:t>
      </w:r>
      <w:r w:rsidR="000E1D45" w:rsidRPr="00AB4A6D">
        <w:rPr>
          <w:rFonts w:ascii="Arial Narrow" w:hAnsi="Arial Narrow" w:cs="Tahoma"/>
          <w:sz w:val="18"/>
          <w:szCs w:val="18"/>
        </w:rPr>
        <w:t xml:space="preserve"> el día</w:t>
      </w:r>
      <w:r w:rsidR="00452CA1" w:rsidRPr="00AB4A6D">
        <w:rPr>
          <w:rFonts w:ascii="Arial Narrow" w:hAnsi="Arial Narrow" w:cs="Tahoma"/>
          <w:sz w:val="18"/>
          <w:szCs w:val="18"/>
        </w:rPr>
        <w:t xml:space="preserve"> </w:t>
      </w:r>
      <w:r w:rsidR="00C23F0F" w:rsidRPr="00AB4A6D">
        <w:rPr>
          <w:rFonts w:ascii="Arial Narrow" w:hAnsi="Arial Narrow" w:cs="Tahoma"/>
          <w:sz w:val="18"/>
          <w:szCs w:val="18"/>
        </w:rPr>
        <w:t>_________</w:t>
      </w:r>
      <w:r w:rsidR="005868E4" w:rsidRPr="00AB4A6D">
        <w:rPr>
          <w:rFonts w:ascii="Arial Narrow" w:hAnsi="Arial Narrow" w:cs="Tahoma"/>
          <w:sz w:val="18"/>
          <w:szCs w:val="18"/>
        </w:rPr>
        <w:t xml:space="preserve"> de </w:t>
      </w:r>
      <w:r w:rsidR="00C23F0F" w:rsidRPr="00AB4A6D">
        <w:rPr>
          <w:rFonts w:ascii="Arial Narrow" w:hAnsi="Arial Narrow" w:cs="Tahoma"/>
          <w:sz w:val="18"/>
          <w:szCs w:val="18"/>
        </w:rPr>
        <w:t>___________</w:t>
      </w:r>
      <w:r w:rsidR="00E46B29" w:rsidRPr="00AB4A6D">
        <w:rPr>
          <w:rFonts w:ascii="Arial Narrow" w:hAnsi="Arial Narrow" w:cs="Tahoma"/>
          <w:sz w:val="18"/>
          <w:szCs w:val="18"/>
        </w:rPr>
        <w:t xml:space="preserve"> </w:t>
      </w:r>
      <w:r w:rsidR="009E6AE9" w:rsidRPr="00AB4A6D">
        <w:rPr>
          <w:rFonts w:ascii="Arial Narrow" w:hAnsi="Arial Narrow" w:cs="Tahoma"/>
          <w:sz w:val="18"/>
          <w:szCs w:val="18"/>
        </w:rPr>
        <w:t>de</w:t>
      </w:r>
      <w:r w:rsidR="0068401C" w:rsidRPr="00AB4A6D">
        <w:rPr>
          <w:rFonts w:ascii="Arial Narrow" w:hAnsi="Arial Narrow" w:cs="Tahoma"/>
          <w:sz w:val="18"/>
          <w:szCs w:val="18"/>
        </w:rPr>
        <w:t>l año dos mil</w:t>
      </w:r>
      <w:r w:rsidR="00E228D4" w:rsidRPr="00AB4A6D">
        <w:rPr>
          <w:rFonts w:ascii="Arial Narrow" w:hAnsi="Arial Narrow" w:cs="Tahoma"/>
          <w:sz w:val="18"/>
          <w:szCs w:val="18"/>
        </w:rPr>
        <w:t xml:space="preserve"> </w:t>
      </w:r>
      <w:r w:rsidR="009E3257" w:rsidRPr="00AB4A6D">
        <w:rPr>
          <w:rFonts w:ascii="Arial Narrow" w:hAnsi="Arial Narrow" w:cs="Tahoma"/>
          <w:sz w:val="18"/>
          <w:szCs w:val="18"/>
        </w:rPr>
        <w:t>diecis</w:t>
      </w:r>
      <w:r w:rsidR="0073689A" w:rsidRPr="00AB4A6D">
        <w:rPr>
          <w:rFonts w:ascii="Arial Narrow" w:hAnsi="Arial Narrow" w:cs="Tahoma"/>
          <w:sz w:val="18"/>
          <w:szCs w:val="18"/>
        </w:rPr>
        <w:t>iete</w:t>
      </w:r>
      <w:r w:rsidR="0069285A" w:rsidRPr="00AB4A6D">
        <w:rPr>
          <w:rFonts w:ascii="Arial Narrow" w:hAnsi="Arial Narrow" w:cs="Tahoma"/>
          <w:sz w:val="18"/>
          <w:szCs w:val="18"/>
        </w:rPr>
        <w:t xml:space="preserve">, </w:t>
      </w:r>
      <w:r w:rsidR="0069285A" w:rsidRPr="00AB4A6D">
        <w:rPr>
          <w:rFonts w:ascii="Arial Narrow" w:hAnsi="Arial Narrow" w:cs="Tahoma"/>
          <w:b/>
          <w:sz w:val="18"/>
          <w:szCs w:val="18"/>
        </w:rPr>
        <w:t xml:space="preserve">ANTE MI: </w:t>
      </w:r>
      <w:r w:rsidR="00B35155">
        <w:rPr>
          <w:rFonts w:ascii="Arial Narrow" w:hAnsi="Arial Narrow" w:cs="Tahoma"/>
          <w:b/>
          <w:sz w:val="18"/>
          <w:szCs w:val="18"/>
          <w:u w:val="single"/>
        </w:rPr>
        <w:t>________________</w:t>
      </w:r>
      <w:r w:rsidR="0069285A" w:rsidRPr="00AB4A6D">
        <w:rPr>
          <w:rFonts w:ascii="Arial Narrow" w:hAnsi="Arial Narrow" w:cs="Tahoma"/>
          <w:sz w:val="18"/>
          <w:szCs w:val="18"/>
        </w:rPr>
        <w:t xml:space="preserve">, Notario, comparecen: </w:t>
      </w:r>
      <w:r w:rsidR="00FE51C5" w:rsidRPr="00AB4A6D">
        <w:rPr>
          <w:rFonts w:ascii="Arial Narrow" w:hAnsi="Arial Narrow" w:cs="Tahoma"/>
          <w:b/>
          <w:bCs/>
          <w:sz w:val="18"/>
          <w:szCs w:val="18"/>
        </w:rPr>
        <w:t>A.</w:t>
      </w:r>
      <w:r w:rsidR="00FE51C5" w:rsidRPr="00AB4A6D">
        <w:rPr>
          <w:rFonts w:ascii="Arial Narrow" w:hAnsi="Arial Narrow" w:cs="Tahoma"/>
          <w:b/>
          <w:sz w:val="18"/>
          <w:szCs w:val="18"/>
        </w:rPr>
        <w:t xml:space="preserve"> </w:t>
      </w:r>
      <w:r w:rsidR="00B13EB2" w:rsidRPr="00AB4A6D">
        <w:rPr>
          <w:rFonts w:ascii="Arial Narrow" w:hAnsi="Arial Narrow" w:cs="Tahoma"/>
          <w:b/>
          <w:sz w:val="18"/>
          <w:szCs w:val="18"/>
        </w:rPr>
        <w:t>ALVARO ROBLES SAMAYOA</w:t>
      </w:r>
      <w:r w:rsidR="00B13EB2" w:rsidRPr="00AB4A6D">
        <w:rPr>
          <w:rFonts w:ascii="Arial Narrow" w:hAnsi="Arial Narrow" w:cs="Tahoma"/>
          <w:sz w:val="18"/>
          <w:szCs w:val="18"/>
        </w:rPr>
        <w:t xml:space="preserve">, de treinta y tres años, casado, Arquitecto, guatemalteco, con domicilio en el departamento de Guatemala, persona de mi anterior conocimiento, quien se identifica con el Documento Personal de Identificación (DPI) con Código Único de Identificación (CUI) número dos mil cuatrocientos veintinueve, noventa y siete mil setecientos ocho, cero ciento uno (2429 97708 0101) extendido por el Registro Nacional de las Personas de la República de Guatemala, quien actúa en su calidad de </w:t>
      </w:r>
      <w:r w:rsidR="00B13EB2" w:rsidRPr="00AB4A6D">
        <w:rPr>
          <w:rFonts w:ascii="Arial Narrow" w:hAnsi="Arial Narrow" w:cs="Tahoma"/>
          <w:b/>
          <w:sz w:val="18"/>
          <w:szCs w:val="18"/>
        </w:rPr>
        <w:t>PRESIDENTE DEL CONSEJO DE ADMINISTRACIÓN y REPRESENTANTE LEGAL</w:t>
      </w:r>
      <w:r w:rsidR="00B13EB2" w:rsidRPr="00AB4A6D">
        <w:rPr>
          <w:rFonts w:ascii="Arial Narrow" w:hAnsi="Arial Narrow" w:cs="Tahoma"/>
          <w:sz w:val="18"/>
          <w:szCs w:val="18"/>
        </w:rPr>
        <w:t xml:space="preserve"> de la entidad </w:t>
      </w:r>
      <w:r w:rsidR="00B13EB2" w:rsidRPr="00AB4A6D">
        <w:rPr>
          <w:rFonts w:ascii="Arial Narrow" w:hAnsi="Arial Narrow" w:cs="Tahoma"/>
          <w:b/>
          <w:sz w:val="18"/>
          <w:szCs w:val="18"/>
        </w:rPr>
        <w:t>HEROCHA, SOCIEDAD ANÓNIMA</w:t>
      </w:r>
      <w:r w:rsidR="00B13EB2" w:rsidRPr="00AB4A6D">
        <w:rPr>
          <w:rFonts w:ascii="Arial Narrow" w:hAnsi="Arial Narrow" w:cs="Tahoma"/>
          <w:sz w:val="18"/>
          <w:szCs w:val="18"/>
        </w:rPr>
        <w:t>, lo cual acredita con el Acta Notarial en la cual se hizo constar su nombramiento autorizada en la ciudad de Guatemala, el día seis de agosto del año dos mil catorce por el Notario Luis Pedro Bermejo Quiñónez, la cual se encuentra inscrita en el Registro Mercantil General de la República de Guatemala bajo el número de Registro cuatrocientos treinta y dos mil ochocientos diez (432,810), folio doscientos treinta y siete (237) del libro trescientos sesenta (360) de Auxiliares de Comercio, que tengo a la vista.</w:t>
      </w:r>
      <w:r w:rsidR="00E85B10" w:rsidRPr="00AB4A6D">
        <w:rPr>
          <w:rFonts w:ascii="Arial Narrow" w:hAnsi="Arial Narrow" w:cs="Tahoma"/>
          <w:b/>
          <w:sz w:val="18"/>
          <w:szCs w:val="18"/>
        </w:rPr>
        <w:t xml:space="preserve"> </w:t>
      </w:r>
      <w:r w:rsidR="0045135E" w:rsidRPr="00AB4A6D">
        <w:rPr>
          <w:rFonts w:ascii="Arial Narrow" w:hAnsi="Arial Narrow" w:cs="Tahoma"/>
          <w:sz w:val="18"/>
          <w:szCs w:val="18"/>
        </w:rPr>
        <w:t xml:space="preserve">La entidad </w:t>
      </w:r>
      <w:r w:rsidR="00E85B10" w:rsidRPr="00AB4A6D">
        <w:rPr>
          <w:rFonts w:ascii="Arial Narrow" w:hAnsi="Arial Narrow" w:cs="Tahoma"/>
          <w:b/>
          <w:sz w:val="18"/>
          <w:szCs w:val="18"/>
        </w:rPr>
        <w:t>HEROCHA, SOCIEDAD ANÓNIMA</w:t>
      </w:r>
      <w:r w:rsidR="0045135E" w:rsidRPr="00AB4A6D">
        <w:rPr>
          <w:rFonts w:ascii="Arial Narrow" w:hAnsi="Arial Narrow" w:cs="Tahoma"/>
          <w:sz w:val="18"/>
          <w:szCs w:val="18"/>
        </w:rPr>
        <w:t xml:space="preserve"> se encuentra inscrita en el Registro Mercantil General de la República</w:t>
      </w:r>
      <w:r w:rsidR="003A2018" w:rsidRPr="00AB4A6D">
        <w:rPr>
          <w:rFonts w:ascii="Arial Narrow" w:hAnsi="Arial Narrow" w:cs="Tahoma"/>
          <w:sz w:val="18"/>
          <w:szCs w:val="18"/>
        </w:rPr>
        <w:t xml:space="preserve"> de Guatemala</w:t>
      </w:r>
      <w:r w:rsidR="0045135E" w:rsidRPr="00AB4A6D">
        <w:rPr>
          <w:rFonts w:ascii="Arial Narrow" w:hAnsi="Arial Narrow" w:cs="Tahoma"/>
          <w:sz w:val="18"/>
          <w:szCs w:val="18"/>
        </w:rPr>
        <w:t xml:space="preserve"> bajo </w:t>
      </w:r>
      <w:r w:rsidR="00B35155">
        <w:rPr>
          <w:rFonts w:ascii="Arial Narrow" w:hAnsi="Arial Narrow" w:cs="Tahoma"/>
          <w:sz w:val="18"/>
          <w:szCs w:val="18"/>
        </w:rPr>
        <w:t xml:space="preserve">el número de </w:t>
      </w:r>
      <w:r w:rsidR="0045135E" w:rsidRPr="00AB4A6D">
        <w:rPr>
          <w:rFonts w:ascii="Arial Narrow" w:hAnsi="Arial Narrow" w:cs="Tahoma"/>
          <w:sz w:val="18"/>
          <w:szCs w:val="18"/>
        </w:rPr>
        <w:t>registro</w:t>
      </w:r>
      <w:r w:rsidR="00FA3E73" w:rsidRPr="00AB4A6D">
        <w:rPr>
          <w:rFonts w:ascii="Arial Narrow" w:hAnsi="Arial Narrow" w:cs="Tahoma"/>
          <w:sz w:val="18"/>
          <w:szCs w:val="18"/>
        </w:rPr>
        <w:t xml:space="preserve"> ciento tres mil ochocientos veintiuno (103,821), folio quinientos seis (506) del Libro ciento </w:t>
      </w:r>
      <w:r w:rsidR="00724168" w:rsidRPr="00AB4A6D">
        <w:rPr>
          <w:rFonts w:ascii="Arial Narrow" w:hAnsi="Arial Narrow" w:cs="Tahoma"/>
          <w:sz w:val="18"/>
          <w:szCs w:val="18"/>
        </w:rPr>
        <w:t>noventa y siete (197) de Sociedades Mercantiles</w:t>
      </w:r>
      <w:r w:rsidR="0045135E" w:rsidRPr="00AB4A6D">
        <w:rPr>
          <w:rFonts w:ascii="Arial Narrow" w:hAnsi="Arial Narrow" w:cs="Tahoma"/>
          <w:sz w:val="18"/>
          <w:szCs w:val="18"/>
        </w:rPr>
        <w:t xml:space="preserve"> y tiene Número de Identificación Tributario (NIT)</w:t>
      </w:r>
      <w:r w:rsidR="00724168" w:rsidRPr="00AB4A6D">
        <w:rPr>
          <w:rFonts w:ascii="Arial Narrow" w:hAnsi="Arial Narrow" w:cs="Tahoma"/>
          <w:sz w:val="18"/>
          <w:szCs w:val="18"/>
        </w:rPr>
        <w:t xml:space="preserve"> ocho millones trescientos setenta y ocho mil</w:t>
      </w:r>
      <w:r w:rsidR="00A75CD4" w:rsidRPr="00AB4A6D">
        <w:rPr>
          <w:rFonts w:ascii="Arial Narrow" w:hAnsi="Arial Narrow" w:cs="Tahoma"/>
          <w:sz w:val="18"/>
          <w:szCs w:val="18"/>
        </w:rPr>
        <w:t xml:space="preserve"> trescientos cuarenta y siete guión cuatro (8378347-4)</w:t>
      </w:r>
      <w:r w:rsidR="0045135E" w:rsidRPr="00AB4A6D">
        <w:rPr>
          <w:rFonts w:ascii="Arial Narrow" w:hAnsi="Arial Narrow" w:cs="Tahoma"/>
          <w:sz w:val="18"/>
          <w:szCs w:val="18"/>
        </w:rPr>
        <w:t>.</w:t>
      </w:r>
      <w:r w:rsidR="003A2018" w:rsidRPr="00AB4A6D">
        <w:rPr>
          <w:rFonts w:ascii="Arial Narrow" w:hAnsi="Arial Narrow" w:cs="Tahoma"/>
          <w:sz w:val="18"/>
          <w:szCs w:val="18"/>
        </w:rPr>
        <w:t xml:space="preserve"> A la entidad </w:t>
      </w:r>
      <w:r w:rsidR="00A75CD4" w:rsidRPr="00AB4A6D">
        <w:rPr>
          <w:rFonts w:ascii="Arial Narrow" w:hAnsi="Arial Narrow" w:cs="Tahoma"/>
          <w:b/>
          <w:sz w:val="18"/>
          <w:szCs w:val="18"/>
        </w:rPr>
        <w:t>HEROCHA, SOCIEDAD ANÓNIMA</w:t>
      </w:r>
      <w:r w:rsidR="003A2018" w:rsidRPr="00AB4A6D">
        <w:rPr>
          <w:rFonts w:ascii="Arial Narrow" w:hAnsi="Arial Narrow" w:cs="Tahoma"/>
          <w:sz w:val="18"/>
          <w:szCs w:val="18"/>
        </w:rPr>
        <w:t xml:space="preserve"> en el transcurso del presente instrumento público </w:t>
      </w:r>
      <w:r w:rsidR="00A2228E">
        <w:rPr>
          <w:rFonts w:ascii="Arial Narrow" w:hAnsi="Arial Narrow" w:cs="Tahoma"/>
          <w:sz w:val="18"/>
          <w:szCs w:val="18"/>
        </w:rPr>
        <w:t xml:space="preserve">también </w:t>
      </w:r>
      <w:r w:rsidR="003A2018" w:rsidRPr="00AB4A6D">
        <w:rPr>
          <w:rFonts w:ascii="Arial Narrow" w:hAnsi="Arial Narrow" w:cs="Tahoma"/>
          <w:sz w:val="18"/>
          <w:szCs w:val="18"/>
        </w:rPr>
        <w:t xml:space="preserve">se le podrá denominar </w:t>
      </w:r>
      <w:r w:rsidR="003A2018" w:rsidRPr="00AB4A6D">
        <w:rPr>
          <w:rFonts w:ascii="Arial Narrow" w:hAnsi="Arial Narrow" w:cs="Tahoma"/>
          <w:b/>
          <w:sz w:val="18"/>
          <w:szCs w:val="18"/>
        </w:rPr>
        <w:t xml:space="preserve">“LA PARTE </w:t>
      </w:r>
      <w:r w:rsidR="001A38B9" w:rsidRPr="00AB4A6D">
        <w:rPr>
          <w:rFonts w:ascii="Arial Narrow" w:hAnsi="Arial Narrow" w:cs="Tahoma"/>
          <w:b/>
          <w:sz w:val="18"/>
          <w:szCs w:val="18"/>
        </w:rPr>
        <w:t>VENDEDORA</w:t>
      </w:r>
      <w:r w:rsidR="003A2018" w:rsidRPr="00AB4A6D">
        <w:rPr>
          <w:rFonts w:ascii="Arial Narrow" w:hAnsi="Arial Narrow" w:cs="Tahoma"/>
          <w:b/>
          <w:sz w:val="18"/>
          <w:szCs w:val="18"/>
        </w:rPr>
        <w:t>”</w:t>
      </w:r>
      <w:r w:rsidR="001A38B9" w:rsidRPr="00AB4A6D">
        <w:rPr>
          <w:rFonts w:ascii="Arial Narrow" w:hAnsi="Arial Narrow" w:cs="Tahoma"/>
          <w:sz w:val="18"/>
          <w:szCs w:val="18"/>
        </w:rPr>
        <w:t xml:space="preserve">. </w:t>
      </w:r>
      <w:r w:rsidR="001A38B9" w:rsidRPr="00AB4A6D">
        <w:rPr>
          <w:rFonts w:ascii="Arial Narrow" w:hAnsi="Arial Narrow" w:cs="Tahoma"/>
          <w:b/>
          <w:sz w:val="18"/>
          <w:szCs w:val="18"/>
        </w:rPr>
        <w:t>B.</w:t>
      </w:r>
      <w:r w:rsidR="001A38B9" w:rsidRPr="00AB4A6D">
        <w:rPr>
          <w:rFonts w:ascii="Arial Narrow" w:hAnsi="Arial Narrow" w:cs="Tahoma"/>
          <w:sz w:val="18"/>
          <w:szCs w:val="18"/>
        </w:rPr>
        <w:t xml:space="preserve"> </w:t>
      </w:r>
      <w:r w:rsidR="000B40D9">
        <w:rPr>
          <w:rFonts w:ascii="Arial Narrow" w:hAnsi="Arial Narrow" w:cs="Tahoma"/>
          <w:sz w:val="18"/>
          <w:szCs w:val="18"/>
        </w:rPr>
        <w:t>Propietarios99</w:t>
      </w:r>
      <w:r w:rsidR="00E74E4E" w:rsidRPr="00AB4A6D">
        <w:rPr>
          <w:rFonts w:ascii="Arial Narrow" w:hAnsi="Arial Narrow"/>
          <w:sz w:val="18"/>
          <w:szCs w:val="18"/>
        </w:rPr>
        <w:t>.</w:t>
      </w:r>
      <w:r w:rsidR="00F148B1" w:rsidRPr="00AB4A6D">
        <w:rPr>
          <w:rFonts w:ascii="Arial Narrow" w:hAnsi="Arial Narrow" w:cs="Tahoma"/>
          <w:sz w:val="18"/>
          <w:szCs w:val="18"/>
        </w:rPr>
        <w:t xml:space="preserve"> </w:t>
      </w:r>
      <w:r w:rsidR="00622F56" w:rsidRPr="00AB4A6D">
        <w:rPr>
          <w:rFonts w:ascii="Arial Narrow" w:hAnsi="Arial Narrow" w:cs="Tahoma"/>
          <w:b/>
          <w:bCs/>
          <w:sz w:val="18"/>
          <w:szCs w:val="18"/>
        </w:rPr>
        <w:t>DOY FE</w:t>
      </w:r>
      <w:r w:rsidR="00421BAF" w:rsidRPr="00AB4A6D">
        <w:rPr>
          <w:rFonts w:ascii="Arial Narrow" w:hAnsi="Arial Narrow" w:cs="Tahoma"/>
          <w:sz w:val="18"/>
          <w:szCs w:val="18"/>
        </w:rPr>
        <w:t>: a.</w:t>
      </w:r>
      <w:r w:rsidR="00622F56" w:rsidRPr="00AB4A6D">
        <w:rPr>
          <w:rFonts w:ascii="Arial Narrow" w:hAnsi="Arial Narrow" w:cs="Tahoma"/>
          <w:sz w:val="18"/>
          <w:szCs w:val="18"/>
        </w:rPr>
        <w:t xml:space="preserve"> </w:t>
      </w:r>
      <w:r w:rsidR="00D8142E" w:rsidRPr="00AB4A6D">
        <w:rPr>
          <w:rFonts w:ascii="Arial Narrow" w:hAnsi="Arial Narrow" w:cs="Tahoma"/>
          <w:sz w:val="18"/>
          <w:szCs w:val="18"/>
        </w:rPr>
        <w:t>Q</w:t>
      </w:r>
      <w:r w:rsidR="00622F56" w:rsidRPr="00AB4A6D">
        <w:rPr>
          <w:rFonts w:ascii="Arial Narrow" w:hAnsi="Arial Narrow" w:cs="Tahoma"/>
          <w:sz w:val="18"/>
          <w:szCs w:val="18"/>
        </w:rPr>
        <w:t>ue los comparecientes me aseguran ser de los datos de identificación relacionados, capaces y de hallarse en el libre ejerc</w:t>
      </w:r>
      <w:r w:rsidR="00421BAF" w:rsidRPr="00AB4A6D">
        <w:rPr>
          <w:rFonts w:ascii="Arial Narrow" w:hAnsi="Arial Narrow" w:cs="Tahoma"/>
          <w:sz w:val="18"/>
          <w:szCs w:val="18"/>
        </w:rPr>
        <w:t xml:space="preserve">icio de sus derechos civiles; </w:t>
      </w:r>
      <w:r w:rsidR="00D8142E" w:rsidRPr="00AB4A6D">
        <w:rPr>
          <w:rFonts w:ascii="Arial Narrow" w:hAnsi="Arial Narrow" w:cs="Tahoma"/>
          <w:sz w:val="18"/>
          <w:szCs w:val="18"/>
        </w:rPr>
        <w:t>b. Que tuve a la vista los documentos relacionados con anterioridad; c</w:t>
      </w:r>
      <w:r w:rsidR="00421BAF" w:rsidRPr="00AB4A6D">
        <w:rPr>
          <w:rFonts w:ascii="Arial Narrow" w:hAnsi="Arial Narrow" w:cs="Tahoma"/>
          <w:sz w:val="18"/>
          <w:szCs w:val="18"/>
        </w:rPr>
        <w:t>.</w:t>
      </w:r>
      <w:r w:rsidR="00622F56" w:rsidRPr="00AB4A6D">
        <w:rPr>
          <w:rFonts w:ascii="Arial Narrow" w:hAnsi="Arial Narrow" w:cs="Tahoma"/>
          <w:sz w:val="18"/>
          <w:szCs w:val="18"/>
        </w:rPr>
        <w:t xml:space="preserve"> </w:t>
      </w:r>
      <w:r w:rsidR="00D8142E" w:rsidRPr="00AB4A6D">
        <w:rPr>
          <w:rFonts w:ascii="Arial Narrow" w:hAnsi="Arial Narrow" w:cs="Tahoma"/>
          <w:sz w:val="18"/>
          <w:szCs w:val="18"/>
        </w:rPr>
        <w:t>Q</w:t>
      </w:r>
      <w:r w:rsidR="00622F56" w:rsidRPr="00AB4A6D">
        <w:rPr>
          <w:rFonts w:ascii="Arial Narrow" w:hAnsi="Arial Narrow" w:cs="Tahoma"/>
          <w:sz w:val="18"/>
          <w:szCs w:val="18"/>
        </w:rPr>
        <w:t>ue la</w:t>
      </w:r>
      <w:r w:rsidR="009C1356" w:rsidRPr="00AB4A6D">
        <w:rPr>
          <w:rFonts w:ascii="Arial Narrow" w:hAnsi="Arial Narrow" w:cs="Tahoma"/>
          <w:sz w:val="18"/>
          <w:szCs w:val="18"/>
        </w:rPr>
        <w:t xml:space="preserve"> </w:t>
      </w:r>
      <w:r w:rsidR="00622F56" w:rsidRPr="00AB4A6D">
        <w:rPr>
          <w:rFonts w:ascii="Arial Narrow" w:hAnsi="Arial Narrow" w:cs="Tahoma"/>
          <w:sz w:val="18"/>
          <w:szCs w:val="18"/>
        </w:rPr>
        <w:t>repre</w:t>
      </w:r>
      <w:r w:rsidR="00E228D4" w:rsidRPr="00AB4A6D">
        <w:rPr>
          <w:rFonts w:ascii="Arial Narrow" w:hAnsi="Arial Narrow" w:cs="Tahoma"/>
          <w:sz w:val="18"/>
          <w:szCs w:val="18"/>
        </w:rPr>
        <w:t>sentaci</w:t>
      </w:r>
      <w:r w:rsidR="0073689A" w:rsidRPr="00AB4A6D">
        <w:rPr>
          <w:rFonts w:ascii="Arial Narrow" w:hAnsi="Arial Narrow" w:cs="Tahoma"/>
          <w:sz w:val="18"/>
          <w:szCs w:val="18"/>
        </w:rPr>
        <w:t>ón</w:t>
      </w:r>
      <w:r w:rsidR="009C1356" w:rsidRPr="00AB4A6D">
        <w:rPr>
          <w:rFonts w:ascii="Arial Narrow" w:hAnsi="Arial Narrow" w:cs="Tahoma"/>
          <w:sz w:val="18"/>
          <w:szCs w:val="18"/>
        </w:rPr>
        <w:t xml:space="preserve"> </w:t>
      </w:r>
      <w:r w:rsidR="00622F56" w:rsidRPr="00AB4A6D">
        <w:rPr>
          <w:rFonts w:ascii="Arial Narrow" w:hAnsi="Arial Narrow" w:cs="Tahoma"/>
          <w:sz w:val="18"/>
          <w:szCs w:val="18"/>
        </w:rPr>
        <w:t>que se ejercita</w:t>
      </w:r>
      <w:r w:rsidR="009C1356" w:rsidRPr="00AB4A6D">
        <w:rPr>
          <w:rFonts w:ascii="Arial Narrow" w:hAnsi="Arial Narrow" w:cs="Tahoma"/>
          <w:sz w:val="18"/>
          <w:szCs w:val="18"/>
        </w:rPr>
        <w:t xml:space="preserve"> </w:t>
      </w:r>
      <w:r w:rsidR="0073689A" w:rsidRPr="00AB4A6D">
        <w:rPr>
          <w:rFonts w:ascii="Arial Narrow" w:hAnsi="Arial Narrow" w:cs="Tahoma"/>
          <w:sz w:val="18"/>
          <w:szCs w:val="18"/>
        </w:rPr>
        <w:t>es</w:t>
      </w:r>
      <w:r w:rsidR="009C1356" w:rsidRPr="00AB4A6D">
        <w:rPr>
          <w:rFonts w:ascii="Arial Narrow" w:hAnsi="Arial Narrow" w:cs="Tahoma"/>
          <w:sz w:val="18"/>
          <w:szCs w:val="18"/>
        </w:rPr>
        <w:t xml:space="preserve"> </w:t>
      </w:r>
      <w:r w:rsidR="00622F56" w:rsidRPr="00AB4A6D">
        <w:rPr>
          <w:rFonts w:ascii="Arial Narrow" w:hAnsi="Arial Narrow" w:cs="Tahoma"/>
          <w:sz w:val="18"/>
          <w:szCs w:val="18"/>
        </w:rPr>
        <w:t>amplia</w:t>
      </w:r>
      <w:r w:rsidR="009C1356" w:rsidRPr="00AB4A6D">
        <w:rPr>
          <w:rFonts w:ascii="Arial Narrow" w:hAnsi="Arial Narrow" w:cs="Tahoma"/>
          <w:sz w:val="18"/>
          <w:szCs w:val="18"/>
        </w:rPr>
        <w:t xml:space="preserve"> </w:t>
      </w:r>
      <w:r w:rsidR="00622F56" w:rsidRPr="00AB4A6D">
        <w:rPr>
          <w:rFonts w:ascii="Arial Narrow" w:hAnsi="Arial Narrow" w:cs="Tahoma"/>
          <w:sz w:val="18"/>
          <w:szCs w:val="18"/>
        </w:rPr>
        <w:t>y suficiente</w:t>
      </w:r>
      <w:r w:rsidR="009C1356" w:rsidRPr="00AB4A6D">
        <w:rPr>
          <w:rFonts w:ascii="Arial Narrow" w:hAnsi="Arial Narrow" w:cs="Tahoma"/>
          <w:sz w:val="18"/>
          <w:szCs w:val="18"/>
        </w:rPr>
        <w:t xml:space="preserve"> </w:t>
      </w:r>
      <w:r w:rsidR="00622F56" w:rsidRPr="00AB4A6D">
        <w:rPr>
          <w:rFonts w:ascii="Arial Narrow" w:hAnsi="Arial Narrow" w:cs="Tahoma"/>
          <w:sz w:val="18"/>
          <w:szCs w:val="18"/>
        </w:rPr>
        <w:t>de conformidad con la ley y a mi juicio para la celebración del prese</w:t>
      </w:r>
      <w:r w:rsidR="00421BAF" w:rsidRPr="00AB4A6D">
        <w:rPr>
          <w:rFonts w:ascii="Arial Narrow" w:hAnsi="Arial Narrow" w:cs="Tahoma"/>
          <w:sz w:val="18"/>
          <w:szCs w:val="18"/>
        </w:rPr>
        <w:t xml:space="preserve">nte acto; </w:t>
      </w:r>
      <w:r w:rsidR="00D8142E" w:rsidRPr="00AB4A6D">
        <w:rPr>
          <w:rFonts w:ascii="Arial Narrow" w:hAnsi="Arial Narrow" w:cs="Tahoma"/>
          <w:sz w:val="18"/>
          <w:szCs w:val="18"/>
        </w:rPr>
        <w:t>d</w:t>
      </w:r>
      <w:r w:rsidR="00421BAF" w:rsidRPr="00AB4A6D">
        <w:rPr>
          <w:rFonts w:ascii="Arial Narrow" w:hAnsi="Arial Narrow" w:cs="Tahoma"/>
          <w:sz w:val="18"/>
          <w:szCs w:val="18"/>
        </w:rPr>
        <w:t>.</w:t>
      </w:r>
      <w:r w:rsidR="005B12A5" w:rsidRPr="00AB4A6D">
        <w:rPr>
          <w:rFonts w:ascii="Arial Narrow" w:hAnsi="Arial Narrow" w:cs="Tahoma"/>
          <w:sz w:val="18"/>
          <w:szCs w:val="18"/>
        </w:rPr>
        <w:t xml:space="preserve"> </w:t>
      </w:r>
      <w:r w:rsidR="00D8142E" w:rsidRPr="00AB4A6D">
        <w:rPr>
          <w:rFonts w:ascii="Arial Narrow" w:hAnsi="Arial Narrow" w:cs="Tahoma"/>
          <w:sz w:val="18"/>
          <w:szCs w:val="18"/>
        </w:rPr>
        <w:t>Q</w:t>
      </w:r>
      <w:r w:rsidR="00622F56" w:rsidRPr="00AB4A6D">
        <w:rPr>
          <w:rFonts w:ascii="Arial Narrow" w:hAnsi="Arial Narrow" w:cs="Tahoma"/>
          <w:sz w:val="18"/>
          <w:szCs w:val="18"/>
        </w:rPr>
        <w:t xml:space="preserve">ue por el presente instrumento los comparecientes celebran </w:t>
      </w:r>
      <w:r w:rsidR="00622F56" w:rsidRPr="00AB4A6D">
        <w:rPr>
          <w:rFonts w:ascii="Arial Narrow" w:hAnsi="Arial Narrow" w:cs="Tahoma"/>
          <w:b/>
          <w:sz w:val="18"/>
          <w:szCs w:val="18"/>
          <w:u w:val="single"/>
        </w:rPr>
        <w:t>CONTRATO DE COMPRAVENTA DE INMUEBLE</w:t>
      </w:r>
      <w:r w:rsidR="00286546" w:rsidRPr="00AB4A6D">
        <w:rPr>
          <w:rFonts w:ascii="Arial Narrow" w:hAnsi="Arial Narrow" w:cs="Tahoma"/>
          <w:b/>
          <w:sz w:val="18"/>
          <w:szCs w:val="18"/>
          <w:u w:val="single"/>
        </w:rPr>
        <w:t>S</w:t>
      </w:r>
      <w:r w:rsidR="00622F56" w:rsidRPr="00AB4A6D">
        <w:rPr>
          <w:rFonts w:ascii="Arial Narrow" w:hAnsi="Arial Narrow" w:cs="Tahoma"/>
          <w:b/>
          <w:sz w:val="18"/>
          <w:szCs w:val="18"/>
        </w:rPr>
        <w:t xml:space="preserve"> </w:t>
      </w:r>
      <w:r w:rsidR="00622F56" w:rsidRPr="00AB4A6D">
        <w:rPr>
          <w:rFonts w:ascii="Arial Narrow" w:hAnsi="Arial Narrow" w:cs="Tahoma"/>
          <w:sz w:val="18"/>
          <w:szCs w:val="18"/>
        </w:rPr>
        <w:t xml:space="preserve">que se contiene en las cláusulas siguientes: </w:t>
      </w:r>
      <w:r w:rsidR="00622F56" w:rsidRPr="00AB4A6D">
        <w:rPr>
          <w:rFonts w:ascii="Arial Narrow" w:hAnsi="Arial Narrow" w:cs="Tahoma"/>
          <w:b/>
          <w:sz w:val="18"/>
          <w:szCs w:val="18"/>
          <w:u w:val="single"/>
        </w:rPr>
        <w:t>PRIMERA</w:t>
      </w:r>
      <w:r w:rsidR="00622F56" w:rsidRPr="00AB4A6D">
        <w:rPr>
          <w:rFonts w:ascii="Arial Narrow" w:hAnsi="Arial Narrow" w:cs="Tahoma"/>
          <w:sz w:val="18"/>
          <w:szCs w:val="18"/>
          <w:u w:val="single"/>
        </w:rPr>
        <w:t>:</w:t>
      </w:r>
      <w:r w:rsidR="00622F56" w:rsidRPr="00AB4A6D">
        <w:rPr>
          <w:rFonts w:ascii="Arial Narrow" w:hAnsi="Arial Narrow" w:cs="Tahoma"/>
          <w:sz w:val="18"/>
          <w:szCs w:val="18"/>
        </w:rPr>
        <w:t xml:space="preserve"> </w:t>
      </w:r>
      <w:r w:rsidR="00622F56" w:rsidRPr="00AB4A6D">
        <w:rPr>
          <w:rFonts w:ascii="Arial Narrow" w:hAnsi="Arial Narrow" w:cs="Tahoma"/>
          <w:b/>
          <w:sz w:val="18"/>
          <w:szCs w:val="18"/>
        </w:rPr>
        <w:t>DE LA PROPIEDAD.</w:t>
      </w:r>
      <w:r w:rsidR="00622F56" w:rsidRPr="00AB4A6D">
        <w:rPr>
          <w:rFonts w:ascii="Arial Narrow" w:hAnsi="Arial Narrow" w:cs="Tahoma"/>
          <w:sz w:val="18"/>
          <w:szCs w:val="18"/>
        </w:rPr>
        <w:t xml:space="preserve"> Manifiesta</w:t>
      </w:r>
      <w:r w:rsidR="00622F56" w:rsidRPr="00AB4A6D">
        <w:rPr>
          <w:rFonts w:ascii="Arial Narrow" w:hAnsi="Arial Narrow" w:cs="Tahoma"/>
          <w:b/>
          <w:sz w:val="18"/>
          <w:szCs w:val="18"/>
        </w:rPr>
        <w:t xml:space="preserve"> </w:t>
      </w:r>
      <w:r w:rsidR="0062121E" w:rsidRPr="00AB4A6D">
        <w:rPr>
          <w:rFonts w:ascii="Arial Narrow" w:hAnsi="Arial Narrow" w:cs="Tahoma"/>
          <w:sz w:val="18"/>
          <w:szCs w:val="18"/>
        </w:rPr>
        <w:t xml:space="preserve">el señor </w:t>
      </w:r>
      <w:r w:rsidR="00DA400A" w:rsidRPr="00AB4A6D">
        <w:rPr>
          <w:rFonts w:ascii="Arial Narrow" w:hAnsi="Arial Narrow" w:cs="Tahoma"/>
          <w:b/>
          <w:sz w:val="18"/>
          <w:szCs w:val="18"/>
        </w:rPr>
        <w:t>ALVARO ROBLES SAMAYOA</w:t>
      </w:r>
      <w:r w:rsidR="0007157C" w:rsidRPr="00AB4A6D">
        <w:rPr>
          <w:rFonts w:ascii="Arial Narrow" w:hAnsi="Arial Narrow" w:cs="Tahoma"/>
          <w:b/>
          <w:sz w:val="18"/>
          <w:szCs w:val="18"/>
        </w:rPr>
        <w:t xml:space="preserve">, </w:t>
      </w:r>
      <w:r w:rsidR="00D263A2" w:rsidRPr="00AB4A6D">
        <w:rPr>
          <w:rFonts w:ascii="Arial Narrow" w:hAnsi="Arial Narrow" w:cs="Tahoma"/>
          <w:sz w:val="18"/>
          <w:szCs w:val="18"/>
        </w:rPr>
        <w:t xml:space="preserve">en </w:t>
      </w:r>
      <w:r w:rsidR="00286546" w:rsidRPr="00AB4A6D">
        <w:rPr>
          <w:rFonts w:ascii="Arial Narrow" w:hAnsi="Arial Narrow" w:cs="Tahoma"/>
          <w:sz w:val="18"/>
          <w:szCs w:val="18"/>
        </w:rPr>
        <w:t xml:space="preserve">la calidad con que actúa, </w:t>
      </w:r>
      <w:r w:rsidR="00D263A2" w:rsidRPr="00AB4A6D">
        <w:rPr>
          <w:rFonts w:ascii="Arial Narrow" w:hAnsi="Arial Narrow" w:cs="Tahoma"/>
          <w:sz w:val="18"/>
          <w:szCs w:val="18"/>
        </w:rPr>
        <w:t>que su representada</w:t>
      </w:r>
      <w:r w:rsidR="00286546" w:rsidRPr="00AB4A6D">
        <w:rPr>
          <w:rFonts w:ascii="Arial Narrow" w:hAnsi="Arial Narrow" w:cs="Tahoma"/>
          <w:sz w:val="18"/>
          <w:szCs w:val="18"/>
        </w:rPr>
        <w:t xml:space="preserve">, la entidad </w:t>
      </w:r>
      <w:r w:rsidR="00DA400A" w:rsidRPr="00AB4A6D">
        <w:rPr>
          <w:rFonts w:ascii="Arial Narrow" w:hAnsi="Arial Narrow" w:cs="Tahoma"/>
          <w:b/>
          <w:sz w:val="18"/>
          <w:szCs w:val="18"/>
        </w:rPr>
        <w:t>HEROCHA</w:t>
      </w:r>
      <w:r w:rsidR="00286546" w:rsidRPr="00AB4A6D">
        <w:rPr>
          <w:rFonts w:ascii="Arial Narrow" w:hAnsi="Arial Narrow" w:cs="Tahoma"/>
          <w:b/>
          <w:sz w:val="18"/>
          <w:szCs w:val="18"/>
        </w:rPr>
        <w:t>, SOCIEDAD ANÓNIMA</w:t>
      </w:r>
      <w:r w:rsidR="00D263A2" w:rsidRPr="00AB4A6D">
        <w:rPr>
          <w:rFonts w:ascii="Arial Narrow" w:hAnsi="Arial Narrow" w:cs="Tahoma"/>
          <w:sz w:val="18"/>
          <w:szCs w:val="18"/>
        </w:rPr>
        <w:t xml:space="preserve"> es </w:t>
      </w:r>
      <w:r w:rsidR="00622F56" w:rsidRPr="00AB4A6D">
        <w:rPr>
          <w:rFonts w:ascii="Arial Narrow" w:hAnsi="Arial Narrow" w:cs="Tahoma"/>
          <w:sz w:val="18"/>
          <w:szCs w:val="18"/>
        </w:rPr>
        <w:t>única y legítima propietaria de</w:t>
      </w:r>
      <w:r w:rsidR="00286546" w:rsidRPr="00AB4A6D">
        <w:rPr>
          <w:rFonts w:ascii="Arial Narrow" w:hAnsi="Arial Narrow" w:cs="Tahoma"/>
          <w:sz w:val="18"/>
          <w:szCs w:val="18"/>
        </w:rPr>
        <w:t xml:space="preserve"> </w:t>
      </w:r>
      <w:r w:rsidR="00187BC4" w:rsidRPr="00AB4A6D">
        <w:rPr>
          <w:rFonts w:ascii="Arial Narrow" w:hAnsi="Arial Narrow" w:cs="Tahoma"/>
          <w:sz w:val="18"/>
          <w:szCs w:val="18"/>
        </w:rPr>
        <w:t>l</w:t>
      </w:r>
      <w:r w:rsidR="00286546" w:rsidRPr="00AB4A6D">
        <w:rPr>
          <w:rFonts w:ascii="Arial Narrow" w:hAnsi="Arial Narrow" w:cs="Tahoma"/>
          <w:sz w:val="18"/>
          <w:szCs w:val="18"/>
        </w:rPr>
        <w:t xml:space="preserve">os </w:t>
      </w:r>
      <w:r w:rsidR="00B92D7E" w:rsidRPr="00AB4A6D">
        <w:rPr>
          <w:rFonts w:ascii="Arial Narrow" w:hAnsi="Arial Narrow" w:cs="Tahoma"/>
          <w:sz w:val="18"/>
          <w:szCs w:val="18"/>
        </w:rPr>
        <w:t>bien</w:t>
      </w:r>
      <w:r w:rsidR="00286546" w:rsidRPr="00AB4A6D">
        <w:rPr>
          <w:rFonts w:ascii="Arial Narrow" w:hAnsi="Arial Narrow" w:cs="Tahoma"/>
          <w:sz w:val="18"/>
          <w:szCs w:val="18"/>
        </w:rPr>
        <w:t>es</w:t>
      </w:r>
      <w:r w:rsidR="00B92D7E" w:rsidRPr="00AB4A6D">
        <w:rPr>
          <w:rFonts w:ascii="Arial Narrow" w:hAnsi="Arial Narrow" w:cs="Tahoma"/>
          <w:sz w:val="18"/>
          <w:szCs w:val="18"/>
        </w:rPr>
        <w:t xml:space="preserve"> inmueble</w:t>
      </w:r>
      <w:r w:rsidR="00286546" w:rsidRPr="00AB4A6D">
        <w:rPr>
          <w:rFonts w:ascii="Arial Narrow" w:hAnsi="Arial Narrow" w:cs="Tahoma"/>
          <w:sz w:val="18"/>
          <w:szCs w:val="18"/>
        </w:rPr>
        <w:t>s</w:t>
      </w:r>
      <w:r w:rsidR="00B92D7E" w:rsidRPr="00AB4A6D">
        <w:rPr>
          <w:rFonts w:ascii="Arial Narrow" w:hAnsi="Arial Narrow" w:cs="Tahoma"/>
          <w:sz w:val="18"/>
          <w:szCs w:val="18"/>
        </w:rPr>
        <w:t xml:space="preserve"> </w:t>
      </w:r>
      <w:r w:rsidR="00B92D7E" w:rsidRPr="00AB4A6D">
        <w:rPr>
          <w:rFonts w:ascii="Arial Narrow" w:hAnsi="Arial Narrow"/>
          <w:spacing w:val="-1"/>
          <w:sz w:val="18"/>
          <w:szCs w:val="18"/>
        </w:rPr>
        <w:t>inscrito</w:t>
      </w:r>
      <w:r w:rsidR="00286546" w:rsidRPr="00AB4A6D">
        <w:rPr>
          <w:rFonts w:ascii="Arial Narrow" w:hAnsi="Arial Narrow"/>
          <w:spacing w:val="-1"/>
          <w:sz w:val="18"/>
          <w:szCs w:val="18"/>
        </w:rPr>
        <w:t>s</w:t>
      </w:r>
      <w:r w:rsidR="00807FFB" w:rsidRPr="00AB4A6D">
        <w:rPr>
          <w:rFonts w:ascii="Arial Narrow" w:hAnsi="Arial Narrow"/>
          <w:spacing w:val="-1"/>
          <w:sz w:val="18"/>
          <w:szCs w:val="18"/>
        </w:rPr>
        <w:t xml:space="preserve"> en el Registro General de la Propiedad bajo el número</w:t>
      </w:r>
      <w:r w:rsidR="000735BC" w:rsidRPr="00AB4A6D">
        <w:rPr>
          <w:rFonts w:ascii="Arial Narrow" w:hAnsi="Arial Narrow"/>
          <w:spacing w:val="-1"/>
          <w:sz w:val="18"/>
          <w:szCs w:val="18"/>
        </w:rPr>
        <w:t xml:space="preserve">: </w:t>
      </w:r>
      <w:r w:rsidR="00C1379A">
        <w:rPr>
          <w:rFonts w:ascii="Arial Narrow" w:hAnsi="Arial Narrow"/>
          <w:spacing w:val="-1"/>
          <w:sz w:val="18"/>
          <w:szCs w:val="18"/>
        </w:rPr>
        <w:t>Inmuebles99</w:t>
      </w:r>
      <w:r w:rsidR="00054F02" w:rsidRPr="00AB4A6D">
        <w:rPr>
          <w:rFonts w:ascii="Arial Narrow" w:hAnsi="Arial Narrow"/>
          <w:spacing w:val="-1"/>
          <w:sz w:val="18"/>
          <w:szCs w:val="18"/>
        </w:rPr>
        <w:t>.</w:t>
      </w:r>
      <w:r w:rsidR="005A034E" w:rsidRPr="00AB4A6D">
        <w:rPr>
          <w:rFonts w:ascii="Arial Narrow" w:hAnsi="Arial Narrow"/>
          <w:spacing w:val="-1"/>
          <w:sz w:val="18"/>
          <w:szCs w:val="18"/>
        </w:rPr>
        <w:t xml:space="preserve"> </w:t>
      </w:r>
      <w:r w:rsidR="005A034E" w:rsidRPr="00C80091">
        <w:rPr>
          <w:rFonts w:ascii="Arial Narrow" w:hAnsi="Arial Narrow"/>
          <w:spacing w:val="-1"/>
          <w:sz w:val="18"/>
          <w:szCs w:val="18"/>
        </w:rPr>
        <w:t>Todos los inmuebles</w:t>
      </w:r>
      <w:r w:rsidR="005A034E" w:rsidRPr="00AB4A6D">
        <w:rPr>
          <w:rFonts w:ascii="Arial Narrow" w:hAnsi="Arial Narrow"/>
          <w:spacing w:val="-1"/>
          <w:sz w:val="18"/>
          <w:szCs w:val="18"/>
        </w:rPr>
        <w:t xml:space="preserve"> anteriormente descritos se encuentran ubicados en la </w:t>
      </w:r>
      <w:r w:rsidR="00841A1B" w:rsidRPr="00AB4A6D">
        <w:rPr>
          <w:rFonts w:ascii="Arial Narrow" w:hAnsi="Arial Narrow"/>
          <w:spacing w:val="-1"/>
          <w:sz w:val="18"/>
          <w:szCs w:val="18"/>
        </w:rPr>
        <w:t xml:space="preserve">tercera calle nueve guión noventa de la zona diez, Colonia Ciudad Vieja, municipio de Guatemala, departamento de Guatemala y se encuentran sometidos al Régimen de Propiedad Horizontal </w:t>
      </w:r>
      <w:r w:rsidR="002D5828" w:rsidRPr="00AB4A6D">
        <w:rPr>
          <w:rFonts w:ascii="Arial Narrow" w:hAnsi="Arial Narrow"/>
          <w:spacing w:val="-1"/>
          <w:sz w:val="18"/>
          <w:szCs w:val="18"/>
        </w:rPr>
        <w:t xml:space="preserve">del </w:t>
      </w:r>
      <w:r w:rsidR="002D5828" w:rsidRPr="00AB4A6D">
        <w:rPr>
          <w:rFonts w:ascii="Arial Narrow" w:hAnsi="Arial Narrow"/>
          <w:b/>
          <w:spacing w:val="-1"/>
          <w:sz w:val="18"/>
          <w:szCs w:val="18"/>
        </w:rPr>
        <w:t>Edificio Fabra Ciudad Vieja</w:t>
      </w:r>
      <w:r w:rsidR="002D5828" w:rsidRPr="00AB4A6D">
        <w:rPr>
          <w:rFonts w:ascii="Arial Narrow" w:hAnsi="Arial Narrow"/>
          <w:spacing w:val="-1"/>
          <w:sz w:val="18"/>
          <w:szCs w:val="18"/>
        </w:rPr>
        <w:t xml:space="preserve"> </w:t>
      </w:r>
      <w:r w:rsidR="00841A1B" w:rsidRPr="00AB4A6D">
        <w:rPr>
          <w:rFonts w:ascii="Arial Narrow" w:hAnsi="Arial Narrow"/>
          <w:spacing w:val="-1"/>
          <w:sz w:val="18"/>
          <w:szCs w:val="18"/>
        </w:rPr>
        <w:t>inscrito</w:t>
      </w:r>
      <w:r w:rsidR="00094EBF">
        <w:rPr>
          <w:rFonts w:ascii="Arial Narrow" w:hAnsi="Arial Narrow"/>
          <w:spacing w:val="-1"/>
          <w:sz w:val="18"/>
          <w:szCs w:val="18"/>
        </w:rPr>
        <w:t xml:space="preserve"> en el Registro </w:t>
      </w:r>
      <w:r w:rsidR="00094EBF">
        <w:rPr>
          <w:rFonts w:ascii="Arial Narrow" w:hAnsi="Arial Narrow"/>
          <w:spacing w:val="-1"/>
          <w:sz w:val="18"/>
          <w:szCs w:val="18"/>
        </w:rPr>
        <w:lastRenderedPageBreak/>
        <w:t xml:space="preserve">General de la Propiedad con el </w:t>
      </w:r>
      <w:r w:rsidR="00841A1B" w:rsidRPr="00AB4A6D">
        <w:rPr>
          <w:rFonts w:ascii="Arial Narrow" w:hAnsi="Arial Narrow"/>
          <w:spacing w:val="-1"/>
          <w:sz w:val="18"/>
          <w:szCs w:val="18"/>
        </w:rPr>
        <w:t xml:space="preserve">número de </w:t>
      </w:r>
      <w:r w:rsidR="00841A1B" w:rsidRPr="00AB4A6D">
        <w:rPr>
          <w:rFonts w:ascii="Arial Narrow" w:hAnsi="Arial Narrow"/>
          <w:b/>
          <w:spacing w:val="-1"/>
          <w:sz w:val="18"/>
          <w:szCs w:val="18"/>
        </w:rPr>
        <w:t>F</w:t>
      </w:r>
      <w:r w:rsidR="002D5828" w:rsidRPr="00AB4A6D">
        <w:rPr>
          <w:rFonts w:ascii="Arial Narrow" w:hAnsi="Arial Narrow"/>
          <w:b/>
          <w:spacing w:val="-1"/>
          <w:sz w:val="18"/>
          <w:szCs w:val="18"/>
        </w:rPr>
        <w:t>inca</w:t>
      </w:r>
      <w:r w:rsidR="00841A1B" w:rsidRPr="00AB4A6D">
        <w:rPr>
          <w:rFonts w:ascii="Arial Narrow" w:hAnsi="Arial Narrow"/>
          <w:spacing w:val="-1"/>
          <w:sz w:val="18"/>
          <w:szCs w:val="18"/>
        </w:rPr>
        <w:t xml:space="preserve"> </w:t>
      </w:r>
      <w:r w:rsidR="002D5828" w:rsidRPr="00AB4A6D">
        <w:rPr>
          <w:rFonts w:ascii="Arial Narrow" w:hAnsi="Arial Narrow"/>
          <w:spacing w:val="-1"/>
          <w:sz w:val="18"/>
          <w:szCs w:val="18"/>
        </w:rPr>
        <w:t xml:space="preserve">cuatro mil trescientos treinta y cuatro </w:t>
      </w:r>
      <w:r w:rsidR="00841A1B" w:rsidRPr="00AB4A6D">
        <w:rPr>
          <w:rFonts w:ascii="Arial Narrow" w:hAnsi="Arial Narrow"/>
          <w:spacing w:val="-1"/>
          <w:sz w:val="18"/>
          <w:szCs w:val="18"/>
        </w:rPr>
        <w:t xml:space="preserve">(4,334); </w:t>
      </w:r>
      <w:r w:rsidR="00841A1B" w:rsidRPr="00AB4A6D">
        <w:rPr>
          <w:rFonts w:ascii="Arial Narrow" w:hAnsi="Arial Narrow"/>
          <w:b/>
          <w:spacing w:val="-1"/>
          <w:sz w:val="18"/>
          <w:szCs w:val="18"/>
        </w:rPr>
        <w:t>F</w:t>
      </w:r>
      <w:r w:rsidR="002D5828" w:rsidRPr="00AB4A6D">
        <w:rPr>
          <w:rFonts w:ascii="Arial Narrow" w:hAnsi="Arial Narrow"/>
          <w:b/>
          <w:spacing w:val="-1"/>
          <w:sz w:val="18"/>
          <w:szCs w:val="18"/>
        </w:rPr>
        <w:t>olio</w:t>
      </w:r>
      <w:r w:rsidR="00841A1B" w:rsidRPr="00AB4A6D">
        <w:rPr>
          <w:rFonts w:ascii="Arial Narrow" w:hAnsi="Arial Narrow"/>
          <w:spacing w:val="-1"/>
          <w:sz w:val="18"/>
          <w:szCs w:val="18"/>
        </w:rPr>
        <w:t xml:space="preserve"> </w:t>
      </w:r>
      <w:r w:rsidR="002D5828" w:rsidRPr="00AB4A6D">
        <w:rPr>
          <w:rFonts w:ascii="Arial Narrow" w:hAnsi="Arial Narrow"/>
          <w:spacing w:val="-1"/>
          <w:sz w:val="18"/>
          <w:szCs w:val="18"/>
        </w:rPr>
        <w:t xml:space="preserve">trescientos treinta y cuatro </w:t>
      </w:r>
      <w:r w:rsidR="00841A1B" w:rsidRPr="00AB4A6D">
        <w:rPr>
          <w:rFonts w:ascii="Arial Narrow" w:hAnsi="Arial Narrow"/>
          <w:spacing w:val="-1"/>
          <w:sz w:val="18"/>
          <w:szCs w:val="18"/>
        </w:rPr>
        <w:t xml:space="preserve">(334); del </w:t>
      </w:r>
      <w:r w:rsidR="00841A1B" w:rsidRPr="00AB4A6D">
        <w:rPr>
          <w:rFonts w:ascii="Arial Narrow" w:hAnsi="Arial Narrow"/>
          <w:b/>
          <w:spacing w:val="-1"/>
          <w:sz w:val="18"/>
          <w:szCs w:val="18"/>
        </w:rPr>
        <w:t>L</w:t>
      </w:r>
      <w:r w:rsidR="002D5828" w:rsidRPr="00AB4A6D">
        <w:rPr>
          <w:rFonts w:ascii="Arial Narrow" w:hAnsi="Arial Narrow"/>
          <w:b/>
          <w:spacing w:val="-1"/>
          <w:sz w:val="18"/>
          <w:szCs w:val="18"/>
        </w:rPr>
        <w:t>ibro</w:t>
      </w:r>
      <w:r w:rsidR="00841A1B" w:rsidRPr="00AB4A6D">
        <w:rPr>
          <w:rFonts w:ascii="Arial Narrow" w:hAnsi="Arial Narrow"/>
          <w:spacing w:val="-1"/>
          <w:sz w:val="18"/>
          <w:szCs w:val="18"/>
        </w:rPr>
        <w:t xml:space="preserve"> </w:t>
      </w:r>
      <w:r w:rsidR="00555C95" w:rsidRPr="00AB4A6D">
        <w:rPr>
          <w:rFonts w:ascii="Arial Narrow" w:hAnsi="Arial Narrow"/>
          <w:spacing w:val="-1"/>
          <w:sz w:val="18"/>
          <w:szCs w:val="18"/>
        </w:rPr>
        <w:t xml:space="preserve">ochocientos sesenta y nueve </w:t>
      </w:r>
      <w:r w:rsidR="00841A1B" w:rsidRPr="00AB4A6D">
        <w:rPr>
          <w:rFonts w:ascii="Arial Narrow" w:hAnsi="Arial Narrow"/>
          <w:spacing w:val="-1"/>
          <w:sz w:val="18"/>
          <w:szCs w:val="18"/>
        </w:rPr>
        <w:t xml:space="preserve">E (869 E) </w:t>
      </w:r>
      <w:r w:rsidR="00841A1B" w:rsidRPr="00AB4A6D">
        <w:rPr>
          <w:rFonts w:ascii="Arial Narrow" w:hAnsi="Arial Narrow"/>
          <w:b/>
          <w:spacing w:val="-1"/>
          <w:sz w:val="18"/>
          <w:szCs w:val="18"/>
        </w:rPr>
        <w:t>de GUATEMALA</w:t>
      </w:r>
      <w:r w:rsidR="00555C95" w:rsidRPr="00AB4A6D">
        <w:rPr>
          <w:rFonts w:ascii="Arial Narrow" w:hAnsi="Arial Narrow"/>
          <w:spacing w:val="-1"/>
          <w:sz w:val="18"/>
          <w:szCs w:val="18"/>
        </w:rPr>
        <w:t xml:space="preserve">. </w:t>
      </w:r>
      <w:r w:rsidR="0069285A" w:rsidRPr="00AB4A6D">
        <w:rPr>
          <w:rFonts w:ascii="Arial Narrow" w:hAnsi="Arial Narrow" w:cs="Tahoma"/>
          <w:b/>
          <w:sz w:val="18"/>
          <w:szCs w:val="18"/>
          <w:u w:val="single"/>
        </w:rPr>
        <w:t>SEGUNDA:</w:t>
      </w:r>
      <w:r w:rsidR="0069285A" w:rsidRPr="00AB4A6D">
        <w:rPr>
          <w:rFonts w:ascii="Arial Narrow" w:hAnsi="Arial Narrow" w:cs="Tahoma"/>
          <w:b/>
          <w:sz w:val="18"/>
          <w:szCs w:val="18"/>
        </w:rPr>
        <w:t xml:space="preserve"> DE LA COMPRAVENTA</w:t>
      </w:r>
      <w:r w:rsidR="00AE761F" w:rsidRPr="00AB4A6D">
        <w:rPr>
          <w:rFonts w:ascii="Arial Narrow" w:hAnsi="Arial Narrow" w:cs="Tahoma"/>
          <w:b/>
          <w:sz w:val="18"/>
          <w:szCs w:val="18"/>
        </w:rPr>
        <w:t xml:space="preserve">: </w:t>
      </w:r>
      <w:r w:rsidR="008B35A1" w:rsidRPr="00AB4A6D">
        <w:rPr>
          <w:rFonts w:ascii="Arial Narrow" w:hAnsi="Arial Narrow"/>
          <w:sz w:val="18"/>
          <w:szCs w:val="18"/>
          <w:lang w:val="es-GT"/>
        </w:rPr>
        <w:t xml:space="preserve">Manifiesta el señor Alvaro Robles Samayoa, en la calidad con que actúa, que por este medio su representada </w:t>
      </w:r>
      <w:r w:rsidR="00826880" w:rsidRPr="00AB4A6D">
        <w:rPr>
          <w:rFonts w:ascii="Arial Narrow" w:hAnsi="Arial Narrow"/>
          <w:b/>
          <w:sz w:val="18"/>
          <w:szCs w:val="18"/>
          <w:lang w:val="es-GT"/>
        </w:rPr>
        <w:t>HEROCHA</w:t>
      </w:r>
      <w:r w:rsidR="008B35A1" w:rsidRPr="00AB4A6D">
        <w:rPr>
          <w:rFonts w:ascii="Arial Narrow" w:hAnsi="Arial Narrow"/>
          <w:b/>
          <w:sz w:val="18"/>
          <w:szCs w:val="18"/>
          <w:lang w:val="es-GT"/>
        </w:rPr>
        <w:t>, SOCIEDAD ANÓNIMA,</w:t>
      </w:r>
      <w:r w:rsidR="008B35A1" w:rsidRPr="00AB4A6D">
        <w:rPr>
          <w:rFonts w:ascii="Arial Narrow" w:hAnsi="Arial Narrow"/>
          <w:sz w:val="18"/>
          <w:szCs w:val="18"/>
          <w:lang w:val="es-GT"/>
        </w:rPr>
        <w:t xml:space="preserve"> vende a favor de </w:t>
      </w:r>
      <w:r w:rsidR="001A773E">
        <w:rPr>
          <w:rFonts w:ascii="Arial Narrow" w:hAnsi="Arial Narrow"/>
          <w:sz w:val="18"/>
          <w:szCs w:val="18"/>
          <w:lang w:val="es-GT"/>
        </w:rPr>
        <w:t>NombresCliente99</w:t>
      </w:r>
      <w:r w:rsidR="008B35A1" w:rsidRPr="00AB4A6D">
        <w:rPr>
          <w:rFonts w:ascii="Arial Narrow" w:hAnsi="Arial Narrow"/>
          <w:b/>
          <w:sz w:val="18"/>
          <w:szCs w:val="18"/>
          <w:lang w:val="es-GT"/>
        </w:rPr>
        <w:t xml:space="preserve">, </w:t>
      </w:r>
      <w:r w:rsidR="008B35A1" w:rsidRPr="00AB4A6D">
        <w:rPr>
          <w:rFonts w:ascii="Arial Narrow" w:hAnsi="Arial Narrow"/>
          <w:sz w:val="18"/>
          <w:szCs w:val="18"/>
          <w:lang w:val="es-GT"/>
        </w:rPr>
        <w:t xml:space="preserve">los bienes inmuebles identificados en la cláusula anterior, con todo cuanto de hecho y por derecho le corresponde a dichos inmuebles, </w:t>
      </w:r>
      <w:r w:rsidR="00826880" w:rsidRPr="00AB4A6D">
        <w:rPr>
          <w:rFonts w:ascii="Arial Narrow" w:hAnsi="Arial Narrow"/>
          <w:sz w:val="18"/>
          <w:szCs w:val="18"/>
          <w:lang w:val="es-GT"/>
        </w:rPr>
        <w:t xml:space="preserve">de acuerdo a lo siguiente: </w:t>
      </w:r>
      <w:r w:rsidR="00826880" w:rsidRPr="00AB4A6D">
        <w:rPr>
          <w:rFonts w:ascii="Arial Narrow" w:hAnsi="Arial Narrow"/>
          <w:b/>
          <w:sz w:val="18"/>
          <w:szCs w:val="18"/>
          <w:lang w:val="es-GT"/>
        </w:rPr>
        <w:t xml:space="preserve">A. </w:t>
      </w:r>
      <w:r w:rsidR="00403BCA" w:rsidRPr="00AB4A6D">
        <w:rPr>
          <w:rFonts w:ascii="Arial Narrow" w:hAnsi="Arial Narrow" w:cs="Tahoma"/>
          <w:b/>
          <w:sz w:val="18"/>
          <w:szCs w:val="18"/>
        </w:rPr>
        <w:t>DEL PRECIO:</w:t>
      </w:r>
      <w:r w:rsidR="00403BCA" w:rsidRPr="00AB4A6D">
        <w:rPr>
          <w:rFonts w:ascii="Arial Narrow" w:hAnsi="Arial Narrow" w:cs="Tahoma"/>
          <w:sz w:val="18"/>
          <w:szCs w:val="18"/>
        </w:rPr>
        <w:t xml:space="preserve"> La venta se hace por el precio de </w:t>
      </w:r>
      <w:r w:rsidR="008C6190">
        <w:rPr>
          <w:rFonts w:ascii="Arial Narrow" w:hAnsi="Arial Narrow"/>
          <w:b/>
          <w:sz w:val="18"/>
          <w:szCs w:val="18"/>
          <w:lang w:val="es-GT"/>
        </w:rPr>
        <w:t>PrecioVenta99</w:t>
      </w:r>
      <w:r w:rsidR="009702B3">
        <w:rPr>
          <w:rFonts w:ascii="Arial Narrow" w:hAnsi="Arial Narrow"/>
          <w:b/>
          <w:sz w:val="18"/>
          <w:szCs w:val="18"/>
          <w:lang w:val="es-GT"/>
        </w:rPr>
        <w:t xml:space="preserve">, </w:t>
      </w:r>
      <w:r w:rsidR="009702B3">
        <w:rPr>
          <w:rFonts w:ascii="Arial Narrow" w:hAnsi="Arial Narrow"/>
          <w:sz w:val="18"/>
          <w:szCs w:val="18"/>
          <w:lang w:val="es-GT"/>
        </w:rPr>
        <w:t xml:space="preserve">más </w:t>
      </w:r>
      <w:r w:rsidR="008C6190" w:rsidRPr="002531EF">
        <w:rPr>
          <w:rFonts w:ascii="Arial Narrow" w:hAnsi="Arial Narrow"/>
          <w:b/>
          <w:sz w:val="18"/>
          <w:szCs w:val="18"/>
          <w:lang w:val="es-GT"/>
        </w:rPr>
        <w:t>PrecioIva99</w:t>
      </w:r>
      <w:r w:rsidR="009702B3">
        <w:rPr>
          <w:rFonts w:ascii="Arial Narrow" w:hAnsi="Arial Narrow"/>
          <w:b/>
          <w:sz w:val="18"/>
          <w:szCs w:val="18"/>
          <w:lang w:val="es-GT"/>
        </w:rPr>
        <w:t xml:space="preserve"> </w:t>
      </w:r>
      <w:r w:rsidR="009702B3">
        <w:rPr>
          <w:rFonts w:ascii="Arial Narrow" w:hAnsi="Arial Narrow"/>
          <w:sz w:val="18"/>
          <w:szCs w:val="18"/>
          <w:lang w:val="es-GT"/>
        </w:rPr>
        <w:t xml:space="preserve">en concepto del </w:t>
      </w:r>
      <w:r w:rsidR="009702B3" w:rsidRPr="00AB4A6D">
        <w:rPr>
          <w:rFonts w:ascii="Arial Narrow" w:hAnsi="Arial Narrow"/>
          <w:sz w:val="18"/>
          <w:szCs w:val="18"/>
          <w:lang w:val="es-GT"/>
        </w:rPr>
        <w:t>I</w:t>
      </w:r>
      <w:r w:rsidR="009702B3">
        <w:rPr>
          <w:rFonts w:ascii="Arial Narrow" w:hAnsi="Arial Narrow"/>
          <w:sz w:val="18"/>
          <w:szCs w:val="18"/>
          <w:lang w:val="es-GT"/>
        </w:rPr>
        <w:t>mpuesto al Valor Agregado (IVA) que grava la presente transacción</w:t>
      </w:r>
      <w:r w:rsidR="00D42B61">
        <w:rPr>
          <w:rFonts w:ascii="Arial Narrow" w:hAnsi="Arial Narrow"/>
          <w:sz w:val="18"/>
          <w:szCs w:val="18"/>
          <w:lang w:val="es-GT"/>
        </w:rPr>
        <w:t>. L</w:t>
      </w:r>
      <w:r w:rsidR="008E7868">
        <w:rPr>
          <w:rFonts w:ascii="Arial Narrow" w:hAnsi="Arial Narrow"/>
          <w:sz w:val="18"/>
          <w:szCs w:val="18"/>
          <w:lang w:val="es-GT"/>
        </w:rPr>
        <w:t xml:space="preserve">o cual hacen un total de </w:t>
      </w:r>
      <w:r w:rsidR="008C6190" w:rsidRPr="002531EF">
        <w:rPr>
          <w:rFonts w:ascii="Arial Narrow" w:hAnsi="Arial Narrow"/>
          <w:b/>
          <w:sz w:val="18"/>
          <w:szCs w:val="18"/>
          <w:lang w:val="es-GT"/>
        </w:rPr>
        <w:t>PrecioTotal99</w:t>
      </w:r>
      <w:r w:rsidR="008E7868">
        <w:rPr>
          <w:rFonts w:ascii="Arial Narrow" w:hAnsi="Arial Narrow"/>
          <w:b/>
          <w:sz w:val="18"/>
          <w:szCs w:val="18"/>
          <w:lang w:val="es-GT"/>
        </w:rPr>
        <w:t xml:space="preserve">, </w:t>
      </w:r>
      <w:r w:rsidR="008E7868">
        <w:rPr>
          <w:rFonts w:ascii="Arial Narrow" w:hAnsi="Arial Narrow"/>
          <w:sz w:val="18"/>
          <w:szCs w:val="18"/>
          <w:lang w:val="es-GT"/>
        </w:rPr>
        <w:t xml:space="preserve">equivalente </w:t>
      </w:r>
      <w:r w:rsidR="009702B3" w:rsidRPr="00C239DB">
        <w:rPr>
          <w:rFonts w:ascii="Arial Narrow" w:hAnsi="Arial Narrow"/>
          <w:sz w:val="18"/>
          <w:szCs w:val="18"/>
          <w:lang w:val="es-GT"/>
        </w:rPr>
        <w:t xml:space="preserve">a </w:t>
      </w:r>
      <w:r w:rsidR="002531EF">
        <w:rPr>
          <w:rFonts w:ascii="Arial Narrow" w:hAnsi="Arial Narrow"/>
          <w:b/>
          <w:sz w:val="18"/>
          <w:szCs w:val="18"/>
          <w:lang w:val="es-GT"/>
        </w:rPr>
        <w:t>PrecioTotalDolares99</w:t>
      </w:r>
      <w:r w:rsidR="008E7868">
        <w:rPr>
          <w:rFonts w:ascii="Arial Narrow" w:hAnsi="Arial Narrow"/>
          <w:b/>
          <w:sz w:val="18"/>
          <w:szCs w:val="18"/>
          <w:lang w:val="es-GT"/>
        </w:rPr>
        <w:t>.</w:t>
      </w:r>
      <w:r w:rsidR="008B35A1" w:rsidRPr="00AB4A6D">
        <w:rPr>
          <w:rFonts w:ascii="Arial Narrow" w:hAnsi="Arial Narrow"/>
          <w:sz w:val="18"/>
          <w:szCs w:val="18"/>
          <w:lang w:val="es-GT"/>
        </w:rPr>
        <w:t xml:space="preserve"> </w:t>
      </w:r>
      <w:r w:rsidR="00FA14F0">
        <w:rPr>
          <w:rFonts w:ascii="Arial Narrow" w:hAnsi="Arial Narrow"/>
          <w:sz w:val="18"/>
          <w:szCs w:val="18"/>
          <w:lang w:val="es-GT"/>
        </w:rPr>
        <w:t xml:space="preserve"> </w:t>
      </w:r>
      <w:r w:rsidR="00E15ED0">
        <w:rPr>
          <w:rFonts w:ascii="Arial Narrow" w:hAnsi="Arial Narrow"/>
          <w:b/>
          <w:sz w:val="18"/>
          <w:szCs w:val="18"/>
          <w:lang w:val="es-GT"/>
        </w:rPr>
        <w:t>B. ASIGNACIÓ</w:t>
      </w:r>
      <w:r w:rsidR="00E15ED0" w:rsidRPr="00E15ED0">
        <w:rPr>
          <w:rFonts w:ascii="Arial Narrow" w:hAnsi="Arial Narrow"/>
          <w:b/>
          <w:sz w:val="18"/>
          <w:szCs w:val="18"/>
          <w:lang w:val="es-GT"/>
        </w:rPr>
        <w:t xml:space="preserve">N DE </w:t>
      </w:r>
      <w:r w:rsidR="004F5911">
        <w:rPr>
          <w:rFonts w:ascii="Arial Narrow" w:hAnsi="Arial Narrow"/>
          <w:b/>
          <w:sz w:val="18"/>
          <w:szCs w:val="18"/>
          <w:lang w:val="es-GT"/>
        </w:rPr>
        <w:t>VALOR</w:t>
      </w:r>
      <w:r w:rsidR="00E15ED0">
        <w:rPr>
          <w:rFonts w:ascii="Arial Narrow" w:hAnsi="Arial Narrow"/>
          <w:sz w:val="18"/>
          <w:szCs w:val="18"/>
          <w:lang w:val="es-GT"/>
        </w:rPr>
        <w:t xml:space="preserve">: </w:t>
      </w:r>
      <w:r w:rsidR="00754FE7">
        <w:rPr>
          <w:rFonts w:ascii="Arial Narrow" w:hAnsi="Arial Narrow"/>
          <w:sz w:val="18"/>
          <w:szCs w:val="18"/>
          <w:lang w:val="es-GT"/>
        </w:rPr>
        <w:t>Al efecto, deberá asignarse los siguientes valores a cada una de las propiedades</w:t>
      </w:r>
      <w:r w:rsidR="00022835">
        <w:rPr>
          <w:rFonts w:ascii="Arial Narrow" w:hAnsi="Arial Narrow"/>
          <w:sz w:val="18"/>
          <w:szCs w:val="18"/>
          <w:lang w:val="es-GT"/>
        </w:rPr>
        <w:t xml:space="preserve"> inscritas en el Registro General de la Propiedad</w:t>
      </w:r>
      <w:r w:rsidR="00754FE7">
        <w:rPr>
          <w:rFonts w:ascii="Arial Narrow" w:hAnsi="Arial Narrow"/>
          <w:sz w:val="18"/>
          <w:szCs w:val="18"/>
          <w:lang w:val="es-GT"/>
        </w:rPr>
        <w:t>:</w:t>
      </w:r>
      <w:r w:rsidR="005D6D77">
        <w:rPr>
          <w:rFonts w:ascii="Arial Narrow" w:hAnsi="Arial Narrow"/>
          <w:sz w:val="18"/>
          <w:szCs w:val="18"/>
          <w:lang w:val="es-GT"/>
        </w:rPr>
        <w:t xml:space="preserve"> Inmuebles299</w:t>
      </w:r>
      <w:r w:rsidR="00796D11">
        <w:rPr>
          <w:rFonts w:ascii="Arial Narrow" w:hAnsi="Arial Narrow"/>
          <w:b/>
          <w:sz w:val="18"/>
          <w:szCs w:val="18"/>
          <w:lang w:val="es-GT"/>
        </w:rPr>
        <w:t>.</w:t>
      </w:r>
      <w:r w:rsidR="00502E1D">
        <w:rPr>
          <w:rFonts w:ascii="Arial Narrow" w:hAnsi="Arial Narrow" w:cs="Tahoma"/>
          <w:sz w:val="18"/>
          <w:szCs w:val="18"/>
        </w:rPr>
        <w:t xml:space="preserve"> </w:t>
      </w:r>
      <w:r w:rsidR="00502E1D" w:rsidRPr="00806D44">
        <w:rPr>
          <w:rFonts w:ascii="Arial Narrow" w:hAnsi="Arial Narrow" w:cs="Tahoma"/>
          <w:b/>
          <w:sz w:val="18"/>
          <w:szCs w:val="18"/>
        </w:rPr>
        <w:t>Los montos descritos anteriormente no incluyen el Impuesto al Valor Agregado</w:t>
      </w:r>
      <w:r w:rsidR="00E15ED0">
        <w:rPr>
          <w:rFonts w:ascii="Arial Narrow" w:hAnsi="Arial Narrow" w:cs="Tahoma"/>
          <w:sz w:val="18"/>
          <w:szCs w:val="18"/>
        </w:rPr>
        <w:t>.</w:t>
      </w:r>
      <w:r w:rsidR="008B35A1" w:rsidRPr="00AB4A6D">
        <w:rPr>
          <w:rFonts w:ascii="Arial Narrow" w:hAnsi="Arial Narrow"/>
          <w:sz w:val="18"/>
          <w:szCs w:val="18"/>
          <w:lang w:val="es-GT"/>
        </w:rPr>
        <w:t xml:space="preserve"> </w:t>
      </w:r>
      <w:r w:rsidR="00E15ED0">
        <w:rPr>
          <w:rFonts w:ascii="Arial Narrow" w:hAnsi="Arial Narrow"/>
          <w:b/>
          <w:sz w:val="18"/>
          <w:szCs w:val="18"/>
          <w:lang w:val="es-GT"/>
        </w:rPr>
        <w:t>C</w:t>
      </w:r>
      <w:r w:rsidR="00403BCA" w:rsidRPr="00AB4A6D">
        <w:rPr>
          <w:rFonts w:ascii="Arial Narrow" w:hAnsi="Arial Narrow"/>
          <w:b/>
          <w:sz w:val="18"/>
          <w:szCs w:val="18"/>
          <w:lang w:val="es-GT"/>
        </w:rPr>
        <w:t>.</w:t>
      </w:r>
      <w:r w:rsidR="008B35A1" w:rsidRPr="00AB4A6D">
        <w:rPr>
          <w:rFonts w:ascii="Arial Narrow" w:hAnsi="Arial Narrow"/>
          <w:sz w:val="18"/>
          <w:szCs w:val="18"/>
          <w:lang w:val="es-GT"/>
        </w:rPr>
        <w:t xml:space="preserve"> </w:t>
      </w:r>
      <w:r w:rsidR="008B35A1" w:rsidRPr="00AB4A6D">
        <w:rPr>
          <w:rFonts w:ascii="Arial Narrow" w:hAnsi="Arial Narrow"/>
          <w:b/>
          <w:sz w:val="18"/>
          <w:szCs w:val="18"/>
          <w:lang w:val="es-GT"/>
        </w:rPr>
        <w:t xml:space="preserve">FORMA DE PAGO: </w:t>
      </w:r>
      <w:r w:rsidR="008B35A1" w:rsidRPr="00AB4A6D">
        <w:rPr>
          <w:rFonts w:ascii="Arial Narrow" w:hAnsi="Arial Narrow"/>
          <w:sz w:val="18"/>
          <w:szCs w:val="18"/>
          <w:lang w:val="es-GT"/>
        </w:rPr>
        <w:t>El precio de</w:t>
      </w:r>
      <w:r w:rsidR="00403BCA" w:rsidRPr="00AB4A6D">
        <w:rPr>
          <w:rFonts w:ascii="Arial Narrow" w:hAnsi="Arial Narrow"/>
          <w:sz w:val="18"/>
          <w:szCs w:val="18"/>
          <w:lang w:val="es-GT"/>
        </w:rPr>
        <w:t xml:space="preserve"> </w:t>
      </w:r>
      <w:r w:rsidR="008B35A1" w:rsidRPr="00AB4A6D">
        <w:rPr>
          <w:rFonts w:ascii="Arial Narrow" w:hAnsi="Arial Narrow"/>
          <w:sz w:val="18"/>
          <w:szCs w:val="18"/>
          <w:lang w:val="es-GT"/>
        </w:rPr>
        <w:t>l</w:t>
      </w:r>
      <w:r w:rsidR="00403BCA" w:rsidRPr="00AB4A6D">
        <w:rPr>
          <w:rFonts w:ascii="Arial Narrow" w:hAnsi="Arial Narrow"/>
          <w:sz w:val="18"/>
          <w:szCs w:val="18"/>
          <w:lang w:val="es-GT"/>
        </w:rPr>
        <w:t>os</w:t>
      </w:r>
      <w:r w:rsidR="008B35A1" w:rsidRPr="00AB4A6D">
        <w:rPr>
          <w:rFonts w:ascii="Arial Narrow" w:hAnsi="Arial Narrow"/>
          <w:sz w:val="18"/>
          <w:szCs w:val="18"/>
          <w:lang w:val="es-GT"/>
        </w:rPr>
        <w:t xml:space="preserve"> inmueble</w:t>
      </w:r>
      <w:r w:rsidR="00403BCA" w:rsidRPr="00AB4A6D">
        <w:rPr>
          <w:rFonts w:ascii="Arial Narrow" w:hAnsi="Arial Narrow"/>
          <w:sz w:val="18"/>
          <w:szCs w:val="18"/>
          <w:lang w:val="es-GT"/>
        </w:rPr>
        <w:t>s</w:t>
      </w:r>
      <w:r w:rsidR="008B35A1" w:rsidRPr="00AB4A6D">
        <w:rPr>
          <w:rFonts w:ascii="Arial Narrow" w:hAnsi="Arial Narrow"/>
          <w:sz w:val="18"/>
          <w:szCs w:val="18"/>
          <w:lang w:val="es-GT"/>
        </w:rPr>
        <w:t xml:space="preserve"> antes indicado</w:t>
      </w:r>
      <w:r w:rsidR="00403BCA" w:rsidRPr="00AB4A6D">
        <w:rPr>
          <w:rFonts w:ascii="Arial Narrow" w:hAnsi="Arial Narrow"/>
          <w:sz w:val="18"/>
          <w:szCs w:val="18"/>
          <w:lang w:val="es-GT"/>
        </w:rPr>
        <w:t>s</w:t>
      </w:r>
      <w:r w:rsidR="008B35A1" w:rsidRPr="00AB4A6D">
        <w:rPr>
          <w:rFonts w:ascii="Arial Narrow" w:hAnsi="Arial Narrow"/>
          <w:sz w:val="18"/>
          <w:szCs w:val="18"/>
          <w:lang w:val="es-GT"/>
        </w:rPr>
        <w:t>, fue</w:t>
      </w:r>
      <w:r w:rsidR="00403BCA" w:rsidRPr="00AB4A6D">
        <w:rPr>
          <w:rFonts w:ascii="Arial Narrow" w:hAnsi="Arial Narrow"/>
          <w:sz w:val="18"/>
          <w:szCs w:val="18"/>
          <w:lang w:val="es-GT"/>
        </w:rPr>
        <w:t>ron cancelados por medio de</w:t>
      </w:r>
      <w:bookmarkStart w:id="0" w:name="_GoBack"/>
      <w:bookmarkEnd w:id="0"/>
      <w:r w:rsidR="00403BCA" w:rsidRPr="00AB4A6D">
        <w:rPr>
          <w:rFonts w:ascii="Arial Narrow" w:hAnsi="Arial Narrow"/>
          <w:sz w:val="18"/>
          <w:szCs w:val="18"/>
          <w:lang w:val="es-GT"/>
        </w:rPr>
        <w:t xml:space="preserve"> </w:t>
      </w:r>
      <w:r w:rsidR="005A49F7">
        <w:rPr>
          <w:rFonts w:ascii="Arial Narrow" w:hAnsi="Arial Narrow"/>
          <w:sz w:val="18"/>
          <w:szCs w:val="18"/>
          <w:lang w:val="es-GT"/>
        </w:rPr>
        <w:t>FormaPago99</w:t>
      </w:r>
      <w:r w:rsidR="008B35A1" w:rsidRPr="00AB4A6D">
        <w:rPr>
          <w:rFonts w:ascii="Arial Narrow" w:hAnsi="Arial Narrow"/>
          <w:sz w:val="18"/>
          <w:szCs w:val="18"/>
          <w:lang w:val="es-GT"/>
        </w:rPr>
        <w:t xml:space="preserve"> y que la vendedora </w:t>
      </w:r>
      <w:r w:rsidR="008B35A1" w:rsidRPr="00AB4A6D">
        <w:rPr>
          <w:rFonts w:ascii="Arial Narrow" w:hAnsi="Arial Narrow" w:cs="Tahoma"/>
          <w:sz w:val="18"/>
          <w:szCs w:val="18"/>
        </w:rPr>
        <w:t>manifiesta haber recibido a su entera satisfacción</w:t>
      </w:r>
      <w:r w:rsidR="008B35A1" w:rsidRPr="00AB4A6D">
        <w:rPr>
          <w:rFonts w:ascii="Arial Narrow" w:hAnsi="Arial Narrow"/>
          <w:sz w:val="18"/>
          <w:szCs w:val="18"/>
        </w:rPr>
        <w:t xml:space="preserve">. </w:t>
      </w:r>
      <w:r w:rsidR="008B35A1" w:rsidRPr="00AB4A6D">
        <w:rPr>
          <w:rFonts w:ascii="Arial Narrow" w:hAnsi="Arial Narrow"/>
          <w:spacing w:val="-3"/>
          <w:sz w:val="18"/>
          <w:szCs w:val="18"/>
          <w:lang w:val="es-GT"/>
        </w:rPr>
        <w:t xml:space="preserve">Continúa manifestando </w:t>
      </w:r>
      <w:r w:rsidR="00CD6C61" w:rsidRPr="00AB4A6D">
        <w:rPr>
          <w:rFonts w:ascii="Arial Narrow" w:hAnsi="Arial Narrow"/>
          <w:b/>
          <w:spacing w:val="-3"/>
          <w:sz w:val="18"/>
          <w:szCs w:val="18"/>
          <w:lang w:val="es-GT"/>
        </w:rPr>
        <w:t>LA PARTE VENDEDORA</w:t>
      </w:r>
      <w:r w:rsidR="00CD6C61" w:rsidRPr="00AB4A6D">
        <w:rPr>
          <w:rFonts w:ascii="Arial Narrow" w:hAnsi="Arial Narrow"/>
          <w:spacing w:val="-3"/>
          <w:sz w:val="18"/>
          <w:szCs w:val="18"/>
          <w:lang w:val="es-GT"/>
        </w:rPr>
        <w:t xml:space="preserve"> </w:t>
      </w:r>
      <w:r w:rsidR="008B35A1" w:rsidRPr="00AB4A6D">
        <w:rPr>
          <w:rFonts w:ascii="Arial Narrow" w:hAnsi="Arial Narrow"/>
          <w:spacing w:val="-3"/>
          <w:sz w:val="18"/>
          <w:szCs w:val="18"/>
          <w:lang w:val="es-GT"/>
        </w:rPr>
        <w:t>que en la venta se incluye todo cuando de hecho y por derecho, y en virtud de cualquier título o causa corresponda o pudiera corresponder a los inmuebles, incluyendo el uso de las áreas comunes del Edific</w:t>
      </w:r>
      <w:r w:rsidR="00CD6C61" w:rsidRPr="00AB4A6D">
        <w:rPr>
          <w:rFonts w:ascii="Arial Narrow" w:hAnsi="Arial Narrow"/>
          <w:spacing w:val="-3"/>
          <w:sz w:val="18"/>
          <w:szCs w:val="18"/>
          <w:lang w:val="es-GT"/>
        </w:rPr>
        <w:t xml:space="preserve">io, todos los usos, costumbres </w:t>
      </w:r>
      <w:r w:rsidR="008B35A1" w:rsidRPr="00AB4A6D">
        <w:rPr>
          <w:rFonts w:ascii="Arial Narrow" w:hAnsi="Arial Narrow"/>
          <w:spacing w:val="-3"/>
          <w:sz w:val="18"/>
          <w:szCs w:val="18"/>
          <w:lang w:val="es-GT"/>
        </w:rPr>
        <w:t>y servicios que les correspondan</w:t>
      </w:r>
      <w:r w:rsidR="001C6BD1" w:rsidRPr="00AB4A6D">
        <w:rPr>
          <w:rFonts w:ascii="Arial Narrow" w:hAnsi="Arial Narrow"/>
          <w:spacing w:val="-3"/>
          <w:sz w:val="18"/>
          <w:szCs w:val="18"/>
          <w:lang w:val="es-GT"/>
        </w:rPr>
        <w:t xml:space="preserve">, de acuerdo al Régimen de Propiedad Horizontal y el Reglamento de </w:t>
      </w:r>
      <w:r w:rsidR="00FB0BFA" w:rsidRPr="00AB4A6D">
        <w:rPr>
          <w:rFonts w:ascii="Arial Narrow" w:hAnsi="Arial Narrow"/>
          <w:spacing w:val="-3"/>
          <w:sz w:val="18"/>
          <w:szCs w:val="18"/>
          <w:lang w:val="es-GT"/>
        </w:rPr>
        <w:t xml:space="preserve">Copropiedad y </w:t>
      </w:r>
      <w:r w:rsidR="001C6BD1" w:rsidRPr="00AB4A6D">
        <w:rPr>
          <w:rFonts w:ascii="Arial Narrow" w:hAnsi="Arial Narrow"/>
          <w:spacing w:val="-3"/>
          <w:sz w:val="18"/>
          <w:szCs w:val="18"/>
          <w:lang w:val="es-GT"/>
        </w:rPr>
        <w:t>Administración al cual se encuentran sometidos</w:t>
      </w:r>
      <w:r w:rsidR="008B35A1" w:rsidRPr="00AB4A6D">
        <w:rPr>
          <w:rFonts w:ascii="Arial Narrow" w:hAnsi="Arial Narrow"/>
          <w:spacing w:val="-3"/>
          <w:sz w:val="18"/>
          <w:szCs w:val="18"/>
          <w:lang w:val="es-GT"/>
        </w:rPr>
        <w:t xml:space="preserve">. </w:t>
      </w:r>
      <w:r w:rsidR="008B35A1" w:rsidRPr="00AB4A6D">
        <w:rPr>
          <w:rFonts w:ascii="Arial Narrow" w:hAnsi="Arial Narrow"/>
          <w:sz w:val="18"/>
          <w:szCs w:val="18"/>
          <w:lang w:val="es-GT"/>
        </w:rPr>
        <w:t xml:space="preserve">Se entiende transmitida en las ventas la parte proporcional en los elementos y áreas comunes del Edificio que corresponden a cada finca filial. La parte compradora no podrá enajenar en forma separada las fincas filiales de las áreas comunes que les corresponden. </w:t>
      </w:r>
      <w:r w:rsidR="008B35A1" w:rsidRPr="00AB4A6D">
        <w:rPr>
          <w:rFonts w:ascii="Arial Narrow" w:hAnsi="Arial Narrow"/>
          <w:b/>
          <w:spacing w:val="-3"/>
          <w:sz w:val="18"/>
          <w:szCs w:val="18"/>
          <w:u w:val="single"/>
          <w:lang w:val="es-GT"/>
        </w:rPr>
        <w:t>TERCERA:</w:t>
      </w:r>
      <w:r w:rsidR="008B35A1" w:rsidRPr="00AB4A6D">
        <w:rPr>
          <w:rFonts w:ascii="Arial Narrow" w:hAnsi="Arial Narrow"/>
          <w:b/>
          <w:spacing w:val="-3"/>
          <w:sz w:val="18"/>
          <w:szCs w:val="18"/>
          <w:lang w:val="es-GT"/>
        </w:rPr>
        <w:t xml:space="preserve"> GRAVÁMENES: </w:t>
      </w:r>
      <w:r w:rsidR="008B35A1" w:rsidRPr="00AB4A6D">
        <w:rPr>
          <w:rFonts w:ascii="Arial Narrow" w:hAnsi="Arial Narrow"/>
          <w:spacing w:val="-3"/>
          <w:sz w:val="18"/>
          <w:szCs w:val="18"/>
          <w:lang w:val="es-GT"/>
        </w:rPr>
        <w:t xml:space="preserve">Por advertencia del infrascrito Notario, en cuanto a las obligaciones y responsabilidades a que se refiere el artículo treinta (30) del Código de Notariado, declara </w:t>
      </w:r>
      <w:r w:rsidR="00F03EE6" w:rsidRPr="00AB4A6D">
        <w:rPr>
          <w:rFonts w:ascii="Arial Narrow" w:hAnsi="Arial Narrow"/>
          <w:b/>
          <w:spacing w:val="-3"/>
          <w:sz w:val="18"/>
          <w:szCs w:val="18"/>
          <w:lang w:val="es-GT"/>
        </w:rPr>
        <w:t>LA PARTE VENDEDORA</w:t>
      </w:r>
      <w:r w:rsidR="00F03EE6" w:rsidRPr="00AB4A6D">
        <w:rPr>
          <w:rFonts w:ascii="Arial Narrow" w:hAnsi="Arial Narrow"/>
          <w:spacing w:val="-3"/>
          <w:sz w:val="18"/>
          <w:szCs w:val="18"/>
          <w:lang w:val="es-GT"/>
        </w:rPr>
        <w:t xml:space="preserve"> </w:t>
      </w:r>
      <w:r w:rsidR="008B35A1" w:rsidRPr="00AB4A6D">
        <w:rPr>
          <w:rFonts w:ascii="Arial Narrow" w:hAnsi="Arial Narrow"/>
          <w:spacing w:val="-3"/>
          <w:sz w:val="18"/>
          <w:szCs w:val="18"/>
          <w:lang w:val="es-GT"/>
        </w:rPr>
        <w:t xml:space="preserve">que sobre el inmueble objeto del presente contrato no pesan gravámenes, anotaciones o limitaciones que pudieran perjudicar los derechos del comprador, </w:t>
      </w:r>
      <w:r w:rsidR="008B35A1" w:rsidRPr="00AB4A6D">
        <w:rPr>
          <w:rFonts w:ascii="Arial Narrow" w:hAnsi="Arial Narrow" w:cs="Arial"/>
          <w:sz w:val="18"/>
          <w:szCs w:val="18"/>
          <w:lang w:val="es-GT"/>
        </w:rPr>
        <w:t xml:space="preserve">salvo: </w:t>
      </w:r>
      <w:r w:rsidR="00D20578" w:rsidRPr="00AB4A6D">
        <w:rPr>
          <w:rFonts w:ascii="Arial Narrow" w:hAnsi="Arial Narrow" w:cs="Arial"/>
          <w:b/>
          <w:sz w:val="18"/>
          <w:szCs w:val="18"/>
          <w:lang w:val="es-GT"/>
        </w:rPr>
        <w:t>a.</w:t>
      </w:r>
      <w:r w:rsidR="00BB1B85" w:rsidRPr="00AB4A6D">
        <w:rPr>
          <w:rFonts w:ascii="Arial Narrow" w:hAnsi="Arial Narrow" w:cs="Arial"/>
          <w:b/>
          <w:sz w:val="18"/>
          <w:szCs w:val="18"/>
          <w:lang w:val="es-GT"/>
        </w:rPr>
        <w:t xml:space="preserve"> </w:t>
      </w:r>
      <w:r w:rsidR="00BB1B85" w:rsidRPr="00AB4A6D">
        <w:rPr>
          <w:rFonts w:ascii="Arial Narrow" w:hAnsi="Arial Narrow" w:cs="Arial"/>
          <w:sz w:val="18"/>
          <w:szCs w:val="18"/>
          <w:lang w:val="es-GT"/>
        </w:rPr>
        <w:t>El sometimiento</w:t>
      </w:r>
      <w:r w:rsidR="008B35A1" w:rsidRPr="00AB4A6D">
        <w:rPr>
          <w:rFonts w:ascii="Arial Narrow" w:hAnsi="Arial Narrow" w:cs="Arial"/>
          <w:sz w:val="18"/>
          <w:szCs w:val="18"/>
          <w:lang w:val="es-GT"/>
        </w:rPr>
        <w:t xml:space="preserve"> </w:t>
      </w:r>
      <w:r w:rsidR="00961B2D" w:rsidRPr="00AB4A6D">
        <w:rPr>
          <w:rFonts w:ascii="Arial Narrow" w:hAnsi="Arial Narrow"/>
          <w:spacing w:val="-3"/>
          <w:sz w:val="18"/>
          <w:szCs w:val="18"/>
          <w:lang w:val="es-GT"/>
        </w:rPr>
        <w:t>al Régimen de Propiedad Horizonta</w:t>
      </w:r>
      <w:r w:rsidR="00094EBF">
        <w:rPr>
          <w:rFonts w:ascii="Arial Narrow" w:hAnsi="Arial Narrow"/>
          <w:spacing w:val="-3"/>
          <w:sz w:val="18"/>
          <w:szCs w:val="18"/>
          <w:lang w:val="es-GT"/>
        </w:rPr>
        <w:t>l del Edificio Fabra Ciudad Viej</w:t>
      </w:r>
      <w:r w:rsidR="00961B2D" w:rsidRPr="00AB4A6D">
        <w:rPr>
          <w:rFonts w:ascii="Arial Narrow" w:hAnsi="Arial Narrow"/>
          <w:spacing w:val="-3"/>
          <w:sz w:val="18"/>
          <w:szCs w:val="18"/>
          <w:lang w:val="es-GT"/>
        </w:rPr>
        <w:t>a,</w:t>
      </w:r>
      <w:r w:rsidR="00BB1B85" w:rsidRPr="00AB4A6D">
        <w:rPr>
          <w:rFonts w:ascii="Arial Narrow" w:hAnsi="Arial Narrow"/>
          <w:spacing w:val="-3"/>
          <w:sz w:val="18"/>
          <w:szCs w:val="18"/>
          <w:lang w:val="es-GT"/>
        </w:rPr>
        <w:t xml:space="preserve"> y al </w:t>
      </w:r>
      <w:r w:rsidR="00BB1B85" w:rsidRPr="00544D91">
        <w:rPr>
          <w:rFonts w:ascii="Arial Narrow" w:hAnsi="Arial Narrow"/>
          <w:b/>
          <w:sz w:val="18"/>
          <w:szCs w:val="18"/>
          <w:lang w:val="es-GT"/>
        </w:rPr>
        <w:t>REGLAMENTO DE COPROPIEDAD Y ADMINISTRACIÓN</w:t>
      </w:r>
      <w:r w:rsidR="00BB1B85" w:rsidRPr="00AB4A6D">
        <w:rPr>
          <w:rFonts w:ascii="Arial Narrow" w:hAnsi="Arial Narrow"/>
          <w:sz w:val="18"/>
          <w:szCs w:val="18"/>
          <w:lang w:val="es-GT"/>
        </w:rPr>
        <w:t xml:space="preserve"> tal</w:t>
      </w:r>
      <w:r w:rsidR="00961B2D" w:rsidRPr="00AB4A6D">
        <w:rPr>
          <w:rFonts w:ascii="Arial Narrow" w:hAnsi="Arial Narrow"/>
          <w:spacing w:val="-3"/>
          <w:sz w:val="18"/>
          <w:szCs w:val="18"/>
          <w:lang w:val="es-GT"/>
        </w:rPr>
        <w:t xml:space="preserve"> como consta en sus respectivas inscripciones de dominio y la inscripción del régimen de propiedad horizontal en la finca matriz</w:t>
      </w:r>
      <w:r w:rsidR="008B35A1" w:rsidRPr="00AB4A6D">
        <w:rPr>
          <w:rFonts w:ascii="Arial Narrow" w:hAnsi="Arial Narrow"/>
          <w:sz w:val="18"/>
          <w:szCs w:val="18"/>
          <w:lang w:val="es-GT"/>
        </w:rPr>
        <w:t xml:space="preserve">; </w:t>
      </w:r>
      <w:r w:rsidR="00D20578" w:rsidRPr="00AB4A6D">
        <w:rPr>
          <w:rFonts w:ascii="Arial Narrow" w:hAnsi="Arial Narrow" w:cs="Arial"/>
          <w:b/>
          <w:sz w:val="18"/>
          <w:szCs w:val="18"/>
          <w:lang w:val="es-GT"/>
        </w:rPr>
        <w:t>b.</w:t>
      </w:r>
      <w:r w:rsidR="008B35A1" w:rsidRPr="00AB4A6D">
        <w:rPr>
          <w:rFonts w:ascii="Arial Narrow" w:hAnsi="Arial Narrow" w:cs="Arial"/>
          <w:b/>
          <w:sz w:val="18"/>
          <w:szCs w:val="18"/>
          <w:lang w:val="es-GT"/>
        </w:rPr>
        <w:t xml:space="preserve"> </w:t>
      </w:r>
      <w:r w:rsidR="008B35A1" w:rsidRPr="00AB4A6D">
        <w:rPr>
          <w:rFonts w:ascii="Arial Narrow" w:hAnsi="Arial Narrow" w:cs="Arial"/>
          <w:sz w:val="18"/>
          <w:szCs w:val="18"/>
          <w:lang w:val="es-GT"/>
        </w:rPr>
        <w:t xml:space="preserve">Una hipoteca que ocupa primer lugar a favor del Banco </w:t>
      </w:r>
      <w:r w:rsidR="00D20578" w:rsidRPr="00AB4A6D">
        <w:rPr>
          <w:rFonts w:ascii="Arial Narrow" w:hAnsi="Arial Narrow" w:cs="Arial"/>
          <w:sz w:val="18"/>
          <w:szCs w:val="18"/>
          <w:lang w:val="es-GT"/>
        </w:rPr>
        <w:t>Industrial</w:t>
      </w:r>
      <w:r w:rsidR="008B35A1" w:rsidRPr="00AB4A6D">
        <w:rPr>
          <w:rFonts w:ascii="Arial Narrow" w:hAnsi="Arial Narrow" w:cs="Arial"/>
          <w:sz w:val="18"/>
          <w:szCs w:val="18"/>
          <w:lang w:val="es-GT"/>
        </w:rPr>
        <w:t xml:space="preserve">, Sociedad Anónima, la cual deberá ser cancelada previamente a la inscripción de esta compraventa. Todos los gravámenes antes indicados se encuentran debidamente inscritos en el Registro General de la Propiedad en sus respectivas inscripciones de dominio e hipotecas, los cuales la compradora declara conocer y aceptar. </w:t>
      </w:r>
      <w:r w:rsidR="008B35A1" w:rsidRPr="00AB4A6D">
        <w:rPr>
          <w:rFonts w:ascii="Arial Narrow" w:hAnsi="Arial Narrow"/>
          <w:spacing w:val="-3"/>
          <w:sz w:val="18"/>
          <w:szCs w:val="18"/>
          <w:lang w:val="es-GT"/>
        </w:rPr>
        <w:t>Asimismo</w:t>
      </w:r>
      <w:r w:rsidR="0063365A">
        <w:rPr>
          <w:rFonts w:ascii="Arial Narrow" w:hAnsi="Arial Narrow"/>
          <w:spacing w:val="-3"/>
          <w:sz w:val="18"/>
          <w:szCs w:val="18"/>
          <w:lang w:val="es-GT"/>
        </w:rPr>
        <w:t>,</w:t>
      </w:r>
      <w:r w:rsidR="008B35A1" w:rsidRPr="00AB4A6D">
        <w:rPr>
          <w:rFonts w:ascii="Arial Narrow" w:hAnsi="Arial Narrow"/>
          <w:spacing w:val="-3"/>
          <w:sz w:val="18"/>
          <w:szCs w:val="18"/>
          <w:lang w:val="es-GT"/>
        </w:rPr>
        <w:t xml:space="preserve"> declara que todas las cuentas por los servicios, impuestos, tributos, tasas y contribuciones que grava al inmueble se encuentran totalmente cancelados al día de hoy, </w:t>
      </w:r>
      <w:r w:rsidR="008B35A1" w:rsidRPr="00AB4A6D">
        <w:rPr>
          <w:rFonts w:ascii="Arial Narrow" w:hAnsi="Arial Narrow"/>
          <w:spacing w:val="-3"/>
          <w:sz w:val="18"/>
          <w:szCs w:val="18"/>
          <w:lang w:val="es-GT"/>
        </w:rPr>
        <w:lastRenderedPageBreak/>
        <w:t xml:space="preserve">obligándose de forma expresa en todo caso al saneamiento de ley. </w:t>
      </w:r>
      <w:r w:rsidR="00BB1B85" w:rsidRPr="00AB4A6D">
        <w:rPr>
          <w:rFonts w:ascii="Arial Narrow" w:hAnsi="Arial Narrow" w:cs="Tahoma"/>
          <w:b/>
          <w:sz w:val="18"/>
          <w:szCs w:val="18"/>
        </w:rPr>
        <w:t xml:space="preserve"> </w:t>
      </w:r>
      <w:r w:rsidR="00BB1B85" w:rsidRPr="00AB4A6D">
        <w:rPr>
          <w:rFonts w:ascii="Arial Narrow" w:hAnsi="Arial Narrow" w:cs="Tahoma"/>
          <w:b/>
          <w:sz w:val="18"/>
          <w:szCs w:val="18"/>
          <w:u w:val="single"/>
        </w:rPr>
        <w:t>CUARTA</w:t>
      </w:r>
      <w:r w:rsidR="00FC5C80" w:rsidRPr="00AB4A6D">
        <w:rPr>
          <w:rFonts w:ascii="Arial Narrow" w:hAnsi="Arial Narrow" w:cs="Tahoma"/>
          <w:b/>
          <w:sz w:val="18"/>
          <w:szCs w:val="18"/>
          <w:u w:val="single"/>
        </w:rPr>
        <w:t>:</w:t>
      </w:r>
      <w:r w:rsidR="00FC5C80" w:rsidRPr="00AB4A6D">
        <w:rPr>
          <w:rFonts w:ascii="Arial Narrow" w:hAnsi="Arial Narrow" w:cs="Tahoma"/>
          <w:b/>
          <w:sz w:val="18"/>
          <w:szCs w:val="18"/>
        </w:rPr>
        <w:t xml:space="preserve"> PACTOS ESPECIALES: </w:t>
      </w:r>
      <w:r w:rsidR="00FC5C80" w:rsidRPr="00AB4A6D">
        <w:rPr>
          <w:rFonts w:ascii="Arial Narrow" w:hAnsi="Arial Narrow" w:cs="Tahoma"/>
          <w:sz w:val="18"/>
          <w:szCs w:val="18"/>
        </w:rPr>
        <w:t xml:space="preserve">Manifiestan los comparecientes que el presente contrato se regirá por los siguientes pactos especiales: </w:t>
      </w:r>
      <w:r w:rsidR="00FC5C80" w:rsidRPr="00AB4A6D">
        <w:rPr>
          <w:rFonts w:ascii="Arial Narrow" w:hAnsi="Arial Narrow" w:cs="Tahoma"/>
          <w:b/>
          <w:sz w:val="18"/>
          <w:szCs w:val="18"/>
        </w:rPr>
        <w:t>A.</w:t>
      </w:r>
      <w:r w:rsidR="00FC5C80" w:rsidRPr="00AB4A6D">
        <w:rPr>
          <w:rFonts w:ascii="Arial Narrow" w:hAnsi="Arial Narrow" w:cs="Tahoma"/>
          <w:sz w:val="18"/>
          <w:szCs w:val="18"/>
        </w:rPr>
        <w:t xml:space="preserve"> </w:t>
      </w:r>
      <w:r w:rsidR="004C06D3" w:rsidRPr="00AB4A6D">
        <w:rPr>
          <w:rFonts w:ascii="Arial Narrow" w:hAnsi="Arial Narrow" w:cs="Tahoma"/>
          <w:sz w:val="18"/>
          <w:szCs w:val="18"/>
        </w:rPr>
        <w:t>A partir de hoy s</w:t>
      </w:r>
      <w:r w:rsidR="00EA7EE6" w:rsidRPr="00AB4A6D">
        <w:rPr>
          <w:rFonts w:ascii="Arial Narrow" w:hAnsi="Arial Narrow" w:cs="Arial"/>
          <w:spacing w:val="-3"/>
          <w:sz w:val="18"/>
          <w:szCs w:val="18"/>
          <w:lang w:val="es-GT"/>
        </w:rPr>
        <w:t>erá por cuenta de</w:t>
      </w:r>
      <w:r w:rsidR="00FC5C80" w:rsidRPr="00AB4A6D">
        <w:rPr>
          <w:rFonts w:ascii="Arial Narrow" w:hAnsi="Arial Narrow" w:cs="Arial"/>
          <w:spacing w:val="-3"/>
          <w:sz w:val="18"/>
          <w:szCs w:val="18"/>
          <w:lang w:val="es-GT"/>
        </w:rPr>
        <w:t xml:space="preserve"> </w:t>
      </w:r>
      <w:r w:rsidR="00FC5C80" w:rsidRPr="00AB4A6D">
        <w:rPr>
          <w:rFonts w:ascii="Arial Narrow" w:hAnsi="Arial Narrow" w:cs="Arial"/>
          <w:b/>
          <w:spacing w:val="-3"/>
          <w:sz w:val="18"/>
          <w:szCs w:val="18"/>
          <w:lang w:val="es-GT"/>
        </w:rPr>
        <w:t>LA PARTE COMPRADORA</w:t>
      </w:r>
      <w:r w:rsidR="00FC5C80" w:rsidRPr="00AB4A6D">
        <w:rPr>
          <w:rFonts w:ascii="Arial Narrow" w:hAnsi="Arial Narrow" w:cs="Arial"/>
          <w:spacing w:val="-3"/>
          <w:sz w:val="18"/>
          <w:szCs w:val="18"/>
          <w:lang w:val="es-GT"/>
        </w:rPr>
        <w:t xml:space="preserve"> el pago de todo tributo, impuesto</w:t>
      </w:r>
      <w:r w:rsidR="00840419" w:rsidRPr="00AB4A6D">
        <w:rPr>
          <w:rFonts w:ascii="Arial Narrow" w:hAnsi="Arial Narrow" w:cs="Arial"/>
          <w:spacing w:val="-3"/>
          <w:sz w:val="18"/>
          <w:szCs w:val="18"/>
          <w:lang w:val="es-GT"/>
        </w:rPr>
        <w:t>, contribución especial</w:t>
      </w:r>
      <w:r w:rsidR="00FC5C80" w:rsidRPr="00AB4A6D">
        <w:rPr>
          <w:rFonts w:ascii="Arial Narrow" w:hAnsi="Arial Narrow" w:cs="Arial"/>
          <w:spacing w:val="-3"/>
          <w:sz w:val="18"/>
          <w:szCs w:val="18"/>
          <w:lang w:val="es-GT"/>
        </w:rPr>
        <w:t xml:space="preserve"> o tasa que grave el inmueble objeto del presente contrato; c</w:t>
      </w:r>
      <w:r w:rsidR="00FC5C80" w:rsidRPr="00AB4A6D">
        <w:rPr>
          <w:rFonts w:ascii="Arial Narrow" w:hAnsi="Arial Narrow"/>
          <w:bCs/>
          <w:sz w:val="18"/>
          <w:szCs w:val="18"/>
          <w:lang w:val="es-GT"/>
        </w:rPr>
        <w:t>uidar las áreas comunes e infraestructura del Edificio a manera que no se dañen o afecten sus estructuras o áreas comunes; cumplir con el pago de la cuota de mantenimiento, cuyo pago es mensual y anticipado, ante</w:t>
      </w:r>
      <w:r w:rsidR="004C06D3" w:rsidRPr="00AB4A6D">
        <w:rPr>
          <w:rFonts w:ascii="Arial Narrow" w:hAnsi="Arial Narrow"/>
          <w:bCs/>
          <w:sz w:val="18"/>
          <w:szCs w:val="18"/>
          <w:lang w:val="es-GT"/>
        </w:rPr>
        <w:t xml:space="preserve"> la Administración del Edificio</w:t>
      </w:r>
      <w:r w:rsidR="004C06D3" w:rsidRPr="00AB4A6D">
        <w:rPr>
          <w:rFonts w:ascii="Arial Narrow" w:hAnsi="Arial Narrow" w:cs="Arial"/>
          <w:spacing w:val="-3"/>
          <w:sz w:val="18"/>
          <w:szCs w:val="18"/>
          <w:lang w:val="es-GT"/>
        </w:rPr>
        <w:t>.</w:t>
      </w:r>
      <w:r w:rsidR="00FC5C80" w:rsidRPr="00AB4A6D">
        <w:rPr>
          <w:rFonts w:ascii="Arial Narrow" w:hAnsi="Arial Narrow" w:cs="Tahoma"/>
          <w:sz w:val="18"/>
          <w:szCs w:val="18"/>
        </w:rPr>
        <w:t xml:space="preserve"> </w:t>
      </w:r>
      <w:r w:rsidR="00840419" w:rsidRPr="00AB4A6D">
        <w:rPr>
          <w:rFonts w:ascii="Arial Narrow" w:hAnsi="Arial Narrow" w:cs="Tahoma"/>
          <w:b/>
          <w:sz w:val="18"/>
          <w:szCs w:val="18"/>
        </w:rPr>
        <w:t xml:space="preserve">B. </w:t>
      </w:r>
      <w:r w:rsidR="00FC5C80" w:rsidRPr="00AB4A6D">
        <w:rPr>
          <w:rFonts w:ascii="Arial Narrow" w:hAnsi="Arial Narrow"/>
          <w:b/>
          <w:sz w:val="18"/>
          <w:szCs w:val="18"/>
          <w:lang w:val="es-GT"/>
        </w:rPr>
        <w:t>LA PARTE COMPRADORA</w:t>
      </w:r>
      <w:r w:rsidR="00FC5C80" w:rsidRPr="00AB4A6D">
        <w:rPr>
          <w:rFonts w:ascii="Arial Narrow" w:hAnsi="Arial Narrow"/>
          <w:sz w:val="18"/>
          <w:szCs w:val="18"/>
          <w:lang w:val="es-GT"/>
        </w:rPr>
        <w:t xml:space="preserve"> </w:t>
      </w:r>
      <w:r w:rsidR="00FC5C80" w:rsidRPr="00AB4A6D">
        <w:rPr>
          <w:rFonts w:ascii="Arial Narrow" w:hAnsi="Arial Narrow"/>
          <w:bCs/>
          <w:sz w:val="18"/>
          <w:szCs w:val="18"/>
          <w:lang w:val="es-GT"/>
        </w:rPr>
        <w:t>declara conocer el Régimen de Propiedad Horizontal del Edificio y el Reglamento de Copropiedad y Administración del Edificio “</w:t>
      </w:r>
      <w:r w:rsidR="003E446B">
        <w:rPr>
          <w:rFonts w:ascii="Arial Narrow" w:hAnsi="Arial Narrow"/>
          <w:bCs/>
          <w:sz w:val="18"/>
          <w:szCs w:val="18"/>
          <w:lang w:val="es-GT"/>
        </w:rPr>
        <w:t>Fabra Ciudad Viej</w:t>
      </w:r>
      <w:r w:rsidR="001472A9" w:rsidRPr="00AB4A6D">
        <w:rPr>
          <w:rFonts w:ascii="Arial Narrow" w:hAnsi="Arial Narrow"/>
          <w:bCs/>
          <w:sz w:val="18"/>
          <w:szCs w:val="18"/>
          <w:lang w:val="es-GT"/>
        </w:rPr>
        <w:t>a</w:t>
      </w:r>
      <w:r w:rsidR="00FC5C80" w:rsidRPr="00AB4A6D">
        <w:rPr>
          <w:rFonts w:ascii="Arial Narrow" w:hAnsi="Arial Narrow"/>
          <w:bCs/>
          <w:sz w:val="18"/>
          <w:szCs w:val="18"/>
          <w:lang w:val="es-GT"/>
        </w:rPr>
        <w:t>” a que se encuentra</w:t>
      </w:r>
      <w:r w:rsidR="003E446B">
        <w:rPr>
          <w:rFonts w:ascii="Arial Narrow" w:hAnsi="Arial Narrow"/>
          <w:bCs/>
          <w:sz w:val="18"/>
          <w:szCs w:val="18"/>
          <w:lang w:val="es-GT"/>
        </w:rPr>
        <w:t>n</w:t>
      </w:r>
      <w:r w:rsidR="00FC5C80" w:rsidRPr="00AB4A6D">
        <w:rPr>
          <w:rFonts w:ascii="Arial Narrow" w:hAnsi="Arial Narrow"/>
          <w:bCs/>
          <w:sz w:val="18"/>
          <w:szCs w:val="18"/>
          <w:lang w:val="es-GT"/>
        </w:rPr>
        <w:t xml:space="preserve"> sometido</w:t>
      </w:r>
      <w:r w:rsidR="003E446B">
        <w:rPr>
          <w:rFonts w:ascii="Arial Narrow" w:hAnsi="Arial Narrow"/>
          <w:bCs/>
          <w:sz w:val="18"/>
          <w:szCs w:val="18"/>
          <w:lang w:val="es-GT"/>
        </w:rPr>
        <w:t>s</w:t>
      </w:r>
      <w:r w:rsidR="00FC5C80" w:rsidRPr="00AB4A6D">
        <w:rPr>
          <w:rFonts w:ascii="Arial Narrow" w:hAnsi="Arial Narrow"/>
          <w:bCs/>
          <w:sz w:val="18"/>
          <w:szCs w:val="18"/>
          <w:lang w:val="es-GT"/>
        </w:rPr>
        <w:t xml:space="preserve"> los inmuebles objeto del presente contrato y por este acto expresa su consentimiento y conformidad, aceptando que irrevocablemente se somete a los mismos, así como a las normas de conviv</w:t>
      </w:r>
      <w:r w:rsidR="0065746B">
        <w:rPr>
          <w:rFonts w:ascii="Arial Narrow" w:hAnsi="Arial Narrow"/>
          <w:bCs/>
          <w:sz w:val="18"/>
          <w:szCs w:val="18"/>
          <w:lang w:val="es-GT"/>
        </w:rPr>
        <w:t>encia y resoluciones que adopte:</w:t>
      </w:r>
      <w:r w:rsidR="00FC5C80" w:rsidRPr="00AB4A6D">
        <w:rPr>
          <w:rFonts w:ascii="Arial Narrow" w:hAnsi="Arial Narrow"/>
          <w:bCs/>
          <w:sz w:val="18"/>
          <w:szCs w:val="18"/>
          <w:lang w:val="es-GT"/>
        </w:rPr>
        <w:t xml:space="preserve"> </w:t>
      </w:r>
      <w:r w:rsidR="0065746B">
        <w:rPr>
          <w:rFonts w:ascii="Arial Narrow" w:hAnsi="Arial Narrow"/>
          <w:bCs/>
          <w:sz w:val="18"/>
          <w:szCs w:val="18"/>
          <w:lang w:val="es-GT"/>
        </w:rPr>
        <w:t>i. la Asamblea de Propietarios; ii.</w:t>
      </w:r>
      <w:r w:rsidR="00FC5C80" w:rsidRPr="00AB4A6D">
        <w:rPr>
          <w:rFonts w:ascii="Arial Narrow" w:hAnsi="Arial Narrow"/>
          <w:bCs/>
          <w:sz w:val="18"/>
          <w:szCs w:val="18"/>
          <w:lang w:val="es-GT"/>
        </w:rPr>
        <w:t xml:space="preserve"> la Junta Directiva </w:t>
      </w:r>
      <w:r w:rsidR="0065746B">
        <w:rPr>
          <w:rFonts w:ascii="Arial Narrow" w:hAnsi="Arial Narrow"/>
          <w:bCs/>
          <w:sz w:val="18"/>
          <w:szCs w:val="18"/>
          <w:lang w:val="es-GT"/>
        </w:rPr>
        <w:t>y/</w:t>
      </w:r>
      <w:r w:rsidR="00FC5C80" w:rsidRPr="00AB4A6D">
        <w:rPr>
          <w:rFonts w:ascii="Arial Narrow" w:hAnsi="Arial Narrow"/>
          <w:bCs/>
          <w:sz w:val="18"/>
          <w:szCs w:val="18"/>
          <w:lang w:val="es-GT"/>
        </w:rPr>
        <w:t xml:space="preserve">o </w:t>
      </w:r>
      <w:r w:rsidR="0065746B">
        <w:rPr>
          <w:rFonts w:ascii="Arial Narrow" w:hAnsi="Arial Narrow"/>
          <w:bCs/>
          <w:sz w:val="18"/>
          <w:szCs w:val="18"/>
          <w:lang w:val="es-GT"/>
        </w:rPr>
        <w:t>iii.</w:t>
      </w:r>
      <w:r w:rsidR="00FC5C80" w:rsidRPr="00AB4A6D">
        <w:rPr>
          <w:rFonts w:ascii="Arial Narrow" w:hAnsi="Arial Narrow"/>
          <w:bCs/>
          <w:sz w:val="18"/>
          <w:szCs w:val="18"/>
          <w:lang w:val="es-GT"/>
        </w:rPr>
        <w:t xml:space="preserve"> la Administración del Edificio;</w:t>
      </w:r>
      <w:r w:rsidR="00FC5C80" w:rsidRPr="00AB4A6D">
        <w:rPr>
          <w:rFonts w:ascii="Arial Narrow" w:hAnsi="Arial Narrow"/>
          <w:b/>
          <w:sz w:val="18"/>
          <w:szCs w:val="18"/>
          <w:lang w:val="es-GT"/>
        </w:rPr>
        <w:t xml:space="preserve"> </w:t>
      </w:r>
      <w:r w:rsidR="001472A9" w:rsidRPr="00AB4A6D">
        <w:rPr>
          <w:rFonts w:ascii="Arial Narrow" w:hAnsi="Arial Narrow"/>
          <w:b/>
          <w:sz w:val="18"/>
          <w:szCs w:val="18"/>
          <w:lang w:val="es-GT"/>
        </w:rPr>
        <w:t>C</w:t>
      </w:r>
      <w:r w:rsidR="00FC5C80" w:rsidRPr="00AB4A6D">
        <w:rPr>
          <w:rFonts w:ascii="Arial Narrow" w:hAnsi="Arial Narrow"/>
          <w:b/>
          <w:sz w:val="18"/>
          <w:szCs w:val="18"/>
          <w:lang w:val="es-GT"/>
        </w:rPr>
        <w:t>. LA PARTE COMPRADORA</w:t>
      </w:r>
      <w:r w:rsidR="00FC5C80" w:rsidRPr="00AB4A6D">
        <w:rPr>
          <w:rFonts w:ascii="Arial Narrow" w:hAnsi="Arial Narrow"/>
          <w:sz w:val="18"/>
          <w:szCs w:val="18"/>
          <w:lang w:val="es-GT"/>
        </w:rPr>
        <w:t xml:space="preserve"> </w:t>
      </w:r>
      <w:r w:rsidR="00FC5C80" w:rsidRPr="00AB4A6D">
        <w:rPr>
          <w:rFonts w:ascii="Arial Narrow" w:hAnsi="Arial Narrow"/>
          <w:bCs/>
          <w:sz w:val="18"/>
          <w:szCs w:val="18"/>
          <w:lang w:val="es-GT"/>
        </w:rPr>
        <w:t xml:space="preserve">asume desde ya la responsabilidad que sus dependientes, visitantes, usufructuarios, inquilinos u ocupantes por cualquier título o causa se sometan y acaten el mencionado Régimen, Reglamento y normas de convivencia del Edificio; </w:t>
      </w:r>
      <w:r w:rsidR="001472A9" w:rsidRPr="00AB4A6D">
        <w:rPr>
          <w:rFonts w:ascii="Arial Narrow" w:hAnsi="Arial Narrow"/>
          <w:b/>
          <w:bCs/>
          <w:sz w:val="18"/>
          <w:szCs w:val="18"/>
          <w:lang w:val="es-GT"/>
        </w:rPr>
        <w:t>D</w:t>
      </w:r>
      <w:r w:rsidR="00FC5C80" w:rsidRPr="00AB4A6D">
        <w:rPr>
          <w:rFonts w:ascii="Arial Narrow" w:hAnsi="Arial Narrow"/>
          <w:b/>
          <w:bCs/>
          <w:sz w:val="18"/>
          <w:szCs w:val="18"/>
          <w:lang w:val="es-GT"/>
        </w:rPr>
        <w:t xml:space="preserve">. </w:t>
      </w:r>
      <w:r w:rsidR="00FC5C80" w:rsidRPr="00AB4A6D">
        <w:rPr>
          <w:rFonts w:ascii="Arial Narrow" w:hAnsi="Arial Narrow"/>
          <w:b/>
          <w:sz w:val="18"/>
          <w:szCs w:val="18"/>
          <w:lang w:val="es-GT"/>
        </w:rPr>
        <w:t xml:space="preserve">LA PARTE COMPRADORA </w:t>
      </w:r>
      <w:r w:rsidR="00FC5C80" w:rsidRPr="00AB4A6D">
        <w:rPr>
          <w:rFonts w:ascii="Arial Narrow" w:hAnsi="Arial Narrow"/>
          <w:bCs/>
          <w:sz w:val="18"/>
          <w:szCs w:val="18"/>
          <w:lang w:val="es-GT"/>
        </w:rPr>
        <w:t xml:space="preserve">se obliga a no variar el destino del inmueble objeto de la compraventa, de conformidad con el Reglamento de Copropiedad y Administración del Edificio; </w:t>
      </w:r>
      <w:r w:rsidR="001472A9" w:rsidRPr="00AB4A6D">
        <w:rPr>
          <w:rFonts w:ascii="Arial Narrow" w:hAnsi="Arial Narrow"/>
          <w:b/>
          <w:bCs/>
          <w:sz w:val="18"/>
          <w:szCs w:val="18"/>
          <w:lang w:val="es-GT"/>
        </w:rPr>
        <w:t>E</w:t>
      </w:r>
      <w:r w:rsidR="00FC5C80" w:rsidRPr="00AB4A6D">
        <w:rPr>
          <w:rFonts w:ascii="Arial Narrow" w:hAnsi="Arial Narrow"/>
          <w:b/>
          <w:bCs/>
          <w:sz w:val="18"/>
          <w:szCs w:val="18"/>
          <w:lang w:val="es-GT"/>
        </w:rPr>
        <w:t xml:space="preserve">. </w:t>
      </w:r>
      <w:r w:rsidR="00FC5C80" w:rsidRPr="00AB4A6D">
        <w:rPr>
          <w:rFonts w:ascii="Arial Narrow" w:hAnsi="Arial Narrow"/>
          <w:b/>
          <w:sz w:val="18"/>
          <w:szCs w:val="18"/>
          <w:lang w:val="es-GT"/>
        </w:rPr>
        <w:t>LA PARTE COMPRADORA</w:t>
      </w:r>
      <w:r w:rsidR="00FC5C80" w:rsidRPr="00AB4A6D">
        <w:rPr>
          <w:rFonts w:ascii="Arial Narrow" w:hAnsi="Arial Narrow"/>
          <w:sz w:val="18"/>
          <w:szCs w:val="18"/>
          <w:lang w:val="es-GT"/>
        </w:rPr>
        <w:t xml:space="preserve"> manifiesta que conoce el inmueble objeto del presente contrato, así como sus ubicación y situación registral. </w:t>
      </w:r>
      <w:r w:rsidR="007E68D1" w:rsidRPr="00AB4A6D">
        <w:rPr>
          <w:rFonts w:ascii="Arial Narrow" w:hAnsi="Arial Narrow"/>
          <w:b/>
          <w:sz w:val="18"/>
          <w:szCs w:val="18"/>
          <w:lang w:val="es-GT"/>
        </w:rPr>
        <w:t xml:space="preserve">F. </w:t>
      </w:r>
      <w:r w:rsidR="007E68D1" w:rsidRPr="00AB4A6D">
        <w:rPr>
          <w:rFonts w:ascii="Arial Narrow" w:hAnsi="Arial Narrow"/>
          <w:b/>
          <w:bCs/>
          <w:sz w:val="18"/>
          <w:szCs w:val="18"/>
          <w:lang w:val="es-GT"/>
        </w:rPr>
        <w:t>LA PARTE COMPRADORA</w:t>
      </w:r>
      <w:r w:rsidR="007E68D1" w:rsidRPr="00AB4A6D">
        <w:rPr>
          <w:rFonts w:ascii="Arial Narrow" w:hAnsi="Arial Narrow"/>
          <w:bCs/>
          <w:sz w:val="18"/>
          <w:szCs w:val="18"/>
          <w:lang w:val="es-GT"/>
        </w:rPr>
        <w:t xml:space="preserve"> desde ya acepta que la administración y mantenimiento provisional del Edificio estará a cargo de </w:t>
      </w:r>
      <w:r w:rsidR="007E68D1" w:rsidRPr="00AB4A6D">
        <w:rPr>
          <w:rFonts w:ascii="Arial Narrow" w:hAnsi="Arial Narrow"/>
          <w:b/>
          <w:bCs/>
          <w:sz w:val="18"/>
          <w:szCs w:val="18"/>
          <w:lang w:val="es-GT"/>
        </w:rPr>
        <w:t>HEROCHA, SOCIEDAD ANONIMA</w:t>
      </w:r>
      <w:r w:rsidR="007E68D1" w:rsidRPr="00AB4A6D">
        <w:rPr>
          <w:rFonts w:ascii="Arial Narrow" w:hAnsi="Arial Narrow"/>
          <w:bCs/>
          <w:sz w:val="18"/>
          <w:szCs w:val="18"/>
          <w:lang w:val="es-GT"/>
        </w:rPr>
        <w:t>,</w:t>
      </w:r>
      <w:r w:rsidR="007E68D1" w:rsidRPr="00AB4A6D">
        <w:rPr>
          <w:rFonts w:ascii="Arial Narrow" w:hAnsi="Arial Narrow"/>
          <w:bCs/>
          <w:color w:val="0000FF"/>
          <w:sz w:val="18"/>
          <w:szCs w:val="18"/>
          <w:lang w:val="es-GT"/>
        </w:rPr>
        <w:t xml:space="preserve"> </w:t>
      </w:r>
      <w:r w:rsidR="00EB6518" w:rsidRPr="00AB4A6D">
        <w:rPr>
          <w:rFonts w:ascii="Arial Narrow" w:hAnsi="Arial Narrow"/>
          <w:bCs/>
          <w:sz w:val="18"/>
          <w:szCs w:val="18"/>
          <w:lang w:val="es-GT"/>
        </w:rPr>
        <w:t xml:space="preserve">de acuerdo a los términos establecidos en las disposiciones transitorias de la escritura de constitución del Régimen de Propiedad Horizontal, la cual a su vez podrá fijar las cuotas </w:t>
      </w:r>
      <w:r w:rsidR="00AB4A6D" w:rsidRPr="00AB4A6D">
        <w:rPr>
          <w:rFonts w:ascii="Arial Narrow" w:hAnsi="Arial Narrow"/>
          <w:bCs/>
          <w:sz w:val="18"/>
          <w:szCs w:val="18"/>
          <w:lang w:val="es-GT"/>
        </w:rPr>
        <w:t>comunes (ordinarias de mantenimiento)</w:t>
      </w:r>
      <w:r w:rsidR="004619B5">
        <w:rPr>
          <w:rFonts w:ascii="Arial Narrow" w:hAnsi="Arial Narrow"/>
          <w:bCs/>
          <w:sz w:val="18"/>
          <w:szCs w:val="18"/>
          <w:lang w:val="es-GT"/>
        </w:rPr>
        <w:t xml:space="preserve">; </w:t>
      </w:r>
      <w:r w:rsidR="004619B5" w:rsidRPr="000675B8">
        <w:rPr>
          <w:rFonts w:ascii="Arial Narrow" w:hAnsi="Arial Narrow"/>
          <w:b/>
          <w:bCs/>
          <w:sz w:val="18"/>
          <w:szCs w:val="18"/>
          <w:lang w:val="es-GT"/>
        </w:rPr>
        <w:t>G.</w:t>
      </w:r>
      <w:r w:rsidR="004619B5">
        <w:rPr>
          <w:rFonts w:ascii="Arial Narrow" w:hAnsi="Arial Narrow"/>
          <w:bCs/>
          <w:sz w:val="18"/>
          <w:szCs w:val="18"/>
          <w:lang w:val="es-GT"/>
        </w:rPr>
        <w:t xml:space="preserve"> La presente compraventa de inmuebles está sujeta </w:t>
      </w:r>
      <w:r w:rsidR="00921797">
        <w:rPr>
          <w:rFonts w:ascii="Arial Narrow" w:hAnsi="Arial Narrow"/>
          <w:bCs/>
          <w:sz w:val="18"/>
          <w:szCs w:val="18"/>
          <w:lang w:val="es-GT"/>
        </w:rPr>
        <w:t>al</w:t>
      </w:r>
      <w:r w:rsidR="004619B5">
        <w:rPr>
          <w:rFonts w:ascii="Arial Narrow" w:hAnsi="Arial Narrow"/>
          <w:bCs/>
          <w:sz w:val="18"/>
          <w:szCs w:val="18"/>
          <w:lang w:val="es-GT"/>
        </w:rPr>
        <w:t xml:space="preserve"> </w:t>
      </w:r>
      <w:r w:rsidR="00921797">
        <w:rPr>
          <w:rFonts w:ascii="Arial Narrow" w:hAnsi="Arial Narrow"/>
          <w:bCs/>
          <w:sz w:val="18"/>
          <w:szCs w:val="18"/>
          <w:lang w:val="es-GT"/>
        </w:rPr>
        <w:t>t</w:t>
      </w:r>
      <w:r w:rsidR="00921797" w:rsidRPr="00921797">
        <w:rPr>
          <w:rFonts w:ascii="Arial Narrow" w:hAnsi="Arial Narrow"/>
          <w:bCs/>
          <w:sz w:val="18"/>
          <w:szCs w:val="18"/>
          <w:lang w:val="es-GT"/>
        </w:rPr>
        <w:t>ratamiento especial para áreas y servicios com</w:t>
      </w:r>
      <w:r w:rsidR="00921797">
        <w:rPr>
          <w:rFonts w:ascii="Arial Narrow" w:hAnsi="Arial Narrow"/>
          <w:bCs/>
          <w:sz w:val="18"/>
          <w:szCs w:val="18"/>
          <w:lang w:val="es-GT"/>
        </w:rPr>
        <w:t xml:space="preserve">unes en proyectos inmobiliarios que </w:t>
      </w:r>
      <w:r w:rsidR="004619B5">
        <w:rPr>
          <w:rFonts w:ascii="Arial Narrow" w:hAnsi="Arial Narrow"/>
          <w:bCs/>
          <w:sz w:val="18"/>
          <w:szCs w:val="18"/>
          <w:lang w:val="es-GT"/>
        </w:rPr>
        <w:t>contempla el artículo treinta y cinco “A”</w:t>
      </w:r>
      <w:r w:rsidR="00521413">
        <w:rPr>
          <w:rFonts w:ascii="Arial Narrow" w:hAnsi="Arial Narrow"/>
          <w:bCs/>
          <w:sz w:val="18"/>
          <w:szCs w:val="18"/>
          <w:lang w:val="es-GT"/>
        </w:rPr>
        <w:t xml:space="preserve"> (35 “A”)</w:t>
      </w:r>
      <w:r w:rsidR="004619B5">
        <w:rPr>
          <w:rFonts w:ascii="Arial Narrow" w:hAnsi="Arial Narrow"/>
          <w:bCs/>
          <w:sz w:val="18"/>
          <w:szCs w:val="18"/>
          <w:lang w:val="es-GT"/>
        </w:rPr>
        <w:t xml:space="preserve"> de la Ley de Actualización Tributaria, Decreto</w:t>
      </w:r>
      <w:r w:rsidR="00100768">
        <w:rPr>
          <w:rFonts w:ascii="Arial Narrow" w:hAnsi="Arial Narrow"/>
          <w:bCs/>
          <w:sz w:val="18"/>
          <w:szCs w:val="18"/>
          <w:lang w:val="es-GT"/>
        </w:rPr>
        <w:t xml:space="preserve"> diez guión dos mil doce (</w:t>
      </w:r>
      <w:r w:rsidR="00521413">
        <w:rPr>
          <w:rFonts w:ascii="Arial Narrow" w:hAnsi="Arial Narrow"/>
          <w:bCs/>
          <w:sz w:val="18"/>
          <w:szCs w:val="18"/>
          <w:lang w:val="es-GT"/>
        </w:rPr>
        <w:t>10-2012</w:t>
      </w:r>
      <w:r w:rsidR="00100768">
        <w:rPr>
          <w:rFonts w:ascii="Arial Narrow" w:hAnsi="Arial Narrow"/>
          <w:bCs/>
          <w:sz w:val="18"/>
          <w:szCs w:val="18"/>
          <w:lang w:val="es-GT"/>
        </w:rPr>
        <w:t>)</w:t>
      </w:r>
      <w:r w:rsidR="00521413">
        <w:rPr>
          <w:rFonts w:ascii="Arial Narrow" w:hAnsi="Arial Narrow"/>
          <w:bCs/>
          <w:sz w:val="18"/>
          <w:szCs w:val="18"/>
          <w:lang w:val="es-GT"/>
        </w:rPr>
        <w:t xml:space="preserve"> del Congreso de la República de Guatemala y sus reformas, por lo que</w:t>
      </w:r>
      <w:r w:rsidR="000675B8">
        <w:rPr>
          <w:rFonts w:ascii="Arial Narrow" w:hAnsi="Arial Narrow"/>
          <w:bCs/>
          <w:sz w:val="18"/>
          <w:szCs w:val="18"/>
          <w:lang w:val="es-GT"/>
        </w:rPr>
        <w:t xml:space="preserve">, la transferencia de los inmuebles conlleva la transferencia de la acción o acciones correspondientes </w:t>
      </w:r>
      <w:r w:rsidR="005644C2">
        <w:rPr>
          <w:rFonts w:ascii="Arial Narrow" w:hAnsi="Arial Narrow"/>
          <w:bCs/>
          <w:sz w:val="18"/>
          <w:szCs w:val="18"/>
          <w:lang w:val="es-GT"/>
        </w:rPr>
        <w:t>de la entidad Edificio Fabr</w:t>
      </w:r>
      <w:r w:rsidR="00FF2D45">
        <w:rPr>
          <w:rFonts w:ascii="Arial Narrow" w:hAnsi="Arial Narrow"/>
          <w:bCs/>
          <w:sz w:val="18"/>
          <w:szCs w:val="18"/>
          <w:lang w:val="es-GT"/>
        </w:rPr>
        <w:t xml:space="preserve">a Ciudad Vieja, Sociedad Anónima, y su tenencia estará sujeta a los derechos y obligaciones que se disponen en el Reglamento de Copropiedad y Administración del Edificio Fabra Ciudad Vieja. </w:t>
      </w:r>
      <w:r w:rsidR="00FC5C80" w:rsidRPr="00AB4A6D">
        <w:rPr>
          <w:rFonts w:ascii="Arial Narrow" w:hAnsi="Arial Narrow"/>
          <w:b/>
          <w:sz w:val="18"/>
          <w:szCs w:val="18"/>
          <w:u w:val="single"/>
          <w:lang w:val="es-GT"/>
        </w:rPr>
        <w:t>QUINTA:</w:t>
      </w:r>
      <w:r w:rsidR="00FC5C80" w:rsidRPr="00AB4A6D">
        <w:rPr>
          <w:rFonts w:ascii="Arial Narrow" w:hAnsi="Arial Narrow"/>
          <w:sz w:val="18"/>
          <w:szCs w:val="18"/>
          <w:lang w:val="es-GT"/>
        </w:rPr>
        <w:t xml:space="preserve"> </w:t>
      </w:r>
      <w:r w:rsidR="00FC5C80" w:rsidRPr="00AB4A6D">
        <w:rPr>
          <w:rFonts w:ascii="Arial Narrow" w:hAnsi="Arial Narrow" w:cs="Tahoma"/>
          <w:b/>
          <w:sz w:val="18"/>
          <w:szCs w:val="18"/>
        </w:rPr>
        <w:t>ACEPTACIÓN DE LA VENTA:</w:t>
      </w:r>
      <w:r w:rsidR="00FC5C80" w:rsidRPr="00AB4A6D">
        <w:rPr>
          <w:rFonts w:ascii="Arial Narrow" w:hAnsi="Arial Narrow" w:cs="Tahoma"/>
          <w:sz w:val="18"/>
          <w:szCs w:val="18"/>
        </w:rPr>
        <w:t xml:space="preserve"> Manifiesta</w:t>
      </w:r>
      <w:r w:rsidR="00FC5C80" w:rsidRPr="00AB4A6D">
        <w:rPr>
          <w:rFonts w:ascii="Arial Narrow" w:hAnsi="Arial Narrow" w:cs="Tahoma"/>
          <w:b/>
          <w:sz w:val="18"/>
          <w:szCs w:val="18"/>
        </w:rPr>
        <w:t xml:space="preserve"> </w:t>
      </w:r>
      <w:r w:rsidR="004D1A82" w:rsidRPr="00AB4A6D">
        <w:rPr>
          <w:rFonts w:ascii="Arial Narrow" w:hAnsi="Arial Narrow" w:cs="Arial"/>
          <w:b/>
          <w:spacing w:val="-3"/>
          <w:sz w:val="18"/>
          <w:szCs w:val="18"/>
          <w:lang w:val="es-GT"/>
        </w:rPr>
        <w:t>LA PARTE COMPRADORA</w:t>
      </w:r>
      <w:r w:rsidR="004D1A82" w:rsidRPr="00AB4A6D">
        <w:rPr>
          <w:rFonts w:ascii="Arial Narrow" w:hAnsi="Arial Narrow" w:cs="Tahoma"/>
          <w:sz w:val="18"/>
          <w:szCs w:val="18"/>
        </w:rPr>
        <w:t xml:space="preserve"> </w:t>
      </w:r>
      <w:r w:rsidR="00FC5C80" w:rsidRPr="00AB4A6D">
        <w:rPr>
          <w:rFonts w:ascii="Arial Narrow" w:hAnsi="Arial Narrow" w:cs="Tahoma"/>
          <w:sz w:val="18"/>
          <w:szCs w:val="18"/>
        </w:rPr>
        <w:t xml:space="preserve">que en los términos relacionados en las cláusulas anteriores acepta expresamente la venta que se hace a </w:t>
      </w:r>
      <w:r w:rsidR="004D1A82" w:rsidRPr="00AB4A6D">
        <w:rPr>
          <w:rFonts w:ascii="Arial Narrow" w:hAnsi="Arial Narrow" w:cs="Tahoma"/>
          <w:sz w:val="18"/>
          <w:szCs w:val="18"/>
        </w:rPr>
        <w:t xml:space="preserve">su </w:t>
      </w:r>
      <w:r w:rsidR="00FC5C80" w:rsidRPr="00AB4A6D">
        <w:rPr>
          <w:rFonts w:ascii="Arial Narrow" w:hAnsi="Arial Narrow" w:cs="Tahoma"/>
          <w:sz w:val="18"/>
          <w:szCs w:val="18"/>
        </w:rPr>
        <w:t xml:space="preserve">favor, manifestando que ha inspeccionado los mismos, y que se encuentra conforme con sus construcciones y acabados, declarando que los recibe a su entera satisfacción. </w:t>
      </w:r>
      <w:r w:rsidR="00FC5C80" w:rsidRPr="00AB4A6D">
        <w:rPr>
          <w:rFonts w:ascii="Arial Narrow" w:hAnsi="Arial Narrow" w:cs="Tahoma"/>
          <w:b/>
          <w:bCs/>
          <w:sz w:val="18"/>
          <w:szCs w:val="18"/>
          <w:u w:val="single"/>
        </w:rPr>
        <w:t>SEXTA:</w:t>
      </w:r>
      <w:r w:rsidR="00FC5C80" w:rsidRPr="00AB4A6D">
        <w:rPr>
          <w:rFonts w:ascii="Arial Narrow" w:hAnsi="Arial Narrow" w:cs="Tahoma"/>
          <w:b/>
          <w:bCs/>
          <w:sz w:val="18"/>
          <w:szCs w:val="18"/>
        </w:rPr>
        <w:t xml:space="preserve"> </w:t>
      </w:r>
      <w:r w:rsidR="00FC5C80" w:rsidRPr="00AB4A6D">
        <w:rPr>
          <w:rFonts w:ascii="Arial Narrow" w:hAnsi="Arial Narrow" w:cs="Tahoma"/>
          <w:b/>
          <w:sz w:val="18"/>
          <w:szCs w:val="18"/>
        </w:rPr>
        <w:lastRenderedPageBreak/>
        <w:t xml:space="preserve">ACEPTACIÓN GENERAL. </w:t>
      </w:r>
      <w:r w:rsidR="00FC5C80" w:rsidRPr="00AB4A6D">
        <w:rPr>
          <w:rFonts w:ascii="Arial Narrow" w:hAnsi="Arial Narrow" w:cs="Tahoma"/>
          <w:sz w:val="18"/>
          <w:szCs w:val="18"/>
        </w:rPr>
        <w:t xml:space="preserve">Manifiestan el señor </w:t>
      </w:r>
      <w:r w:rsidR="009C133C">
        <w:rPr>
          <w:rFonts w:ascii="Arial Narrow" w:hAnsi="Arial Narrow" w:cs="Tahoma"/>
          <w:b/>
          <w:sz w:val="18"/>
          <w:szCs w:val="18"/>
        </w:rPr>
        <w:t xml:space="preserve">ALVARO ROBLES SAMAYOA, </w:t>
      </w:r>
      <w:r w:rsidR="009C133C">
        <w:rPr>
          <w:rFonts w:ascii="Arial Narrow" w:hAnsi="Arial Narrow" w:cs="Tahoma"/>
          <w:sz w:val="18"/>
          <w:szCs w:val="18"/>
        </w:rPr>
        <w:t xml:space="preserve">en nombre de su representada </w:t>
      </w:r>
      <w:r w:rsidR="009C133C" w:rsidRPr="009C133C">
        <w:rPr>
          <w:rFonts w:ascii="Arial Narrow" w:hAnsi="Arial Narrow" w:cs="Tahoma"/>
          <w:b/>
          <w:sz w:val="18"/>
          <w:szCs w:val="18"/>
        </w:rPr>
        <w:t>HEROCHA, SOCIEDAD ANÓNIMA</w:t>
      </w:r>
      <w:r w:rsidR="009C133C">
        <w:rPr>
          <w:rFonts w:ascii="Arial Narrow" w:hAnsi="Arial Narrow" w:cs="Tahoma"/>
          <w:sz w:val="18"/>
          <w:szCs w:val="18"/>
        </w:rPr>
        <w:t xml:space="preserve">, </w:t>
      </w:r>
      <w:r w:rsidR="00FC5C80" w:rsidRPr="00AB4A6D">
        <w:rPr>
          <w:rFonts w:ascii="Arial Narrow" w:hAnsi="Arial Narrow" w:cs="Tahoma"/>
          <w:sz w:val="18"/>
          <w:szCs w:val="18"/>
        </w:rPr>
        <w:t xml:space="preserve">y </w:t>
      </w:r>
      <w:r w:rsidR="005A76E9">
        <w:rPr>
          <w:rFonts w:ascii="Arial Narrow" w:hAnsi="Arial Narrow" w:cs="Tahoma"/>
          <w:sz w:val="18"/>
          <w:szCs w:val="18"/>
        </w:rPr>
        <w:t>NombresCliente99</w:t>
      </w:r>
      <w:r w:rsidR="00FC5C80" w:rsidRPr="00AB4A6D">
        <w:rPr>
          <w:rFonts w:ascii="Arial Narrow" w:hAnsi="Arial Narrow" w:cs="Kalinga"/>
          <w:sz w:val="18"/>
          <w:szCs w:val="18"/>
        </w:rPr>
        <w:t>,</w:t>
      </w:r>
      <w:r w:rsidR="00FC5C80" w:rsidRPr="00AB4A6D">
        <w:rPr>
          <w:rFonts w:ascii="Arial Narrow" w:hAnsi="Arial Narrow" w:cs="Tahoma"/>
          <w:sz w:val="18"/>
          <w:szCs w:val="18"/>
        </w:rPr>
        <w:t xml:space="preserve"> que</w:t>
      </w:r>
      <w:r w:rsidR="0063365A">
        <w:rPr>
          <w:rFonts w:ascii="Arial Narrow" w:hAnsi="Arial Narrow" w:cs="Tahoma"/>
          <w:sz w:val="18"/>
          <w:szCs w:val="18"/>
        </w:rPr>
        <w:t>,</w:t>
      </w:r>
      <w:r w:rsidR="00FC5C80" w:rsidRPr="00AB4A6D">
        <w:rPr>
          <w:rFonts w:ascii="Arial Narrow" w:hAnsi="Arial Narrow" w:cs="Tahoma"/>
          <w:sz w:val="18"/>
          <w:szCs w:val="18"/>
        </w:rPr>
        <w:t xml:space="preserve"> en los términos relacionados en las cláusulas anteriores</w:t>
      </w:r>
      <w:r w:rsidR="00845E0B">
        <w:rPr>
          <w:rFonts w:ascii="Arial Narrow" w:hAnsi="Arial Narrow" w:cs="Tahoma"/>
          <w:sz w:val="18"/>
          <w:szCs w:val="18"/>
        </w:rPr>
        <w:t xml:space="preserve">, </w:t>
      </w:r>
      <w:r w:rsidR="00FC5C80" w:rsidRPr="00AB4A6D">
        <w:rPr>
          <w:rFonts w:ascii="Arial Narrow" w:hAnsi="Arial Narrow" w:cs="Tahoma"/>
          <w:sz w:val="18"/>
          <w:szCs w:val="18"/>
        </w:rPr>
        <w:t>que todo lo manifestado en este instrumento es verdad, especialmente lo que respecta al precio pactado</w:t>
      </w:r>
      <w:r w:rsidR="00845E0B">
        <w:rPr>
          <w:rFonts w:ascii="Arial Narrow" w:hAnsi="Arial Narrow" w:cs="Tahoma"/>
          <w:sz w:val="18"/>
          <w:szCs w:val="18"/>
        </w:rPr>
        <w:t xml:space="preserve"> y su forma de pago</w:t>
      </w:r>
      <w:r w:rsidR="00FC5C80" w:rsidRPr="00AB4A6D">
        <w:rPr>
          <w:rFonts w:ascii="Arial Narrow" w:hAnsi="Arial Narrow" w:cs="Tahoma"/>
          <w:sz w:val="18"/>
          <w:szCs w:val="18"/>
        </w:rPr>
        <w:t xml:space="preserve">, y que aceptan expresamente el presente instrumento. Yo, el Notario, </w:t>
      </w:r>
      <w:r w:rsidR="00FC5C80" w:rsidRPr="00AB4A6D">
        <w:rPr>
          <w:rFonts w:ascii="Arial Narrow" w:hAnsi="Arial Narrow" w:cs="Tahoma"/>
          <w:b/>
          <w:sz w:val="18"/>
          <w:szCs w:val="18"/>
        </w:rPr>
        <w:t>DOY FE:</w:t>
      </w:r>
      <w:r w:rsidR="00FC5C80" w:rsidRPr="00AB4A6D">
        <w:rPr>
          <w:rFonts w:ascii="Arial Narrow" w:hAnsi="Arial Narrow" w:cs="Tahoma"/>
          <w:sz w:val="18"/>
          <w:szCs w:val="18"/>
        </w:rPr>
        <w:t xml:space="preserve"> de todo lo expuesto; de haber tenido a la vista la documentación relacionada en este instrumento, especialmente el documento con el cual la entidad </w:t>
      </w:r>
      <w:r w:rsidR="00845E0B">
        <w:rPr>
          <w:rFonts w:ascii="Arial Narrow" w:hAnsi="Arial Narrow" w:cs="Tahoma"/>
          <w:b/>
          <w:sz w:val="18"/>
          <w:szCs w:val="18"/>
        </w:rPr>
        <w:t>HEROCHA</w:t>
      </w:r>
      <w:r w:rsidR="00FC5C80" w:rsidRPr="00AB4A6D">
        <w:rPr>
          <w:rFonts w:ascii="Arial Narrow" w:hAnsi="Arial Narrow" w:cs="Tahoma"/>
          <w:b/>
          <w:sz w:val="18"/>
          <w:szCs w:val="18"/>
        </w:rPr>
        <w:t>, SOCIEDAD ANÓNIMA</w:t>
      </w:r>
      <w:r w:rsidR="00FC5C80" w:rsidRPr="00AB4A6D">
        <w:rPr>
          <w:rFonts w:ascii="Arial Narrow" w:hAnsi="Arial Narrow" w:cs="Tahoma"/>
          <w:bCs/>
          <w:sz w:val="18"/>
          <w:szCs w:val="18"/>
        </w:rPr>
        <w:t xml:space="preserve"> </w:t>
      </w:r>
      <w:r w:rsidR="00FC5C80" w:rsidRPr="00AB4A6D">
        <w:rPr>
          <w:rFonts w:ascii="Arial Narrow" w:hAnsi="Arial Narrow" w:cs="Tahoma"/>
          <w:sz w:val="18"/>
          <w:szCs w:val="18"/>
        </w:rPr>
        <w:t xml:space="preserve">acredita que es propietaria de los inmuebles objeto del presente contrato, consistente en </w:t>
      </w:r>
      <w:r w:rsidR="00BD5605">
        <w:rPr>
          <w:rFonts w:ascii="Arial Narrow" w:hAnsi="Arial Narrow" w:cs="Tahoma"/>
          <w:sz w:val="18"/>
          <w:szCs w:val="18"/>
        </w:rPr>
        <w:t xml:space="preserve">los testimonios de las </w:t>
      </w:r>
      <w:r w:rsidR="00845E0B">
        <w:rPr>
          <w:rFonts w:ascii="Arial Narrow" w:hAnsi="Arial Narrow" w:cs="Tahoma"/>
          <w:sz w:val="18"/>
          <w:szCs w:val="18"/>
        </w:rPr>
        <w:t>escrituras públicas número: a. dos (2), autorizada</w:t>
      </w:r>
      <w:r w:rsidR="00BD5605">
        <w:rPr>
          <w:rFonts w:ascii="Arial Narrow" w:hAnsi="Arial Narrow" w:cs="Tahoma"/>
          <w:sz w:val="18"/>
          <w:szCs w:val="18"/>
        </w:rPr>
        <w:t xml:space="preserve"> en la ciudad de Guatemala, veintiséis de enero de dos mil diecisiete por el Notario Luis Pedro Bermejo Quiñónez</w:t>
      </w:r>
      <w:r w:rsidR="00FC5C80" w:rsidRPr="00AB4A6D">
        <w:rPr>
          <w:rFonts w:ascii="Arial Narrow" w:hAnsi="Arial Narrow" w:cs="Tahoma"/>
          <w:sz w:val="18"/>
          <w:szCs w:val="18"/>
        </w:rPr>
        <w:t>;</w:t>
      </w:r>
      <w:r w:rsidR="00BD5605">
        <w:rPr>
          <w:rFonts w:ascii="Arial Narrow" w:hAnsi="Arial Narrow" w:cs="Tahoma"/>
          <w:sz w:val="18"/>
          <w:szCs w:val="18"/>
        </w:rPr>
        <w:t xml:space="preserve"> b. </w:t>
      </w:r>
      <w:r w:rsidR="00EC1823">
        <w:rPr>
          <w:rFonts w:ascii="Arial Narrow" w:hAnsi="Arial Narrow" w:cs="Tahoma"/>
          <w:sz w:val="18"/>
          <w:szCs w:val="18"/>
        </w:rPr>
        <w:t xml:space="preserve">tres (3), autorizada en la ciudad de Guatemala, </w:t>
      </w:r>
      <w:r w:rsidR="00E566CA">
        <w:rPr>
          <w:rFonts w:ascii="Arial Narrow" w:hAnsi="Arial Narrow" w:cs="Tahoma"/>
          <w:sz w:val="18"/>
          <w:szCs w:val="18"/>
        </w:rPr>
        <w:t>trece</w:t>
      </w:r>
      <w:r w:rsidR="00EC1823">
        <w:rPr>
          <w:rFonts w:ascii="Arial Narrow" w:hAnsi="Arial Narrow" w:cs="Tahoma"/>
          <w:sz w:val="18"/>
          <w:szCs w:val="18"/>
        </w:rPr>
        <w:t xml:space="preserve"> de febrero de dos mil diecisiete por el Notario Luis Pedro Bermejo Quiñónez</w:t>
      </w:r>
      <w:r w:rsidR="00EC1823" w:rsidRPr="00AB4A6D">
        <w:rPr>
          <w:rFonts w:ascii="Arial Narrow" w:hAnsi="Arial Narrow" w:cs="Tahoma"/>
          <w:sz w:val="18"/>
          <w:szCs w:val="18"/>
        </w:rPr>
        <w:t>;</w:t>
      </w:r>
      <w:r w:rsidR="00BD5605">
        <w:rPr>
          <w:rFonts w:ascii="Arial Narrow" w:hAnsi="Arial Narrow" w:cs="Tahoma"/>
          <w:sz w:val="18"/>
          <w:szCs w:val="18"/>
        </w:rPr>
        <w:t xml:space="preserve"> </w:t>
      </w:r>
      <w:r w:rsidR="00FC5C80" w:rsidRPr="00AB4A6D">
        <w:rPr>
          <w:rFonts w:ascii="Arial Narrow" w:hAnsi="Arial Narrow" w:cs="Tahoma"/>
          <w:sz w:val="18"/>
          <w:szCs w:val="18"/>
        </w:rPr>
        <w:t xml:space="preserve"> de haber advertido a los otorgantes de los efectos legales y cláusulas generales que aseguran la validez del acto; de lo relativo al pago del Impuesto </w:t>
      </w:r>
      <w:r w:rsidR="00C76542">
        <w:rPr>
          <w:rFonts w:ascii="Arial Narrow" w:hAnsi="Arial Narrow" w:cs="Tahoma"/>
          <w:sz w:val="18"/>
          <w:szCs w:val="18"/>
        </w:rPr>
        <w:t>al Valor Agregado</w:t>
      </w:r>
      <w:r w:rsidR="00FC5C80" w:rsidRPr="00AB4A6D">
        <w:rPr>
          <w:rFonts w:ascii="Arial Narrow" w:hAnsi="Arial Narrow" w:cs="Tahoma"/>
          <w:sz w:val="18"/>
          <w:szCs w:val="18"/>
        </w:rPr>
        <w:t xml:space="preserve"> que grava este contrato y de lo relativo al registro del testimonio de esta escritura; y de que por designación de los mismos di integra lectura a lo escrito y bien impuestos de su contenido, objeto, validez y efectos legales, me manifiestan que lo ratifican, aceptan y firman juntamente con el  Notario.</w:t>
      </w:r>
    </w:p>
    <w:sectPr w:rsidR="00D0626B" w:rsidRPr="00B35155" w:rsidSect="00581D53">
      <w:pgSz w:w="12240" w:h="20160" w:code="5"/>
      <w:pgMar w:top="4451" w:right="936" w:bottom="3544" w:left="2835" w:header="0" w:footer="0" w:gutter="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A4948" w14:textId="77777777" w:rsidR="00794AA1" w:rsidRDefault="00794AA1">
      <w:r>
        <w:separator/>
      </w:r>
    </w:p>
  </w:endnote>
  <w:endnote w:type="continuationSeparator" w:id="0">
    <w:p w14:paraId="7858AC69" w14:textId="77777777" w:rsidR="00794AA1" w:rsidRDefault="00794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4B51C" w14:textId="77777777" w:rsidR="00794AA1" w:rsidRDefault="00794AA1">
      <w:r>
        <w:separator/>
      </w:r>
    </w:p>
  </w:footnote>
  <w:footnote w:type="continuationSeparator" w:id="0">
    <w:p w14:paraId="5E95AF38" w14:textId="77777777" w:rsidR="00794AA1" w:rsidRDefault="00794A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66C80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730C3C"/>
    <w:multiLevelType w:val="hybridMultilevel"/>
    <w:tmpl w:val="CF42A29E"/>
    <w:lvl w:ilvl="0" w:tplc="8B38589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22A776F"/>
    <w:multiLevelType w:val="hybridMultilevel"/>
    <w:tmpl w:val="455A0C1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52F13020"/>
    <w:multiLevelType w:val="singleLevel"/>
    <w:tmpl w:val="E24C3402"/>
    <w:lvl w:ilvl="0">
      <w:start w:val="1"/>
      <w:numFmt w:val="upperLetter"/>
      <w:lvlText w:val="%1)"/>
      <w:lvlJc w:val="left"/>
      <w:pPr>
        <w:tabs>
          <w:tab w:val="num" w:pos="360"/>
        </w:tabs>
        <w:ind w:left="360" w:hanging="360"/>
      </w:pPr>
      <w:rPr>
        <w:rFonts w:hint="default"/>
      </w:rPr>
    </w:lvl>
  </w:abstractNum>
  <w:abstractNum w:abstractNumId="4">
    <w:nsid w:val="680A156D"/>
    <w:multiLevelType w:val="hybridMultilevel"/>
    <w:tmpl w:val="E77C32D0"/>
    <w:lvl w:ilvl="0" w:tplc="33F0E1A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52"/>
    <w:rsid w:val="00000383"/>
    <w:rsid w:val="000037B7"/>
    <w:rsid w:val="00004605"/>
    <w:rsid w:val="00015AF8"/>
    <w:rsid w:val="000175E0"/>
    <w:rsid w:val="0002239E"/>
    <w:rsid w:val="00022835"/>
    <w:rsid w:val="00024B6F"/>
    <w:rsid w:val="000258E0"/>
    <w:rsid w:val="000265F7"/>
    <w:rsid w:val="000272BB"/>
    <w:rsid w:val="00036CC2"/>
    <w:rsid w:val="000375D6"/>
    <w:rsid w:val="00041AE8"/>
    <w:rsid w:val="00042A63"/>
    <w:rsid w:val="00043146"/>
    <w:rsid w:val="00043F4A"/>
    <w:rsid w:val="000471DB"/>
    <w:rsid w:val="0005024D"/>
    <w:rsid w:val="00050A83"/>
    <w:rsid w:val="00051D78"/>
    <w:rsid w:val="0005383C"/>
    <w:rsid w:val="00054F02"/>
    <w:rsid w:val="000604B3"/>
    <w:rsid w:val="00063BC2"/>
    <w:rsid w:val="00066F9B"/>
    <w:rsid w:val="000675B8"/>
    <w:rsid w:val="000713A0"/>
    <w:rsid w:val="0007157C"/>
    <w:rsid w:val="00072291"/>
    <w:rsid w:val="000735BC"/>
    <w:rsid w:val="0007553E"/>
    <w:rsid w:val="00085512"/>
    <w:rsid w:val="00086999"/>
    <w:rsid w:val="00091CCE"/>
    <w:rsid w:val="00094EBF"/>
    <w:rsid w:val="000A0981"/>
    <w:rsid w:val="000A18DE"/>
    <w:rsid w:val="000A5EE7"/>
    <w:rsid w:val="000B40D9"/>
    <w:rsid w:val="000B5150"/>
    <w:rsid w:val="000D1513"/>
    <w:rsid w:val="000D2EF6"/>
    <w:rsid w:val="000D33DE"/>
    <w:rsid w:val="000D3485"/>
    <w:rsid w:val="000D7F61"/>
    <w:rsid w:val="000E0AAB"/>
    <w:rsid w:val="000E114F"/>
    <w:rsid w:val="000E1D45"/>
    <w:rsid w:val="000F11CD"/>
    <w:rsid w:val="00100768"/>
    <w:rsid w:val="0010200D"/>
    <w:rsid w:val="00107FC0"/>
    <w:rsid w:val="00110012"/>
    <w:rsid w:val="001109E9"/>
    <w:rsid w:val="001136F6"/>
    <w:rsid w:val="00123CED"/>
    <w:rsid w:val="00123EDF"/>
    <w:rsid w:val="001265B5"/>
    <w:rsid w:val="001303E6"/>
    <w:rsid w:val="00133769"/>
    <w:rsid w:val="00136EA8"/>
    <w:rsid w:val="00140255"/>
    <w:rsid w:val="00141CCF"/>
    <w:rsid w:val="0014291B"/>
    <w:rsid w:val="00142A57"/>
    <w:rsid w:val="00142D38"/>
    <w:rsid w:val="00143F8B"/>
    <w:rsid w:val="001472A9"/>
    <w:rsid w:val="001503A1"/>
    <w:rsid w:val="0015186B"/>
    <w:rsid w:val="00152601"/>
    <w:rsid w:val="00152655"/>
    <w:rsid w:val="00153999"/>
    <w:rsid w:val="0015744B"/>
    <w:rsid w:val="00160154"/>
    <w:rsid w:val="00163565"/>
    <w:rsid w:val="00164F47"/>
    <w:rsid w:val="00166F4F"/>
    <w:rsid w:val="00177AE3"/>
    <w:rsid w:val="00185796"/>
    <w:rsid w:val="00187A5B"/>
    <w:rsid w:val="00187BC4"/>
    <w:rsid w:val="00190CFA"/>
    <w:rsid w:val="00192842"/>
    <w:rsid w:val="0019479C"/>
    <w:rsid w:val="00196AA9"/>
    <w:rsid w:val="001A38B9"/>
    <w:rsid w:val="001A773E"/>
    <w:rsid w:val="001B5D7E"/>
    <w:rsid w:val="001B62A7"/>
    <w:rsid w:val="001C0306"/>
    <w:rsid w:val="001C0A26"/>
    <w:rsid w:val="001C0FBA"/>
    <w:rsid w:val="001C197F"/>
    <w:rsid w:val="001C2459"/>
    <w:rsid w:val="001C367A"/>
    <w:rsid w:val="001C6BD1"/>
    <w:rsid w:val="001D03C5"/>
    <w:rsid w:val="001D3E81"/>
    <w:rsid w:val="001D6916"/>
    <w:rsid w:val="001E6F59"/>
    <w:rsid w:val="001F38C6"/>
    <w:rsid w:val="002017C5"/>
    <w:rsid w:val="00206629"/>
    <w:rsid w:val="002113BB"/>
    <w:rsid w:val="002128E8"/>
    <w:rsid w:val="00214E54"/>
    <w:rsid w:val="0022594D"/>
    <w:rsid w:val="002314B9"/>
    <w:rsid w:val="00231D97"/>
    <w:rsid w:val="0023212E"/>
    <w:rsid w:val="00232BDB"/>
    <w:rsid w:val="00232EC4"/>
    <w:rsid w:val="00235D8E"/>
    <w:rsid w:val="0023657C"/>
    <w:rsid w:val="00245CE5"/>
    <w:rsid w:val="0025030F"/>
    <w:rsid w:val="002531EF"/>
    <w:rsid w:val="00256BDE"/>
    <w:rsid w:val="00262224"/>
    <w:rsid w:val="00265FC7"/>
    <w:rsid w:val="00270A3C"/>
    <w:rsid w:val="00270DEB"/>
    <w:rsid w:val="00272F75"/>
    <w:rsid w:val="002732FE"/>
    <w:rsid w:val="00275F7F"/>
    <w:rsid w:val="00276367"/>
    <w:rsid w:val="0028027E"/>
    <w:rsid w:val="00283D8E"/>
    <w:rsid w:val="00284F08"/>
    <w:rsid w:val="00286546"/>
    <w:rsid w:val="00286E38"/>
    <w:rsid w:val="00287C39"/>
    <w:rsid w:val="00290358"/>
    <w:rsid w:val="00293AA1"/>
    <w:rsid w:val="002946A7"/>
    <w:rsid w:val="00294DC1"/>
    <w:rsid w:val="002A0D82"/>
    <w:rsid w:val="002A290F"/>
    <w:rsid w:val="002A3B92"/>
    <w:rsid w:val="002A4309"/>
    <w:rsid w:val="002A6229"/>
    <w:rsid w:val="002A6FE2"/>
    <w:rsid w:val="002B04DB"/>
    <w:rsid w:val="002B1590"/>
    <w:rsid w:val="002B18CF"/>
    <w:rsid w:val="002B43A8"/>
    <w:rsid w:val="002B4A5A"/>
    <w:rsid w:val="002B50E5"/>
    <w:rsid w:val="002C08B8"/>
    <w:rsid w:val="002C2E07"/>
    <w:rsid w:val="002C3835"/>
    <w:rsid w:val="002C5B89"/>
    <w:rsid w:val="002C7228"/>
    <w:rsid w:val="002D360E"/>
    <w:rsid w:val="002D5828"/>
    <w:rsid w:val="002E12FE"/>
    <w:rsid w:val="002E5C82"/>
    <w:rsid w:val="002E7A1C"/>
    <w:rsid w:val="002F66CF"/>
    <w:rsid w:val="002F6D6D"/>
    <w:rsid w:val="00301040"/>
    <w:rsid w:val="0031322F"/>
    <w:rsid w:val="00317D4C"/>
    <w:rsid w:val="00321B8E"/>
    <w:rsid w:val="00326332"/>
    <w:rsid w:val="003323FE"/>
    <w:rsid w:val="0033733E"/>
    <w:rsid w:val="00346FB3"/>
    <w:rsid w:val="003528AC"/>
    <w:rsid w:val="00361C98"/>
    <w:rsid w:val="00363B19"/>
    <w:rsid w:val="003677D0"/>
    <w:rsid w:val="003700D3"/>
    <w:rsid w:val="00372C99"/>
    <w:rsid w:val="00381439"/>
    <w:rsid w:val="0038318D"/>
    <w:rsid w:val="00384F05"/>
    <w:rsid w:val="0038532C"/>
    <w:rsid w:val="00386DEB"/>
    <w:rsid w:val="00391D03"/>
    <w:rsid w:val="00395328"/>
    <w:rsid w:val="00396A8E"/>
    <w:rsid w:val="003A2018"/>
    <w:rsid w:val="003A6D54"/>
    <w:rsid w:val="003B44BF"/>
    <w:rsid w:val="003B6405"/>
    <w:rsid w:val="003D2CC0"/>
    <w:rsid w:val="003D4F7A"/>
    <w:rsid w:val="003D63F9"/>
    <w:rsid w:val="003D66B9"/>
    <w:rsid w:val="003D7AE7"/>
    <w:rsid w:val="003E052F"/>
    <w:rsid w:val="003E152E"/>
    <w:rsid w:val="003E370C"/>
    <w:rsid w:val="003E446B"/>
    <w:rsid w:val="003E5BA8"/>
    <w:rsid w:val="003E5FB4"/>
    <w:rsid w:val="003F22AB"/>
    <w:rsid w:val="003F5D1E"/>
    <w:rsid w:val="003F6A1B"/>
    <w:rsid w:val="00400B99"/>
    <w:rsid w:val="0040151F"/>
    <w:rsid w:val="00402B6C"/>
    <w:rsid w:val="00403383"/>
    <w:rsid w:val="00403BCA"/>
    <w:rsid w:val="00415FC0"/>
    <w:rsid w:val="004172FE"/>
    <w:rsid w:val="004213E4"/>
    <w:rsid w:val="00421BAF"/>
    <w:rsid w:val="00421F0E"/>
    <w:rsid w:val="004221AB"/>
    <w:rsid w:val="0042574B"/>
    <w:rsid w:val="004271B9"/>
    <w:rsid w:val="004276D9"/>
    <w:rsid w:val="0043042B"/>
    <w:rsid w:val="00430AC8"/>
    <w:rsid w:val="00440416"/>
    <w:rsid w:val="004418CC"/>
    <w:rsid w:val="004423E6"/>
    <w:rsid w:val="00446DD5"/>
    <w:rsid w:val="0045135E"/>
    <w:rsid w:val="00452886"/>
    <w:rsid w:val="00452CA1"/>
    <w:rsid w:val="004619B5"/>
    <w:rsid w:val="0046455F"/>
    <w:rsid w:val="00465870"/>
    <w:rsid w:val="00465C64"/>
    <w:rsid w:val="00473333"/>
    <w:rsid w:val="00475C28"/>
    <w:rsid w:val="004765FD"/>
    <w:rsid w:val="00477909"/>
    <w:rsid w:val="004A4784"/>
    <w:rsid w:val="004A60C6"/>
    <w:rsid w:val="004A63C0"/>
    <w:rsid w:val="004A6515"/>
    <w:rsid w:val="004A69DF"/>
    <w:rsid w:val="004A7F60"/>
    <w:rsid w:val="004B25ED"/>
    <w:rsid w:val="004B2BAC"/>
    <w:rsid w:val="004B33F4"/>
    <w:rsid w:val="004B72BB"/>
    <w:rsid w:val="004C066E"/>
    <w:rsid w:val="004C06D3"/>
    <w:rsid w:val="004C2815"/>
    <w:rsid w:val="004C2CD8"/>
    <w:rsid w:val="004C305A"/>
    <w:rsid w:val="004C51F4"/>
    <w:rsid w:val="004D041C"/>
    <w:rsid w:val="004D1A82"/>
    <w:rsid w:val="004D6934"/>
    <w:rsid w:val="004E15E2"/>
    <w:rsid w:val="004E409D"/>
    <w:rsid w:val="004E4158"/>
    <w:rsid w:val="004E5505"/>
    <w:rsid w:val="004E68F6"/>
    <w:rsid w:val="004E6E19"/>
    <w:rsid w:val="004F5911"/>
    <w:rsid w:val="00502B65"/>
    <w:rsid w:val="00502E1D"/>
    <w:rsid w:val="00503691"/>
    <w:rsid w:val="00506C08"/>
    <w:rsid w:val="0051124C"/>
    <w:rsid w:val="00511743"/>
    <w:rsid w:val="005176DA"/>
    <w:rsid w:val="00521413"/>
    <w:rsid w:val="0052259E"/>
    <w:rsid w:val="0052408B"/>
    <w:rsid w:val="0052466B"/>
    <w:rsid w:val="005305DA"/>
    <w:rsid w:val="005308C7"/>
    <w:rsid w:val="005357D6"/>
    <w:rsid w:val="00535809"/>
    <w:rsid w:val="00543F0A"/>
    <w:rsid w:val="00544D91"/>
    <w:rsid w:val="00550F5B"/>
    <w:rsid w:val="00550FF1"/>
    <w:rsid w:val="0055198A"/>
    <w:rsid w:val="00551A07"/>
    <w:rsid w:val="005523F2"/>
    <w:rsid w:val="005536D1"/>
    <w:rsid w:val="00553F8C"/>
    <w:rsid w:val="0055419F"/>
    <w:rsid w:val="00555C95"/>
    <w:rsid w:val="0055721A"/>
    <w:rsid w:val="005644C2"/>
    <w:rsid w:val="00565B7D"/>
    <w:rsid w:val="00565DBA"/>
    <w:rsid w:val="00567D4A"/>
    <w:rsid w:val="00570035"/>
    <w:rsid w:val="00572164"/>
    <w:rsid w:val="00576187"/>
    <w:rsid w:val="00577735"/>
    <w:rsid w:val="00581D53"/>
    <w:rsid w:val="00582F5A"/>
    <w:rsid w:val="005844CD"/>
    <w:rsid w:val="005868E4"/>
    <w:rsid w:val="0059160F"/>
    <w:rsid w:val="00595437"/>
    <w:rsid w:val="00595EC4"/>
    <w:rsid w:val="00597A90"/>
    <w:rsid w:val="005A034E"/>
    <w:rsid w:val="005A1A66"/>
    <w:rsid w:val="005A3EF3"/>
    <w:rsid w:val="005A49F7"/>
    <w:rsid w:val="005A4F30"/>
    <w:rsid w:val="005A542F"/>
    <w:rsid w:val="005A76E9"/>
    <w:rsid w:val="005A7B63"/>
    <w:rsid w:val="005B12A5"/>
    <w:rsid w:val="005B26C8"/>
    <w:rsid w:val="005B53AE"/>
    <w:rsid w:val="005B6CA7"/>
    <w:rsid w:val="005C58FD"/>
    <w:rsid w:val="005C67A8"/>
    <w:rsid w:val="005D6D77"/>
    <w:rsid w:val="005E19CB"/>
    <w:rsid w:val="005E1C09"/>
    <w:rsid w:val="005E6195"/>
    <w:rsid w:val="005E6839"/>
    <w:rsid w:val="005E775A"/>
    <w:rsid w:val="005F6DAD"/>
    <w:rsid w:val="00600604"/>
    <w:rsid w:val="00606AE7"/>
    <w:rsid w:val="00610F3B"/>
    <w:rsid w:val="00614FB1"/>
    <w:rsid w:val="006178AD"/>
    <w:rsid w:val="0062121E"/>
    <w:rsid w:val="00622F56"/>
    <w:rsid w:val="0062356A"/>
    <w:rsid w:val="00625AA5"/>
    <w:rsid w:val="006312F1"/>
    <w:rsid w:val="00633072"/>
    <w:rsid w:val="0063365A"/>
    <w:rsid w:val="006406EE"/>
    <w:rsid w:val="006419CB"/>
    <w:rsid w:val="00645421"/>
    <w:rsid w:val="00645D13"/>
    <w:rsid w:val="006513C7"/>
    <w:rsid w:val="006556E9"/>
    <w:rsid w:val="0065746B"/>
    <w:rsid w:val="00660594"/>
    <w:rsid w:val="00661A9A"/>
    <w:rsid w:val="00664F59"/>
    <w:rsid w:val="00665936"/>
    <w:rsid w:val="0067573F"/>
    <w:rsid w:val="00676328"/>
    <w:rsid w:val="006776A6"/>
    <w:rsid w:val="006811EA"/>
    <w:rsid w:val="00682A13"/>
    <w:rsid w:val="00683125"/>
    <w:rsid w:val="0068401C"/>
    <w:rsid w:val="00684F84"/>
    <w:rsid w:val="006914BE"/>
    <w:rsid w:val="00691CDF"/>
    <w:rsid w:val="00691DDF"/>
    <w:rsid w:val="0069285A"/>
    <w:rsid w:val="0069418F"/>
    <w:rsid w:val="006A224D"/>
    <w:rsid w:val="006A33C6"/>
    <w:rsid w:val="006B0BE4"/>
    <w:rsid w:val="006B2AA6"/>
    <w:rsid w:val="006B59C3"/>
    <w:rsid w:val="006B5D42"/>
    <w:rsid w:val="006C212F"/>
    <w:rsid w:val="006C2654"/>
    <w:rsid w:val="006C699C"/>
    <w:rsid w:val="006C6D1C"/>
    <w:rsid w:val="006D4FF6"/>
    <w:rsid w:val="006D5F19"/>
    <w:rsid w:val="006D622F"/>
    <w:rsid w:val="006E1D8B"/>
    <w:rsid w:val="006E5793"/>
    <w:rsid w:val="006F07F8"/>
    <w:rsid w:val="006F71F0"/>
    <w:rsid w:val="00700DD4"/>
    <w:rsid w:val="00705C82"/>
    <w:rsid w:val="00706815"/>
    <w:rsid w:val="007120C5"/>
    <w:rsid w:val="00712AD6"/>
    <w:rsid w:val="00713723"/>
    <w:rsid w:val="00720F9B"/>
    <w:rsid w:val="00724168"/>
    <w:rsid w:val="007244E4"/>
    <w:rsid w:val="00733EE9"/>
    <w:rsid w:val="0073689A"/>
    <w:rsid w:val="00741206"/>
    <w:rsid w:val="00743A3D"/>
    <w:rsid w:val="00743C99"/>
    <w:rsid w:val="00744992"/>
    <w:rsid w:val="00750B3E"/>
    <w:rsid w:val="00751FA2"/>
    <w:rsid w:val="00754FE7"/>
    <w:rsid w:val="00764E56"/>
    <w:rsid w:val="007803B3"/>
    <w:rsid w:val="0078105E"/>
    <w:rsid w:val="007814D1"/>
    <w:rsid w:val="00781CD4"/>
    <w:rsid w:val="00782083"/>
    <w:rsid w:val="007878DD"/>
    <w:rsid w:val="00787D4E"/>
    <w:rsid w:val="00787FA4"/>
    <w:rsid w:val="00791F81"/>
    <w:rsid w:val="00794AA1"/>
    <w:rsid w:val="00796B4C"/>
    <w:rsid w:val="00796D11"/>
    <w:rsid w:val="007A1845"/>
    <w:rsid w:val="007A391B"/>
    <w:rsid w:val="007A4A91"/>
    <w:rsid w:val="007A5877"/>
    <w:rsid w:val="007B0FD2"/>
    <w:rsid w:val="007B4A50"/>
    <w:rsid w:val="007B530C"/>
    <w:rsid w:val="007B72DC"/>
    <w:rsid w:val="007B7753"/>
    <w:rsid w:val="007C0674"/>
    <w:rsid w:val="007C4E73"/>
    <w:rsid w:val="007C5D34"/>
    <w:rsid w:val="007D3309"/>
    <w:rsid w:val="007D5B5F"/>
    <w:rsid w:val="007D61FE"/>
    <w:rsid w:val="007D7761"/>
    <w:rsid w:val="007E1FED"/>
    <w:rsid w:val="007E421F"/>
    <w:rsid w:val="007E6220"/>
    <w:rsid w:val="007E68D1"/>
    <w:rsid w:val="007E7D51"/>
    <w:rsid w:val="007F0951"/>
    <w:rsid w:val="007F1CF5"/>
    <w:rsid w:val="007F4156"/>
    <w:rsid w:val="007F5192"/>
    <w:rsid w:val="008002C9"/>
    <w:rsid w:val="0080477D"/>
    <w:rsid w:val="00806D44"/>
    <w:rsid w:val="00806D46"/>
    <w:rsid w:val="00807FFB"/>
    <w:rsid w:val="0081471F"/>
    <w:rsid w:val="00814A0B"/>
    <w:rsid w:val="00821935"/>
    <w:rsid w:val="00826880"/>
    <w:rsid w:val="00827EE1"/>
    <w:rsid w:val="008315A5"/>
    <w:rsid w:val="00832884"/>
    <w:rsid w:val="008340DB"/>
    <w:rsid w:val="00840419"/>
    <w:rsid w:val="00840D1E"/>
    <w:rsid w:val="00841A1B"/>
    <w:rsid w:val="00844B02"/>
    <w:rsid w:val="00845E0B"/>
    <w:rsid w:val="00850C9E"/>
    <w:rsid w:val="00851516"/>
    <w:rsid w:val="0086353E"/>
    <w:rsid w:val="0086393E"/>
    <w:rsid w:val="008656FA"/>
    <w:rsid w:val="00866815"/>
    <w:rsid w:val="008669DE"/>
    <w:rsid w:val="00870567"/>
    <w:rsid w:val="00872EC1"/>
    <w:rsid w:val="008755C4"/>
    <w:rsid w:val="00875CB8"/>
    <w:rsid w:val="0088371F"/>
    <w:rsid w:val="008917B5"/>
    <w:rsid w:val="008A4F8B"/>
    <w:rsid w:val="008B09D5"/>
    <w:rsid w:val="008B0C73"/>
    <w:rsid w:val="008B1FE1"/>
    <w:rsid w:val="008B35A1"/>
    <w:rsid w:val="008B44BE"/>
    <w:rsid w:val="008B4D31"/>
    <w:rsid w:val="008C126B"/>
    <w:rsid w:val="008C5336"/>
    <w:rsid w:val="008C6190"/>
    <w:rsid w:val="008C7FB4"/>
    <w:rsid w:val="008E52EC"/>
    <w:rsid w:val="008E7868"/>
    <w:rsid w:val="008F1D7E"/>
    <w:rsid w:val="008F431B"/>
    <w:rsid w:val="008F7268"/>
    <w:rsid w:val="00902F0F"/>
    <w:rsid w:val="00903CF7"/>
    <w:rsid w:val="009061A7"/>
    <w:rsid w:val="009132B8"/>
    <w:rsid w:val="00913679"/>
    <w:rsid w:val="00921797"/>
    <w:rsid w:val="00923104"/>
    <w:rsid w:val="009261E0"/>
    <w:rsid w:val="00930B69"/>
    <w:rsid w:val="00931348"/>
    <w:rsid w:val="00936446"/>
    <w:rsid w:val="00942BF4"/>
    <w:rsid w:val="009438E5"/>
    <w:rsid w:val="0094442B"/>
    <w:rsid w:val="0094464A"/>
    <w:rsid w:val="0094589B"/>
    <w:rsid w:val="009575E6"/>
    <w:rsid w:val="00960E56"/>
    <w:rsid w:val="00961B2D"/>
    <w:rsid w:val="00962ABC"/>
    <w:rsid w:val="00965557"/>
    <w:rsid w:val="00965FE4"/>
    <w:rsid w:val="009702B3"/>
    <w:rsid w:val="00972645"/>
    <w:rsid w:val="00974B21"/>
    <w:rsid w:val="00975601"/>
    <w:rsid w:val="00977C5D"/>
    <w:rsid w:val="00982009"/>
    <w:rsid w:val="009824A9"/>
    <w:rsid w:val="00985C52"/>
    <w:rsid w:val="00986FE0"/>
    <w:rsid w:val="00987AAE"/>
    <w:rsid w:val="009A0E4C"/>
    <w:rsid w:val="009A492A"/>
    <w:rsid w:val="009A5013"/>
    <w:rsid w:val="009B6222"/>
    <w:rsid w:val="009C133C"/>
    <w:rsid w:val="009C1356"/>
    <w:rsid w:val="009C5D7D"/>
    <w:rsid w:val="009D500E"/>
    <w:rsid w:val="009D51EB"/>
    <w:rsid w:val="009D66DB"/>
    <w:rsid w:val="009E2D67"/>
    <w:rsid w:val="009E3257"/>
    <w:rsid w:val="009E62D2"/>
    <w:rsid w:val="009E6AE9"/>
    <w:rsid w:val="009F107E"/>
    <w:rsid w:val="009F143E"/>
    <w:rsid w:val="009F1548"/>
    <w:rsid w:val="009F15D7"/>
    <w:rsid w:val="009F6EB0"/>
    <w:rsid w:val="00A0028F"/>
    <w:rsid w:val="00A01F9B"/>
    <w:rsid w:val="00A058BA"/>
    <w:rsid w:val="00A104E6"/>
    <w:rsid w:val="00A167BD"/>
    <w:rsid w:val="00A1778F"/>
    <w:rsid w:val="00A2127A"/>
    <w:rsid w:val="00A2228E"/>
    <w:rsid w:val="00A22384"/>
    <w:rsid w:val="00A22B00"/>
    <w:rsid w:val="00A24970"/>
    <w:rsid w:val="00A25018"/>
    <w:rsid w:val="00A36015"/>
    <w:rsid w:val="00A361EF"/>
    <w:rsid w:val="00A37F47"/>
    <w:rsid w:val="00A403A4"/>
    <w:rsid w:val="00A410E0"/>
    <w:rsid w:val="00A42E1B"/>
    <w:rsid w:val="00A43280"/>
    <w:rsid w:val="00A610A3"/>
    <w:rsid w:val="00A65B99"/>
    <w:rsid w:val="00A75CD4"/>
    <w:rsid w:val="00A80D37"/>
    <w:rsid w:val="00A81AC9"/>
    <w:rsid w:val="00A82C0A"/>
    <w:rsid w:val="00A868C3"/>
    <w:rsid w:val="00A92302"/>
    <w:rsid w:val="00A92E42"/>
    <w:rsid w:val="00A93B79"/>
    <w:rsid w:val="00A93E72"/>
    <w:rsid w:val="00A941FB"/>
    <w:rsid w:val="00A974E3"/>
    <w:rsid w:val="00A975DA"/>
    <w:rsid w:val="00AA1EAE"/>
    <w:rsid w:val="00AA4C48"/>
    <w:rsid w:val="00AA72CC"/>
    <w:rsid w:val="00AA77E0"/>
    <w:rsid w:val="00AB1255"/>
    <w:rsid w:val="00AB4135"/>
    <w:rsid w:val="00AB4696"/>
    <w:rsid w:val="00AB4A6D"/>
    <w:rsid w:val="00AD2E95"/>
    <w:rsid w:val="00AD5393"/>
    <w:rsid w:val="00AD720D"/>
    <w:rsid w:val="00AE2201"/>
    <w:rsid w:val="00AE5B32"/>
    <w:rsid w:val="00AE761F"/>
    <w:rsid w:val="00AF3F7A"/>
    <w:rsid w:val="00AF6FA9"/>
    <w:rsid w:val="00AF713E"/>
    <w:rsid w:val="00B05872"/>
    <w:rsid w:val="00B06381"/>
    <w:rsid w:val="00B06C8D"/>
    <w:rsid w:val="00B10ABF"/>
    <w:rsid w:val="00B13EB2"/>
    <w:rsid w:val="00B1716A"/>
    <w:rsid w:val="00B17327"/>
    <w:rsid w:val="00B2078C"/>
    <w:rsid w:val="00B24AC9"/>
    <w:rsid w:val="00B24DA5"/>
    <w:rsid w:val="00B34395"/>
    <w:rsid w:val="00B35155"/>
    <w:rsid w:val="00B36095"/>
    <w:rsid w:val="00B367A4"/>
    <w:rsid w:val="00B507EB"/>
    <w:rsid w:val="00B5181C"/>
    <w:rsid w:val="00B5455F"/>
    <w:rsid w:val="00B547C7"/>
    <w:rsid w:val="00B5651C"/>
    <w:rsid w:val="00B56CD3"/>
    <w:rsid w:val="00B609BF"/>
    <w:rsid w:val="00B616EA"/>
    <w:rsid w:val="00B626E1"/>
    <w:rsid w:val="00B64B45"/>
    <w:rsid w:val="00B674F4"/>
    <w:rsid w:val="00B67DD0"/>
    <w:rsid w:val="00B702C3"/>
    <w:rsid w:val="00B7042B"/>
    <w:rsid w:val="00B70FA8"/>
    <w:rsid w:val="00B77C17"/>
    <w:rsid w:val="00B859A2"/>
    <w:rsid w:val="00B92CE5"/>
    <w:rsid w:val="00B92D7E"/>
    <w:rsid w:val="00B937B8"/>
    <w:rsid w:val="00BA10AF"/>
    <w:rsid w:val="00BA12E4"/>
    <w:rsid w:val="00BA1B7A"/>
    <w:rsid w:val="00BA33A2"/>
    <w:rsid w:val="00BA3DAA"/>
    <w:rsid w:val="00BA5E0C"/>
    <w:rsid w:val="00BA7780"/>
    <w:rsid w:val="00BB180E"/>
    <w:rsid w:val="00BB1B85"/>
    <w:rsid w:val="00BB5DD4"/>
    <w:rsid w:val="00BC07D6"/>
    <w:rsid w:val="00BC3109"/>
    <w:rsid w:val="00BC3A20"/>
    <w:rsid w:val="00BC3CA7"/>
    <w:rsid w:val="00BC7AF8"/>
    <w:rsid w:val="00BC7FC4"/>
    <w:rsid w:val="00BD0BE7"/>
    <w:rsid w:val="00BD2C11"/>
    <w:rsid w:val="00BD2D91"/>
    <w:rsid w:val="00BD4468"/>
    <w:rsid w:val="00BD5478"/>
    <w:rsid w:val="00BD5605"/>
    <w:rsid w:val="00BD7F76"/>
    <w:rsid w:val="00BE1465"/>
    <w:rsid w:val="00BE56A4"/>
    <w:rsid w:val="00BF352D"/>
    <w:rsid w:val="00BF4C19"/>
    <w:rsid w:val="00BF723D"/>
    <w:rsid w:val="00BF76A2"/>
    <w:rsid w:val="00C00D65"/>
    <w:rsid w:val="00C01F1D"/>
    <w:rsid w:val="00C05461"/>
    <w:rsid w:val="00C06ABE"/>
    <w:rsid w:val="00C07D6B"/>
    <w:rsid w:val="00C1379A"/>
    <w:rsid w:val="00C13801"/>
    <w:rsid w:val="00C15089"/>
    <w:rsid w:val="00C21CA8"/>
    <w:rsid w:val="00C239DB"/>
    <w:rsid w:val="00C23F0F"/>
    <w:rsid w:val="00C25C3F"/>
    <w:rsid w:val="00C2674B"/>
    <w:rsid w:val="00C27DF8"/>
    <w:rsid w:val="00C322D8"/>
    <w:rsid w:val="00C376E2"/>
    <w:rsid w:val="00C37BCB"/>
    <w:rsid w:val="00C415FD"/>
    <w:rsid w:val="00C4368D"/>
    <w:rsid w:val="00C44218"/>
    <w:rsid w:val="00C4528A"/>
    <w:rsid w:val="00C45C19"/>
    <w:rsid w:val="00C45C63"/>
    <w:rsid w:val="00C513A5"/>
    <w:rsid w:val="00C51491"/>
    <w:rsid w:val="00C52C4E"/>
    <w:rsid w:val="00C56B19"/>
    <w:rsid w:val="00C619A5"/>
    <w:rsid w:val="00C660CF"/>
    <w:rsid w:val="00C67C0D"/>
    <w:rsid w:val="00C7544D"/>
    <w:rsid w:val="00C76542"/>
    <w:rsid w:val="00C778E5"/>
    <w:rsid w:val="00C77E08"/>
    <w:rsid w:val="00C80091"/>
    <w:rsid w:val="00C85D60"/>
    <w:rsid w:val="00C87733"/>
    <w:rsid w:val="00C9216E"/>
    <w:rsid w:val="00C93547"/>
    <w:rsid w:val="00C935AC"/>
    <w:rsid w:val="00C941F5"/>
    <w:rsid w:val="00C946F0"/>
    <w:rsid w:val="00C958A3"/>
    <w:rsid w:val="00CA24E2"/>
    <w:rsid w:val="00CA2C3F"/>
    <w:rsid w:val="00CA2FD1"/>
    <w:rsid w:val="00CA65E6"/>
    <w:rsid w:val="00CB02C9"/>
    <w:rsid w:val="00CB31A7"/>
    <w:rsid w:val="00CB4FBA"/>
    <w:rsid w:val="00CC460F"/>
    <w:rsid w:val="00CC7007"/>
    <w:rsid w:val="00CC70F4"/>
    <w:rsid w:val="00CD1B9E"/>
    <w:rsid w:val="00CD587B"/>
    <w:rsid w:val="00CD6C61"/>
    <w:rsid w:val="00CE098A"/>
    <w:rsid w:val="00CE30EC"/>
    <w:rsid w:val="00CE68D8"/>
    <w:rsid w:val="00CE6AC7"/>
    <w:rsid w:val="00CE799F"/>
    <w:rsid w:val="00CF104E"/>
    <w:rsid w:val="00CF170B"/>
    <w:rsid w:val="00CF266D"/>
    <w:rsid w:val="00CF357B"/>
    <w:rsid w:val="00CF50B8"/>
    <w:rsid w:val="00D00586"/>
    <w:rsid w:val="00D03756"/>
    <w:rsid w:val="00D0626B"/>
    <w:rsid w:val="00D066EB"/>
    <w:rsid w:val="00D0718F"/>
    <w:rsid w:val="00D11B93"/>
    <w:rsid w:val="00D124F1"/>
    <w:rsid w:val="00D20578"/>
    <w:rsid w:val="00D22A83"/>
    <w:rsid w:val="00D24C54"/>
    <w:rsid w:val="00D263A2"/>
    <w:rsid w:val="00D357F6"/>
    <w:rsid w:val="00D42930"/>
    <w:rsid w:val="00D42B61"/>
    <w:rsid w:val="00D50CE2"/>
    <w:rsid w:val="00D50ECB"/>
    <w:rsid w:val="00D51D3C"/>
    <w:rsid w:val="00D527CA"/>
    <w:rsid w:val="00D545CD"/>
    <w:rsid w:val="00D571D1"/>
    <w:rsid w:val="00D60F66"/>
    <w:rsid w:val="00D62C1F"/>
    <w:rsid w:val="00D63C82"/>
    <w:rsid w:val="00D63F2C"/>
    <w:rsid w:val="00D6419F"/>
    <w:rsid w:val="00D70B77"/>
    <w:rsid w:val="00D71B07"/>
    <w:rsid w:val="00D80557"/>
    <w:rsid w:val="00D808A3"/>
    <w:rsid w:val="00D812BD"/>
    <w:rsid w:val="00D8142E"/>
    <w:rsid w:val="00D831CF"/>
    <w:rsid w:val="00D8447C"/>
    <w:rsid w:val="00DA0D14"/>
    <w:rsid w:val="00DA27FF"/>
    <w:rsid w:val="00DA400A"/>
    <w:rsid w:val="00DB19A3"/>
    <w:rsid w:val="00DB6010"/>
    <w:rsid w:val="00DB72EF"/>
    <w:rsid w:val="00DC7605"/>
    <w:rsid w:val="00DD2940"/>
    <w:rsid w:val="00DD6A0B"/>
    <w:rsid w:val="00DE2859"/>
    <w:rsid w:val="00DE321A"/>
    <w:rsid w:val="00DE3777"/>
    <w:rsid w:val="00DE484A"/>
    <w:rsid w:val="00DE7D82"/>
    <w:rsid w:val="00DF3EA1"/>
    <w:rsid w:val="00E0770D"/>
    <w:rsid w:val="00E11073"/>
    <w:rsid w:val="00E111E7"/>
    <w:rsid w:val="00E15412"/>
    <w:rsid w:val="00E15C73"/>
    <w:rsid w:val="00E15ED0"/>
    <w:rsid w:val="00E16CD2"/>
    <w:rsid w:val="00E228D4"/>
    <w:rsid w:val="00E23E8D"/>
    <w:rsid w:val="00E255AC"/>
    <w:rsid w:val="00E32E41"/>
    <w:rsid w:val="00E37B02"/>
    <w:rsid w:val="00E4613F"/>
    <w:rsid w:val="00E46B29"/>
    <w:rsid w:val="00E479C3"/>
    <w:rsid w:val="00E47AEA"/>
    <w:rsid w:val="00E566CA"/>
    <w:rsid w:val="00E56A69"/>
    <w:rsid w:val="00E6032C"/>
    <w:rsid w:val="00E64E2B"/>
    <w:rsid w:val="00E663E2"/>
    <w:rsid w:val="00E677D1"/>
    <w:rsid w:val="00E67B84"/>
    <w:rsid w:val="00E70FAD"/>
    <w:rsid w:val="00E718E4"/>
    <w:rsid w:val="00E74E4E"/>
    <w:rsid w:val="00E77F94"/>
    <w:rsid w:val="00E8156C"/>
    <w:rsid w:val="00E825A8"/>
    <w:rsid w:val="00E8404E"/>
    <w:rsid w:val="00E85B10"/>
    <w:rsid w:val="00E87E52"/>
    <w:rsid w:val="00E91052"/>
    <w:rsid w:val="00E91C4C"/>
    <w:rsid w:val="00E92B85"/>
    <w:rsid w:val="00EA7549"/>
    <w:rsid w:val="00EA7EE6"/>
    <w:rsid w:val="00EB01EC"/>
    <w:rsid w:val="00EB02F8"/>
    <w:rsid w:val="00EB0D4F"/>
    <w:rsid w:val="00EB166E"/>
    <w:rsid w:val="00EB2605"/>
    <w:rsid w:val="00EB4442"/>
    <w:rsid w:val="00EB6518"/>
    <w:rsid w:val="00EB6F93"/>
    <w:rsid w:val="00EB7418"/>
    <w:rsid w:val="00EC1823"/>
    <w:rsid w:val="00EC20C8"/>
    <w:rsid w:val="00EC64AA"/>
    <w:rsid w:val="00ED3C09"/>
    <w:rsid w:val="00ED7B03"/>
    <w:rsid w:val="00ED7B74"/>
    <w:rsid w:val="00EE27F3"/>
    <w:rsid w:val="00EE2946"/>
    <w:rsid w:val="00EE4C3A"/>
    <w:rsid w:val="00EE6BB4"/>
    <w:rsid w:val="00EF24B9"/>
    <w:rsid w:val="00EF62CF"/>
    <w:rsid w:val="00F01B09"/>
    <w:rsid w:val="00F02095"/>
    <w:rsid w:val="00F028C4"/>
    <w:rsid w:val="00F03D84"/>
    <w:rsid w:val="00F03EE6"/>
    <w:rsid w:val="00F04EBA"/>
    <w:rsid w:val="00F05680"/>
    <w:rsid w:val="00F10D34"/>
    <w:rsid w:val="00F10EC0"/>
    <w:rsid w:val="00F12437"/>
    <w:rsid w:val="00F148B1"/>
    <w:rsid w:val="00F20825"/>
    <w:rsid w:val="00F22433"/>
    <w:rsid w:val="00F30F53"/>
    <w:rsid w:val="00F32346"/>
    <w:rsid w:val="00F334A0"/>
    <w:rsid w:val="00F33F33"/>
    <w:rsid w:val="00F448F9"/>
    <w:rsid w:val="00F4688F"/>
    <w:rsid w:val="00F500C5"/>
    <w:rsid w:val="00F55811"/>
    <w:rsid w:val="00F64F88"/>
    <w:rsid w:val="00F67A26"/>
    <w:rsid w:val="00F72CEB"/>
    <w:rsid w:val="00F75E9E"/>
    <w:rsid w:val="00F76ACC"/>
    <w:rsid w:val="00F81039"/>
    <w:rsid w:val="00F82615"/>
    <w:rsid w:val="00F843D4"/>
    <w:rsid w:val="00F84F7D"/>
    <w:rsid w:val="00F924F9"/>
    <w:rsid w:val="00F949AD"/>
    <w:rsid w:val="00FA14F0"/>
    <w:rsid w:val="00FA3E73"/>
    <w:rsid w:val="00FA6C3D"/>
    <w:rsid w:val="00FB0BFA"/>
    <w:rsid w:val="00FB12EA"/>
    <w:rsid w:val="00FB16A0"/>
    <w:rsid w:val="00FC4197"/>
    <w:rsid w:val="00FC5C80"/>
    <w:rsid w:val="00FD073D"/>
    <w:rsid w:val="00FD1B28"/>
    <w:rsid w:val="00FD3023"/>
    <w:rsid w:val="00FD71F4"/>
    <w:rsid w:val="00FE2497"/>
    <w:rsid w:val="00FE51C5"/>
    <w:rsid w:val="00FE6DB3"/>
    <w:rsid w:val="00FF2D45"/>
    <w:rsid w:val="00FF79F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8F79C2"/>
  <w14:defaultImageDpi w14:val="300"/>
  <w15:chartTrackingRefBased/>
  <w15:docId w15:val="{EA021115-BB03-48B3-B24E-4664654A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GT" w:eastAsia="es-G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lang w:val="es-ES_tradnl"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pPr>
      <w:spacing w:line="480" w:lineRule="exact"/>
      <w:jc w:val="both"/>
    </w:pPr>
    <w:rPr>
      <w:rFonts w:ascii="Tahoma" w:hAnsi="Tahoma" w:cs="Tahoma"/>
      <w:sz w:val="20"/>
    </w:rPr>
  </w:style>
  <w:style w:type="paragraph" w:styleId="Textodeglobo">
    <w:name w:val="Balloon Text"/>
    <w:basedOn w:val="Normal"/>
    <w:semiHidden/>
    <w:rsid w:val="003E052F"/>
    <w:rPr>
      <w:rFonts w:ascii="Tahoma" w:hAnsi="Tahoma" w:cs="Tahoma"/>
      <w:sz w:val="16"/>
      <w:szCs w:val="16"/>
    </w:rPr>
  </w:style>
  <w:style w:type="character" w:styleId="Textoennegrita">
    <w:name w:val="Strong"/>
    <w:qFormat/>
    <w:rsid w:val="004E6E19"/>
    <w:rPr>
      <w:b/>
      <w:bCs/>
    </w:rPr>
  </w:style>
  <w:style w:type="character" w:styleId="Refdecomentario">
    <w:name w:val="annotation reference"/>
    <w:rsid w:val="007E1FED"/>
    <w:rPr>
      <w:sz w:val="16"/>
      <w:szCs w:val="16"/>
    </w:rPr>
  </w:style>
  <w:style w:type="paragraph" w:styleId="Textocomentario">
    <w:name w:val="annotation text"/>
    <w:basedOn w:val="Normal"/>
    <w:link w:val="TextocomentarioCar"/>
    <w:rsid w:val="007E1FED"/>
    <w:rPr>
      <w:sz w:val="20"/>
    </w:rPr>
  </w:style>
  <w:style w:type="character" w:customStyle="1" w:styleId="TextocomentarioCar">
    <w:name w:val="Texto comentario Car"/>
    <w:link w:val="Textocomentario"/>
    <w:rsid w:val="007E1FED"/>
    <w:rPr>
      <w:lang w:val="es-ES_tradnl" w:eastAsia="es-ES"/>
    </w:rPr>
  </w:style>
  <w:style w:type="paragraph" w:styleId="Asuntodelcomentario">
    <w:name w:val="annotation subject"/>
    <w:basedOn w:val="Textocomentario"/>
    <w:next w:val="Textocomentario"/>
    <w:link w:val="AsuntodelcomentarioCar"/>
    <w:rsid w:val="007E1FED"/>
    <w:rPr>
      <w:b/>
      <w:bCs/>
    </w:rPr>
  </w:style>
  <w:style w:type="character" w:customStyle="1" w:styleId="AsuntodelcomentarioCar">
    <w:name w:val="Asunto del comentario Car"/>
    <w:link w:val="Asuntodelcomentario"/>
    <w:rsid w:val="007E1FED"/>
    <w:rPr>
      <w:b/>
      <w:bCs/>
      <w:lang w:val="es-ES_tradnl" w:eastAsia="es-ES"/>
    </w:rPr>
  </w:style>
  <w:style w:type="paragraph" w:customStyle="1" w:styleId="Cuerpo">
    <w:name w:val="Cuerpo"/>
    <w:rsid w:val="009E6AE9"/>
    <w:pPr>
      <w:pBdr>
        <w:top w:val="nil"/>
        <w:left w:val="nil"/>
        <w:bottom w:val="nil"/>
        <w:right w:val="nil"/>
        <w:between w:val="nil"/>
        <w:bar w:val="nil"/>
      </w:pBdr>
    </w:pPr>
    <w:rPr>
      <w:rFonts w:eastAsia="Arial Unicode MS" w:hAnsi="Arial Unicode MS" w:cs="Arial Unicode MS"/>
      <w:color w:val="000000"/>
      <w:sz w:val="24"/>
      <w:szCs w:val="24"/>
      <w:u w:color="000000"/>
      <w:bdr w:val="nil"/>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534510">
      <w:bodyDiv w:val="1"/>
      <w:marLeft w:val="0"/>
      <w:marRight w:val="0"/>
      <w:marTop w:val="0"/>
      <w:marBottom w:val="0"/>
      <w:divBdr>
        <w:top w:val="none" w:sz="0" w:space="0" w:color="auto"/>
        <w:left w:val="none" w:sz="0" w:space="0" w:color="auto"/>
        <w:bottom w:val="none" w:sz="0" w:space="0" w:color="auto"/>
        <w:right w:val="none" w:sz="0" w:space="0" w:color="auto"/>
      </w:divBdr>
    </w:div>
    <w:div w:id="144842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Oficina\COMPRAVENTA%20DE%20GRAVILE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EC4D5-AF7B-4CE6-A62E-9899186A5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COMPRAVENTA DE GRAVILEAS.dot</Template>
  <TotalTime>197</TotalTime>
  <Pages>4</Pages>
  <Words>1643</Words>
  <Characters>9041</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NUMERO NOVENTA Y SEIS (96).   En la ciudad de  Guatemala el día veintiuno de julio  de mil novecientos noventa y nueve, ANTE MI: JULIO ROBERTO BERMEJO GONZÁLEZ, Notario, comparecen: por una parte, JOSE RAFAEL QUIROA MONTEPEQUE,  de cincuenta y dos años de</vt:lpstr>
      <vt:lpstr>NUMERO NOVENTA Y SEIS (96).   En la ciudad de  Guatemala el día veintiuno de julio  de mil novecientos noventa y nueve, ANTE MI: JULIO ROBERTO BERMEJO GONZÁLEZ, Notario, comparecen: por una parte, JOSE RAFAEL QUIROA MONTEPEQUE,  de cincuenta y dos años de</vt:lpstr>
    </vt:vector>
  </TitlesOfParts>
  <Company> </Company>
  <LinksUpToDate>false</LinksUpToDate>
  <CharactersWithSpaces>10663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NOVENTA Y SEIS (96).   En la ciudad de  Guatemala el día veintiuno de julio  de mil novecientos noventa y nueve, ANTE MI: JULIO ROBERTO BERMEJO GONZÁLEZ, Notario, comparecen: por una parte, JOSE RAFAEL QUIROA MONTEPEQUE,  de cincuenta y dos años de</dc:title>
  <dc:subject/>
  <dc:creator>Bermejo y Asociados</dc:creator>
  <cp:keywords/>
  <cp:lastModifiedBy>Roberto</cp:lastModifiedBy>
  <cp:revision>12</cp:revision>
  <cp:lastPrinted>2017-02-22T13:56:00Z</cp:lastPrinted>
  <dcterms:created xsi:type="dcterms:W3CDTF">2017-04-04T04:02:00Z</dcterms:created>
  <dcterms:modified xsi:type="dcterms:W3CDTF">2017-04-17T11:40:00Z</dcterms:modified>
</cp:coreProperties>
</file>