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D6D" w:rsidRPr="008C7D6D" w:rsidRDefault="008C7D6D" w:rsidP="008C7D6D">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Digital Methods (syllabus by Donald Sturgeon)</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Instructor:</w:t>
      </w:r>
      <w:r w:rsidRPr="008C7D6D">
        <w:rPr>
          <w:rFonts w:ascii="Times" w:hAnsi="Times" w:cs="Times New Roman"/>
          <w:sz w:val="20"/>
          <w:szCs w:val="20"/>
        </w:rPr>
        <w:t xml:space="preserve"> Donald Sturgeon</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E-mail:</w:t>
      </w:r>
      <w:r w:rsidRPr="008C7D6D">
        <w:rPr>
          <w:rFonts w:ascii="Times" w:hAnsi="Times" w:cs="Times New Roman"/>
          <w:sz w:val="20"/>
          <w:szCs w:val="20"/>
        </w:rPr>
        <w:t xml:space="preserve"> </w:t>
      </w:r>
      <w:hyperlink r:id="rId6" w:history="1">
        <w:r w:rsidRPr="008C7D6D">
          <w:rPr>
            <w:rFonts w:ascii="Times" w:hAnsi="Times" w:cs="Times New Roman"/>
            <w:color w:val="0000FF"/>
            <w:sz w:val="20"/>
            <w:szCs w:val="20"/>
            <w:u w:val="single"/>
          </w:rPr>
          <w:t>sturgeon@fas.harvard.edu</w:t>
        </w:r>
      </w:hyperlink>
      <w:r w:rsidRPr="008C7D6D">
        <w:rPr>
          <w:rFonts w:ascii="Times" w:hAnsi="Times" w:cs="Times New Roman"/>
          <w:sz w:val="20"/>
          <w:szCs w:val="20"/>
        </w:rPr>
        <w:t> </w:t>
      </w:r>
    </w:p>
    <w:tbl>
      <w:tblPr>
        <w:tblStyle w:val="TableGrid"/>
        <w:tblW w:w="0" w:type="auto"/>
        <w:tblLook w:val="04A0" w:firstRow="1" w:lastRow="0" w:firstColumn="1" w:lastColumn="0" w:noHBand="0" w:noVBand="1"/>
      </w:tblPr>
      <w:tblGrid>
        <w:gridCol w:w="8856"/>
      </w:tblGrid>
      <w:tr w:rsidR="008C7D6D" w:rsidTr="008C7D6D">
        <w:tc>
          <w:tcPr>
            <w:tcW w:w="8856" w:type="dxa"/>
          </w:tcPr>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CHNSHIS 202</w:t>
            </w:r>
            <w:r w:rsidRPr="008C7D6D">
              <w:rPr>
                <w:rFonts w:ascii="Times" w:eastAsia="Times New Roman" w:hAnsi="Times" w:cs="Times New Roman"/>
                <w:sz w:val="20"/>
                <w:szCs w:val="20"/>
              </w:rPr>
              <w:t xml:space="preserve"> </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Harvard College/Graduate School of Arts and Sciences:</w:t>
            </w:r>
            <w:r w:rsidRPr="008C7D6D">
              <w:rPr>
                <w:rFonts w:ascii="Times" w:eastAsia="Times New Roman" w:hAnsi="Times" w:cs="Times New Roman"/>
                <w:sz w:val="20"/>
                <w:szCs w:val="20"/>
              </w:rPr>
              <w:t xml:space="preserve"> 161272 </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Term:</w:t>
            </w:r>
            <w:r w:rsidRPr="008C7D6D">
              <w:rPr>
                <w:rFonts w:ascii="Times" w:eastAsia="Times New Roman" w:hAnsi="Times" w:cs="Times New Roman"/>
                <w:sz w:val="20"/>
                <w:szCs w:val="20"/>
              </w:rPr>
              <w:t xml:space="preserve"> Spring 2015-2016 </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Course Instructors:</w:t>
            </w:r>
            <w:r w:rsidRPr="008C7D6D">
              <w:rPr>
                <w:rFonts w:ascii="Times" w:eastAsia="Times New Roman" w:hAnsi="Times" w:cs="Times New Roman"/>
                <w:sz w:val="20"/>
                <w:szCs w:val="20"/>
              </w:rPr>
              <w:t xml:space="preserve"> Donald Sturgeon. </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Location:</w:t>
            </w:r>
            <w:r w:rsidRPr="008C7D6D">
              <w:rPr>
                <w:rFonts w:ascii="Times" w:eastAsia="Times New Roman" w:hAnsi="Times" w:cs="Times New Roman"/>
                <w:sz w:val="20"/>
                <w:szCs w:val="20"/>
              </w:rPr>
              <w:t xml:space="preserve"> CGIS South S001 (FAS) </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Meeting Time:</w:t>
            </w:r>
            <w:r w:rsidRPr="008C7D6D">
              <w:rPr>
                <w:rFonts w:ascii="Times" w:eastAsia="Times New Roman" w:hAnsi="Times" w:cs="Times New Roman"/>
                <w:sz w:val="20"/>
                <w:szCs w:val="20"/>
              </w:rPr>
              <w:t xml:space="preserve"> Monday 1:00pm - 3:59pm </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Exam Group:</w:t>
            </w:r>
            <w:r w:rsidRPr="008C7D6D">
              <w:rPr>
                <w:rFonts w:ascii="Times" w:eastAsia="Times New Roman" w:hAnsi="Times" w:cs="Times New Roman"/>
                <w:sz w:val="20"/>
                <w:szCs w:val="20"/>
              </w:rPr>
              <w:t xml:space="preserve"> FAS15_A </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b/>
                <w:bCs/>
                <w:sz w:val="20"/>
                <w:szCs w:val="20"/>
              </w:rPr>
              <w:t>Course Description:</w:t>
            </w:r>
            <w:r w:rsidRPr="008C7D6D">
              <w:rPr>
                <w:rFonts w:ascii="Times" w:eastAsia="Times New Roman" w:hAnsi="Times" w:cs="Times New Roman"/>
                <w:sz w:val="20"/>
                <w:szCs w:val="20"/>
              </w:rPr>
              <w:t xml:space="preserve"> This course introduces graduate students to programming skills and digital humanities techniques of direct practical relevance to research in their discipline. It will consist of weekly lectures, each introducing a specific type of technique, followed by an interactive lab session during which students practice applying the technique to data appropriate to their own research. No background in digital methods or programming is assumed, but students are expected to have basic computing skills and are required to bring a suitable laptop to use during the lab sessions. The techniques covered in this course all have broad applicability and students will be expected to apply them to their own research topics and relevant texts as arranged during the first few sessions. The course will end with student presentations in which students apply an appropriate selection of the techniques studied to their own research questions.</w:t>
            </w:r>
            <w:r>
              <w:rPr>
                <w:rFonts w:ascii="Times" w:eastAsia="Times New Roman" w:hAnsi="Times" w:cs="Times New Roman"/>
                <w:sz w:val="20"/>
                <w:szCs w:val="20"/>
              </w:rPr>
              <w:t xml:space="preserve"> </w:t>
            </w:r>
            <w:r w:rsidRPr="008C7D6D">
              <w:rPr>
                <w:rFonts w:ascii="Times" w:eastAsia="Times New Roman" w:hAnsi="Times" w:cs="Times New Roman"/>
                <w:sz w:val="20"/>
                <w:szCs w:val="20"/>
              </w:rPr>
              <w:t>While examples and coursework will draw upon Chinese language source materials, students working with other languages are also e</w:t>
            </w:r>
            <w:r>
              <w:rPr>
                <w:rFonts w:ascii="Times" w:eastAsia="Times New Roman" w:hAnsi="Times" w:cs="Times New Roman"/>
                <w:sz w:val="20"/>
                <w:szCs w:val="20"/>
              </w:rPr>
              <w:t>ncouraged to take this course.</w:t>
            </w:r>
          </w:p>
          <w:p w:rsidR="008C7D6D" w:rsidRPr="008C7D6D" w:rsidRDefault="008C7D6D" w:rsidP="008C7D6D">
            <w:pPr>
              <w:numPr>
                <w:ilvl w:val="0"/>
                <w:numId w:val="13"/>
              </w:numPr>
              <w:spacing w:before="100" w:beforeAutospacing="1" w:after="100" w:afterAutospacing="1"/>
              <w:rPr>
                <w:rFonts w:ascii="Times" w:eastAsia="Times New Roman" w:hAnsi="Times" w:cs="Times New Roman"/>
                <w:sz w:val="20"/>
                <w:szCs w:val="20"/>
              </w:rPr>
            </w:pPr>
            <w:bookmarkStart w:id="0" w:name="_GoBack"/>
            <w:bookmarkEnd w:id="0"/>
            <w:r w:rsidRPr="008C7D6D">
              <w:rPr>
                <w:rFonts w:ascii="Times" w:eastAsia="Times New Roman" w:hAnsi="Times" w:cs="Times New Roman"/>
                <w:b/>
                <w:bCs/>
                <w:sz w:val="20"/>
                <w:szCs w:val="20"/>
              </w:rPr>
              <w:t>Notes:</w:t>
            </w:r>
            <w:r w:rsidRPr="008C7D6D">
              <w:rPr>
                <w:rFonts w:ascii="Times" w:eastAsia="Times New Roman" w:hAnsi="Times" w:cs="Times New Roman"/>
                <w:sz w:val="20"/>
                <w:szCs w:val="20"/>
              </w:rPr>
              <w:t xml:space="preserve"> Enrollment limited to 16. This course will be taught by Donald Sturgeon, Postdoctoral Fellow in Chinese Digital Humanities and Social Sciences at the Fairbank Center for Chinese Studies, Harvard University. </w:t>
            </w:r>
          </w:p>
        </w:tc>
      </w:tr>
    </w:tbl>
    <w:p w:rsidR="008C7D6D" w:rsidRPr="008C7D6D" w:rsidRDefault="008C7D6D" w:rsidP="008C7D6D">
      <w:pPr>
        <w:spacing w:before="100" w:beforeAutospacing="1" w:after="100" w:afterAutospacing="1"/>
        <w:outlineLvl w:val="3"/>
        <w:rPr>
          <w:rFonts w:ascii="Times" w:eastAsia="Times New Roman" w:hAnsi="Times" w:cs="Times New Roman"/>
          <w:b/>
          <w:bCs/>
        </w:rPr>
      </w:pPr>
      <w:r w:rsidRPr="008C7D6D">
        <w:rPr>
          <w:rFonts w:ascii="Times" w:eastAsia="Times New Roman" w:hAnsi="Times" w:cs="Times New Roman"/>
          <w:b/>
          <w:bCs/>
        </w:rPr>
        <w:t>Schedule</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1 (Jan 25) - Introduction</w:t>
      </w:r>
    </w:p>
    <w:p w:rsidR="008C7D6D" w:rsidRPr="008C7D6D" w:rsidRDefault="008C7D6D" w:rsidP="008C7D6D">
      <w:pPr>
        <w:numPr>
          <w:ilvl w:val="0"/>
          <w:numId w:val="2"/>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Background and basic concepts</w:t>
      </w:r>
    </w:p>
    <w:p w:rsidR="008C7D6D" w:rsidRPr="008C7D6D" w:rsidRDefault="008C7D6D" w:rsidP="008C7D6D">
      <w:pPr>
        <w:numPr>
          <w:ilvl w:val="0"/>
          <w:numId w:val="2"/>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Representing text on a computer</w:t>
      </w:r>
    </w:p>
    <w:p w:rsidR="008C7D6D" w:rsidRPr="008C7D6D" w:rsidRDefault="008C7D6D" w:rsidP="008C7D6D">
      <w:pPr>
        <w:numPr>
          <w:ilvl w:val="0"/>
          <w:numId w:val="2"/>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Setting up the Python environment</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2 (Feb 1) - Introduction to programming</w:t>
      </w:r>
    </w:p>
    <w:p w:rsidR="008C7D6D" w:rsidRPr="008C7D6D" w:rsidRDefault="008C7D6D" w:rsidP="008C7D6D">
      <w:pPr>
        <w:numPr>
          <w:ilvl w:val="0"/>
          <w:numId w:val="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Variables, functions, loops, and files</w:t>
      </w:r>
    </w:p>
    <w:p w:rsidR="008C7D6D" w:rsidRPr="008C7D6D" w:rsidRDefault="008C7D6D" w:rsidP="008C7D6D">
      <w:pPr>
        <w:numPr>
          <w:ilvl w:val="0"/>
          <w:numId w:val="3"/>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 xml:space="preserve">Reading: </w:t>
      </w:r>
      <w:r w:rsidRPr="008C7D6D">
        <w:rPr>
          <w:rFonts w:ascii="Times" w:eastAsia="Times New Roman" w:hAnsi="Times" w:cs="Times New Roman"/>
          <w:sz w:val="20"/>
          <w:szCs w:val="20"/>
        </w:rPr>
        <w:fldChar w:fldCharType="begin"/>
      </w:r>
      <w:r w:rsidRPr="008C7D6D">
        <w:rPr>
          <w:rFonts w:ascii="Times" w:eastAsia="Times New Roman" w:hAnsi="Times" w:cs="Times New Roman"/>
          <w:sz w:val="20"/>
          <w:szCs w:val="20"/>
        </w:rPr>
        <w:instrText xml:space="preserve"> HYPERLINK "https://docs.python.org/3/tutorial/introduction.html" \t "_blank" </w:instrText>
      </w:r>
      <w:r w:rsidRPr="008C7D6D">
        <w:rPr>
          <w:rFonts w:ascii="Times" w:eastAsia="Times New Roman" w:hAnsi="Times" w:cs="Times New Roman"/>
          <w:sz w:val="20"/>
          <w:szCs w:val="20"/>
        </w:rPr>
      </w:r>
      <w:r w:rsidRPr="008C7D6D">
        <w:rPr>
          <w:rFonts w:ascii="Times" w:eastAsia="Times New Roman" w:hAnsi="Times" w:cs="Times New Roman"/>
          <w:sz w:val="20"/>
          <w:szCs w:val="20"/>
        </w:rPr>
        <w:fldChar w:fldCharType="separate"/>
      </w:r>
      <w:r w:rsidRPr="008C7D6D">
        <w:rPr>
          <w:rFonts w:ascii="Times" w:eastAsia="Times New Roman" w:hAnsi="Times" w:cs="Times New Roman"/>
          <w:color w:val="0000FF"/>
          <w:sz w:val="20"/>
          <w:szCs w:val="20"/>
          <w:u w:val="single"/>
        </w:rPr>
        <w:t>An Informal Introduction to Python (Links to an external site.)</w:t>
      </w:r>
      <w:r w:rsidRPr="008C7D6D">
        <w:rPr>
          <w:rFonts w:ascii="Times" w:eastAsia="Times New Roman" w:hAnsi="Times" w:cs="Times New Roman"/>
          <w:sz w:val="20"/>
          <w:szCs w:val="20"/>
        </w:rPr>
        <w:fldChar w:fldCharType="end"/>
      </w:r>
      <w:r w:rsidRPr="008C7D6D">
        <w:rPr>
          <w:rFonts w:ascii="Times" w:eastAsia="Times New Roman" w:hAnsi="Times" w:cs="Times New Roman"/>
          <w:sz w:val="20"/>
          <w:szCs w:val="20"/>
        </w:rPr>
        <w:t>, Python Software Foundation.</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3 (Feb 8) - Regular expressions</w:t>
      </w:r>
    </w:p>
    <w:p w:rsidR="008C7D6D" w:rsidRPr="008C7D6D" w:rsidRDefault="008C7D6D" w:rsidP="008C7D6D">
      <w:pPr>
        <w:numPr>
          <w:ilvl w:val="0"/>
          <w:numId w:val="4"/>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String manipulation and data extraction.</w:t>
      </w:r>
    </w:p>
    <w:p w:rsidR="008C7D6D" w:rsidRPr="008C7D6D" w:rsidRDefault="008C7D6D" w:rsidP="008C7D6D">
      <w:pPr>
        <w:numPr>
          <w:ilvl w:val="0"/>
          <w:numId w:val="4"/>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 xml:space="preserve">Reading: </w:t>
      </w:r>
      <w:r w:rsidRPr="008C7D6D">
        <w:rPr>
          <w:rFonts w:ascii="Times" w:eastAsia="Times New Roman" w:hAnsi="Times" w:cs="Times New Roman"/>
          <w:sz w:val="20"/>
          <w:szCs w:val="20"/>
        </w:rPr>
        <w:fldChar w:fldCharType="begin"/>
      </w:r>
      <w:r w:rsidRPr="008C7D6D">
        <w:rPr>
          <w:rFonts w:ascii="Times" w:eastAsia="Times New Roman" w:hAnsi="Times" w:cs="Times New Roman"/>
          <w:sz w:val="20"/>
          <w:szCs w:val="20"/>
        </w:rPr>
        <w:instrText xml:space="preserve"> HYPERLINK "http://regexone.com/" \t "_blank" </w:instrText>
      </w:r>
      <w:r w:rsidRPr="008C7D6D">
        <w:rPr>
          <w:rFonts w:ascii="Times" w:eastAsia="Times New Roman" w:hAnsi="Times" w:cs="Times New Roman"/>
          <w:sz w:val="20"/>
          <w:szCs w:val="20"/>
        </w:rPr>
      </w:r>
      <w:r w:rsidRPr="008C7D6D">
        <w:rPr>
          <w:rFonts w:ascii="Times" w:eastAsia="Times New Roman" w:hAnsi="Times" w:cs="Times New Roman"/>
          <w:sz w:val="20"/>
          <w:szCs w:val="20"/>
        </w:rPr>
        <w:fldChar w:fldCharType="separate"/>
      </w:r>
      <w:r w:rsidRPr="008C7D6D">
        <w:rPr>
          <w:rFonts w:ascii="Times" w:eastAsia="Times New Roman" w:hAnsi="Times" w:cs="Times New Roman"/>
          <w:color w:val="0000FF"/>
          <w:sz w:val="20"/>
          <w:szCs w:val="20"/>
          <w:u w:val="single"/>
        </w:rPr>
        <w:t>Regexone (Links to an external site.)</w:t>
      </w:r>
      <w:r w:rsidRPr="008C7D6D">
        <w:rPr>
          <w:rFonts w:ascii="Times" w:eastAsia="Times New Roman" w:hAnsi="Times" w:cs="Times New Roman"/>
          <w:sz w:val="20"/>
          <w:szCs w:val="20"/>
        </w:rPr>
        <w:fldChar w:fldCharType="end"/>
      </w:r>
      <w:r w:rsidRPr="008C7D6D">
        <w:rPr>
          <w:rFonts w:ascii="Times" w:eastAsia="Times New Roman" w:hAnsi="Times" w:cs="Times New Roman"/>
          <w:sz w:val="20"/>
          <w:szCs w:val="20"/>
        </w:rPr>
        <w:t>, interactive tutorial, lessons 1-14</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i/>
          <w:iCs/>
          <w:sz w:val="20"/>
          <w:szCs w:val="20"/>
        </w:rPr>
        <w:t>Feb 15 - University holiday, no class</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lastRenderedPageBreak/>
        <w:t>Week 4 (Feb 22) - Working with structured data</w:t>
      </w:r>
    </w:p>
    <w:p w:rsidR="008C7D6D" w:rsidRPr="008C7D6D" w:rsidRDefault="008C7D6D" w:rsidP="008C7D6D">
      <w:pPr>
        <w:numPr>
          <w:ilvl w:val="0"/>
          <w:numId w:val="5"/>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Associative arrays, tables, CSV files</w:t>
      </w:r>
    </w:p>
    <w:p w:rsidR="008C7D6D" w:rsidRPr="008C7D6D" w:rsidRDefault="008C7D6D" w:rsidP="008C7D6D">
      <w:pPr>
        <w:numPr>
          <w:ilvl w:val="0"/>
          <w:numId w:val="5"/>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 xml:space="preserve">Reading: Matthew L. Jockers. </w:t>
      </w:r>
      <w:hyperlink r:id="rId7" w:history="1">
        <w:r w:rsidRPr="008C7D6D">
          <w:rPr>
            <w:rFonts w:ascii="Times" w:eastAsia="Times New Roman" w:hAnsi="Times" w:cs="Times New Roman"/>
            <w:color w:val="0000FF"/>
            <w:sz w:val="20"/>
            <w:szCs w:val="20"/>
            <w:u w:val="single"/>
          </w:rPr>
          <w:t>Macroanalysis: Digital Methods and Literary History</w:t>
        </w:r>
      </w:hyperlink>
      <w:r w:rsidRPr="008C7D6D">
        <w:rPr>
          <w:rFonts w:ascii="Times" w:eastAsia="Times New Roman" w:hAnsi="Times" w:cs="Times New Roman"/>
          <w:sz w:val="20"/>
          <w:szCs w:val="20"/>
        </w:rPr>
        <w:t>, University of Illinois Press 2013. Pages 3-32.</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5 (Feb 29) - Practical data manipulation</w:t>
      </w:r>
    </w:p>
    <w:p w:rsidR="008C7D6D" w:rsidRPr="008C7D6D" w:rsidRDefault="008C7D6D" w:rsidP="008C7D6D">
      <w:pPr>
        <w:numPr>
          <w:ilvl w:val="0"/>
          <w:numId w:val="6"/>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Automated extraction of data from the web</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6 (Mar 7) - Textual similarity</w:t>
      </w:r>
    </w:p>
    <w:p w:rsidR="008C7D6D" w:rsidRPr="008C7D6D" w:rsidRDefault="008C7D6D" w:rsidP="008C7D6D">
      <w:pPr>
        <w:numPr>
          <w:ilvl w:val="0"/>
          <w:numId w:val="7"/>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Introduction to information retrieval</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i/>
          <w:iCs/>
          <w:sz w:val="20"/>
          <w:szCs w:val="20"/>
        </w:rPr>
        <w:t>Mar 14 - Recess week, no class</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7 (Mar 21) - Topic modeling</w:t>
      </w:r>
    </w:p>
    <w:p w:rsidR="008C7D6D" w:rsidRPr="008C7D6D" w:rsidRDefault="008C7D6D" w:rsidP="008C7D6D">
      <w:pPr>
        <w:numPr>
          <w:ilvl w:val="0"/>
          <w:numId w:val="8"/>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Generating and interpreting data using Mallet</w:t>
      </w:r>
    </w:p>
    <w:p w:rsidR="008C7D6D" w:rsidRPr="008C7D6D" w:rsidRDefault="008C7D6D" w:rsidP="008C7D6D">
      <w:pPr>
        <w:numPr>
          <w:ilvl w:val="0"/>
          <w:numId w:val="8"/>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 xml:space="preserve">Readings: </w:t>
      </w:r>
      <w:r w:rsidRPr="008C7D6D">
        <w:rPr>
          <w:rFonts w:ascii="Times" w:eastAsia="Times New Roman" w:hAnsi="Times" w:cs="Times New Roman"/>
          <w:sz w:val="20"/>
          <w:szCs w:val="20"/>
        </w:rPr>
        <w:fldChar w:fldCharType="begin"/>
      </w:r>
      <w:r w:rsidRPr="008C7D6D">
        <w:rPr>
          <w:rFonts w:ascii="Times" w:eastAsia="Times New Roman" w:hAnsi="Times" w:cs="Times New Roman"/>
          <w:sz w:val="20"/>
          <w:szCs w:val="20"/>
        </w:rPr>
        <w:instrText xml:space="preserve"> HYPERLINK "http://tedunderwood.com/2012/08/14/where-to-start-with-text-mining/" \t "_blank" </w:instrText>
      </w:r>
      <w:r w:rsidRPr="008C7D6D">
        <w:rPr>
          <w:rFonts w:ascii="Times" w:eastAsia="Times New Roman" w:hAnsi="Times" w:cs="Times New Roman"/>
          <w:sz w:val="20"/>
          <w:szCs w:val="20"/>
        </w:rPr>
      </w:r>
      <w:r w:rsidRPr="008C7D6D">
        <w:rPr>
          <w:rFonts w:ascii="Times" w:eastAsia="Times New Roman" w:hAnsi="Times" w:cs="Times New Roman"/>
          <w:sz w:val="20"/>
          <w:szCs w:val="20"/>
        </w:rPr>
        <w:fldChar w:fldCharType="separate"/>
      </w:r>
      <w:r w:rsidRPr="008C7D6D">
        <w:rPr>
          <w:rFonts w:ascii="Times" w:eastAsia="Times New Roman" w:hAnsi="Times" w:cs="Times New Roman"/>
          <w:color w:val="0000FF"/>
          <w:sz w:val="20"/>
          <w:szCs w:val="20"/>
          <w:u w:val="single"/>
        </w:rPr>
        <w:t>Where to start with text mining (Links to an external site.)</w:t>
      </w:r>
      <w:r w:rsidRPr="008C7D6D">
        <w:rPr>
          <w:rFonts w:ascii="Times" w:eastAsia="Times New Roman" w:hAnsi="Times" w:cs="Times New Roman"/>
          <w:sz w:val="20"/>
          <w:szCs w:val="20"/>
        </w:rPr>
        <w:fldChar w:fldCharType="end"/>
      </w:r>
      <w:r w:rsidRPr="008C7D6D">
        <w:rPr>
          <w:rFonts w:ascii="Times" w:eastAsia="Times New Roman" w:hAnsi="Times" w:cs="Times New Roman"/>
          <w:sz w:val="20"/>
          <w:szCs w:val="20"/>
        </w:rPr>
        <w:t xml:space="preserve">, Ted Underwood. </w:t>
      </w:r>
      <w:r w:rsidRPr="008C7D6D">
        <w:rPr>
          <w:rFonts w:ascii="Times" w:eastAsia="Times New Roman" w:hAnsi="Times" w:cs="Times New Roman"/>
          <w:sz w:val="20"/>
          <w:szCs w:val="20"/>
        </w:rPr>
        <w:fldChar w:fldCharType="begin"/>
      </w:r>
      <w:r w:rsidRPr="008C7D6D">
        <w:rPr>
          <w:rFonts w:ascii="Times" w:eastAsia="Times New Roman" w:hAnsi="Times" w:cs="Times New Roman"/>
          <w:sz w:val="20"/>
          <w:szCs w:val="20"/>
        </w:rPr>
        <w:instrText xml:space="preserve"> HYPERLINK "http://www.scottbot.net/HIAL/?p=19113" \t "_blank" </w:instrText>
      </w:r>
      <w:r w:rsidRPr="008C7D6D">
        <w:rPr>
          <w:rFonts w:ascii="Times" w:eastAsia="Times New Roman" w:hAnsi="Times" w:cs="Times New Roman"/>
          <w:sz w:val="20"/>
          <w:szCs w:val="20"/>
        </w:rPr>
      </w:r>
      <w:r w:rsidRPr="008C7D6D">
        <w:rPr>
          <w:rFonts w:ascii="Times" w:eastAsia="Times New Roman" w:hAnsi="Times" w:cs="Times New Roman"/>
          <w:sz w:val="20"/>
          <w:szCs w:val="20"/>
        </w:rPr>
        <w:fldChar w:fldCharType="separate"/>
      </w:r>
      <w:r w:rsidRPr="008C7D6D">
        <w:rPr>
          <w:rFonts w:ascii="Times" w:eastAsia="Times New Roman" w:hAnsi="Times" w:cs="Times New Roman"/>
          <w:color w:val="0000FF"/>
          <w:sz w:val="20"/>
          <w:szCs w:val="20"/>
          <w:u w:val="single"/>
        </w:rPr>
        <w:t>Topic Modeling for Humanists: A Guided Tour (Links to an external site.)</w:t>
      </w:r>
      <w:r w:rsidRPr="008C7D6D">
        <w:rPr>
          <w:rFonts w:ascii="Times" w:eastAsia="Times New Roman" w:hAnsi="Times" w:cs="Times New Roman"/>
          <w:sz w:val="20"/>
          <w:szCs w:val="20"/>
        </w:rPr>
        <w:fldChar w:fldCharType="end"/>
      </w:r>
      <w:r w:rsidRPr="008C7D6D">
        <w:rPr>
          <w:rFonts w:ascii="Times" w:eastAsia="Times New Roman" w:hAnsi="Times" w:cs="Times New Roman"/>
          <w:sz w:val="20"/>
          <w:szCs w:val="20"/>
        </w:rPr>
        <w:t>, Scott Weingart.</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8 (Mar 28) - Network visualization with Gephi</w:t>
      </w:r>
    </w:p>
    <w:p w:rsidR="008C7D6D" w:rsidRPr="008C7D6D" w:rsidRDefault="008C7D6D" w:rsidP="008C7D6D">
      <w:pPr>
        <w:numPr>
          <w:ilvl w:val="0"/>
          <w:numId w:val="9"/>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Representing data as a network graph</w:t>
      </w:r>
    </w:p>
    <w:p w:rsidR="008C7D6D" w:rsidRPr="008C7D6D" w:rsidRDefault="008C7D6D" w:rsidP="008C7D6D">
      <w:pPr>
        <w:numPr>
          <w:ilvl w:val="0"/>
          <w:numId w:val="9"/>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 xml:space="preserve">David Easley and Jon Kleinberg, </w:t>
      </w:r>
      <w:r w:rsidRPr="008C7D6D">
        <w:rPr>
          <w:rFonts w:ascii="Times" w:eastAsia="Times New Roman" w:hAnsi="Times" w:cs="Times New Roman"/>
          <w:sz w:val="20"/>
          <w:szCs w:val="20"/>
        </w:rPr>
        <w:fldChar w:fldCharType="begin"/>
      </w:r>
      <w:r w:rsidRPr="008C7D6D">
        <w:rPr>
          <w:rFonts w:ascii="Times" w:eastAsia="Times New Roman" w:hAnsi="Times" w:cs="Times New Roman"/>
          <w:sz w:val="20"/>
          <w:szCs w:val="20"/>
        </w:rPr>
        <w:instrText xml:space="preserve"> HYPERLINK "http://www.cs.cornell.edu/home/kleinber/networks-book/" \t "_blank" </w:instrText>
      </w:r>
      <w:r w:rsidRPr="008C7D6D">
        <w:rPr>
          <w:rFonts w:ascii="Times" w:eastAsia="Times New Roman" w:hAnsi="Times" w:cs="Times New Roman"/>
          <w:sz w:val="20"/>
          <w:szCs w:val="20"/>
        </w:rPr>
      </w:r>
      <w:r w:rsidRPr="008C7D6D">
        <w:rPr>
          <w:rFonts w:ascii="Times" w:eastAsia="Times New Roman" w:hAnsi="Times" w:cs="Times New Roman"/>
          <w:sz w:val="20"/>
          <w:szCs w:val="20"/>
        </w:rPr>
        <w:fldChar w:fldCharType="separate"/>
      </w:r>
      <w:r w:rsidRPr="008C7D6D">
        <w:rPr>
          <w:rFonts w:ascii="Times" w:eastAsia="Times New Roman" w:hAnsi="Times" w:cs="Times New Roman"/>
          <w:color w:val="0000FF"/>
          <w:sz w:val="20"/>
          <w:szCs w:val="20"/>
          <w:u w:val="single"/>
        </w:rPr>
        <w:t>Networks, Crowds, and Markets: Reasoning About a Highly Connected World (Links to an external site.)</w:t>
      </w:r>
      <w:r w:rsidRPr="008C7D6D">
        <w:rPr>
          <w:rFonts w:ascii="Times" w:eastAsia="Times New Roman" w:hAnsi="Times" w:cs="Times New Roman"/>
          <w:sz w:val="20"/>
          <w:szCs w:val="20"/>
        </w:rPr>
        <w:fldChar w:fldCharType="end"/>
      </w:r>
      <w:r w:rsidRPr="008C7D6D">
        <w:rPr>
          <w:rFonts w:ascii="Times" w:eastAsia="Times New Roman" w:hAnsi="Times" w:cs="Times New Roman"/>
          <w:sz w:val="20"/>
          <w:szCs w:val="20"/>
        </w:rPr>
        <w:t>, Cambridge University Press 2010, Chapter 2, p. 23-46.</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9 (Apr 4) - Principal component analysis</w:t>
      </w:r>
    </w:p>
    <w:p w:rsidR="008C7D6D" w:rsidRPr="008C7D6D" w:rsidRDefault="008C7D6D" w:rsidP="008C7D6D">
      <w:pPr>
        <w:numPr>
          <w:ilvl w:val="0"/>
          <w:numId w:val="10"/>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Exploratory data analysis in Python</w:t>
      </w:r>
    </w:p>
    <w:p w:rsidR="008C7D6D" w:rsidRPr="008C7D6D" w:rsidRDefault="008C7D6D" w:rsidP="008C7D6D">
      <w:pPr>
        <w:numPr>
          <w:ilvl w:val="0"/>
          <w:numId w:val="10"/>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 xml:space="preserve">Reading: Ian H. Witten, Eibe Frank and Mark A. Hall, </w:t>
      </w:r>
      <w:hyperlink r:id="rId8" w:history="1">
        <w:r w:rsidRPr="008C7D6D">
          <w:rPr>
            <w:rFonts w:ascii="Times" w:eastAsia="Times New Roman" w:hAnsi="Times" w:cs="Times New Roman"/>
            <w:color w:val="0000FF"/>
            <w:sz w:val="20"/>
            <w:szCs w:val="20"/>
            <w:u w:val="single"/>
          </w:rPr>
          <w:t>Data Mining: Practical Machine Learning Tools and Techniques</w:t>
        </w:r>
      </w:hyperlink>
      <w:r w:rsidRPr="008C7D6D">
        <w:rPr>
          <w:rFonts w:ascii="Times" w:eastAsia="Times New Roman" w:hAnsi="Times" w:cs="Times New Roman"/>
          <w:sz w:val="20"/>
          <w:szCs w:val="20"/>
        </w:rPr>
        <w:t>, Morgan Kaufmann, 2011. Sections 1.1-1.3 and 2.1-2.3.</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10 (Apr 11) - Machine learning</w:t>
      </w:r>
    </w:p>
    <w:p w:rsidR="008C7D6D" w:rsidRPr="008C7D6D" w:rsidRDefault="008C7D6D" w:rsidP="008C7D6D">
      <w:pPr>
        <w:numPr>
          <w:ilvl w:val="0"/>
          <w:numId w:val="11"/>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Features, classification, regression</w:t>
      </w:r>
    </w:p>
    <w:p w:rsidR="008C7D6D" w:rsidRPr="008C7D6D" w:rsidRDefault="008C7D6D" w:rsidP="008C7D6D">
      <w:pPr>
        <w:spacing w:before="100" w:beforeAutospacing="1" w:after="100" w:afterAutospacing="1"/>
        <w:rPr>
          <w:rFonts w:ascii="Times" w:hAnsi="Times" w:cs="Times New Roman"/>
          <w:sz w:val="20"/>
          <w:szCs w:val="20"/>
        </w:rPr>
      </w:pPr>
      <w:r w:rsidRPr="008C7D6D">
        <w:rPr>
          <w:rFonts w:ascii="Times" w:hAnsi="Times" w:cs="Times New Roman"/>
          <w:b/>
          <w:bCs/>
          <w:sz w:val="20"/>
          <w:szCs w:val="20"/>
        </w:rPr>
        <w:t>Week 11 (Apr 18) - Review and discussion</w:t>
      </w:r>
    </w:p>
    <w:p w:rsidR="008C7D6D" w:rsidRPr="008C7D6D" w:rsidRDefault="008C7D6D" w:rsidP="008C7D6D">
      <w:pPr>
        <w:numPr>
          <w:ilvl w:val="0"/>
          <w:numId w:val="12"/>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What worked, what didn’t, and why</w:t>
      </w:r>
    </w:p>
    <w:p w:rsidR="008C7D6D" w:rsidRPr="008C7D6D" w:rsidRDefault="008C7D6D" w:rsidP="008C7D6D">
      <w:pPr>
        <w:numPr>
          <w:ilvl w:val="0"/>
          <w:numId w:val="12"/>
        </w:numPr>
        <w:spacing w:before="100" w:beforeAutospacing="1" w:after="100" w:afterAutospacing="1"/>
        <w:rPr>
          <w:rFonts w:ascii="Times" w:eastAsia="Times New Roman" w:hAnsi="Times" w:cs="Times New Roman"/>
          <w:sz w:val="20"/>
          <w:szCs w:val="20"/>
        </w:rPr>
      </w:pPr>
      <w:r w:rsidRPr="008C7D6D">
        <w:rPr>
          <w:rFonts w:ascii="Times" w:eastAsia="Times New Roman" w:hAnsi="Times" w:cs="Times New Roman"/>
          <w:sz w:val="20"/>
          <w:szCs w:val="20"/>
        </w:rPr>
        <w:t>Debugging of issues arising during project work</w:t>
      </w:r>
    </w:p>
    <w:p w:rsidR="009D2E2D" w:rsidRDefault="008C7D6D" w:rsidP="008C7D6D">
      <w:pPr>
        <w:spacing w:before="100" w:beforeAutospacing="1" w:after="100" w:afterAutospacing="1"/>
      </w:pPr>
      <w:r w:rsidRPr="008C7D6D">
        <w:rPr>
          <w:rFonts w:ascii="Times" w:hAnsi="Times" w:cs="Times New Roman"/>
          <w:b/>
          <w:bCs/>
          <w:sz w:val="20"/>
          <w:szCs w:val="20"/>
        </w:rPr>
        <w:t>Week 12 (Apr 25) - Student presentations and discussion</w:t>
      </w:r>
    </w:p>
    <w:sectPr w:rsidR="009D2E2D" w:rsidSect="00071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C52"/>
    <w:multiLevelType w:val="multilevel"/>
    <w:tmpl w:val="5A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71868"/>
    <w:multiLevelType w:val="multilevel"/>
    <w:tmpl w:val="2A2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A3BE1"/>
    <w:multiLevelType w:val="multilevel"/>
    <w:tmpl w:val="E70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B2051"/>
    <w:multiLevelType w:val="multilevel"/>
    <w:tmpl w:val="FC62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E7870"/>
    <w:multiLevelType w:val="multilevel"/>
    <w:tmpl w:val="4AC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162B3"/>
    <w:multiLevelType w:val="multilevel"/>
    <w:tmpl w:val="699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AB794C"/>
    <w:multiLevelType w:val="multilevel"/>
    <w:tmpl w:val="3D1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85A44"/>
    <w:multiLevelType w:val="multilevel"/>
    <w:tmpl w:val="3352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F3D6C"/>
    <w:multiLevelType w:val="multilevel"/>
    <w:tmpl w:val="215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9159A"/>
    <w:multiLevelType w:val="multilevel"/>
    <w:tmpl w:val="B77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414AD1"/>
    <w:multiLevelType w:val="multilevel"/>
    <w:tmpl w:val="E04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2D17CE"/>
    <w:multiLevelType w:val="multilevel"/>
    <w:tmpl w:val="F2A4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4733E9"/>
    <w:multiLevelType w:val="multilevel"/>
    <w:tmpl w:val="54A6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2"/>
  </w:num>
  <w:num w:numId="5">
    <w:abstractNumId w:val="8"/>
  </w:num>
  <w:num w:numId="6">
    <w:abstractNumId w:val="0"/>
  </w:num>
  <w:num w:numId="7">
    <w:abstractNumId w:val="3"/>
  </w:num>
  <w:num w:numId="8">
    <w:abstractNumId w:val="1"/>
  </w:num>
  <w:num w:numId="9">
    <w:abstractNumId w:val="7"/>
  </w:num>
  <w:num w:numId="10">
    <w:abstractNumId w:val="4"/>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D6D"/>
    <w:rsid w:val="00071984"/>
    <w:rsid w:val="008C7D6D"/>
    <w:rsid w:val="009D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2C2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D6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D6D"/>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8C7D6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6D"/>
    <w:rPr>
      <w:rFonts w:ascii="Times" w:hAnsi="Times"/>
      <w:b/>
      <w:bCs/>
      <w:kern w:val="36"/>
      <w:sz w:val="48"/>
      <w:szCs w:val="48"/>
    </w:rPr>
  </w:style>
  <w:style w:type="character" w:customStyle="1" w:styleId="Heading2Char">
    <w:name w:val="Heading 2 Char"/>
    <w:basedOn w:val="DefaultParagraphFont"/>
    <w:link w:val="Heading2"/>
    <w:uiPriority w:val="9"/>
    <w:rsid w:val="008C7D6D"/>
    <w:rPr>
      <w:rFonts w:ascii="Times" w:hAnsi="Times"/>
      <w:b/>
      <w:bCs/>
      <w:sz w:val="36"/>
      <w:szCs w:val="36"/>
    </w:rPr>
  </w:style>
  <w:style w:type="character" w:customStyle="1" w:styleId="Heading4Char">
    <w:name w:val="Heading 4 Char"/>
    <w:basedOn w:val="DefaultParagraphFont"/>
    <w:link w:val="Heading4"/>
    <w:uiPriority w:val="9"/>
    <w:rsid w:val="008C7D6D"/>
    <w:rPr>
      <w:rFonts w:ascii="Times" w:hAnsi="Times"/>
      <w:b/>
      <w:bCs/>
    </w:rPr>
  </w:style>
  <w:style w:type="character" w:styleId="Hyperlink">
    <w:name w:val="Hyperlink"/>
    <w:basedOn w:val="DefaultParagraphFont"/>
    <w:uiPriority w:val="99"/>
    <w:semiHidden/>
    <w:unhideWhenUsed/>
    <w:rsid w:val="008C7D6D"/>
    <w:rPr>
      <w:color w:val="0000FF"/>
      <w:u w:val="single"/>
    </w:rPr>
  </w:style>
  <w:style w:type="character" w:customStyle="1" w:styleId="ellipsible">
    <w:name w:val="ellipsible"/>
    <w:basedOn w:val="DefaultParagraphFont"/>
    <w:rsid w:val="008C7D6D"/>
  </w:style>
  <w:style w:type="paragraph" w:styleId="NormalWeb">
    <w:name w:val="Normal (Web)"/>
    <w:basedOn w:val="Normal"/>
    <w:uiPriority w:val="99"/>
    <w:semiHidden/>
    <w:unhideWhenUsed/>
    <w:rsid w:val="008C7D6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7D6D"/>
    <w:rPr>
      <w:b/>
      <w:bCs/>
    </w:rPr>
  </w:style>
  <w:style w:type="character" w:customStyle="1" w:styleId="screenreader-only">
    <w:name w:val="screenreader-only"/>
    <w:basedOn w:val="DefaultParagraphFont"/>
    <w:rsid w:val="008C7D6D"/>
  </w:style>
  <w:style w:type="table" w:styleId="TableGrid">
    <w:name w:val="Table Grid"/>
    <w:basedOn w:val="TableNormal"/>
    <w:uiPriority w:val="59"/>
    <w:rsid w:val="008C7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D6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D6D"/>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8C7D6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6D"/>
    <w:rPr>
      <w:rFonts w:ascii="Times" w:hAnsi="Times"/>
      <w:b/>
      <w:bCs/>
      <w:kern w:val="36"/>
      <w:sz w:val="48"/>
      <w:szCs w:val="48"/>
    </w:rPr>
  </w:style>
  <w:style w:type="character" w:customStyle="1" w:styleId="Heading2Char">
    <w:name w:val="Heading 2 Char"/>
    <w:basedOn w:val="DefaultParagraphFont"/>
    <w:link w:val="Heading2"/>
    <w:uiPriority w:val="9"/>
    <w:rsid w:val="008C7D6D"/>
    <w:rPr>
      <w:rFonts w:ascii="Times" w:hAnsi="Times"/>
      <w:b/>
      <w:bCs/>
      <w:sz w:val="36"/>
      <w:szCs w:val="36"/>
    </w:rPr>
  </w:style>
  <w:style w:type="character" w:customStyle="1" w:styleId="Heading4Char">
    <w:name w:val="Heading 4 Char"/>
    <w:basedOn w:val="DefaultParagraphFont"/>
    <w:link w:val="Heading4"/>
    <w:uiPriority w:val="9"/>
    <w:rsid w:val="008C7D6D"/>
    <w:rPr>
      <w:rFonts w:ascii="Times" w:hAnsi="Times"/>
      <w:b/>
      <w:bCs/>
    </w:rPr>
  </w:style>
  <w:style w:type="character" w:styleId="Hyperlink">
    <w:name w:val="Hyperlink"/>
    <w:basedOn w:val="DefaultParagraphFont"/>
    <w:uiPriority w:val="99"/>
    <w:semiHidden/>
    <w:unhideWhenUsed/>
    <w:rsid w:val="008C7D6D"/>
    <w:rPr>
      <w:color w:val="0000FF"/>
      <w:u w:val="single"/>
    </w:rPr>
  </w:style>
  <w:style w:type="character" w:customStyle="1" w:styleId="ellipsible">
    <w:name w:val="ellipsible"/>
    <w:basedOn w:val="DefaultParagraphFont"/>
    <w:rsid w:val="008C7D6D"/>
  </w:style>
  <w:style w:type="paragraph" w:styleId="NormalWeb">
    <w:name w:val="Normal (Web)"/>
    <w:basedOn w:val="Normal"/>
    <w:uiPriority w:val="99"/>
    <w:semiHidden/>
    <w:unhideWhenUsed/>
    <w:rsid w:val="008C7D6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7D6D"/>
    <w:rPr>
      <w:b/>
      <w:bCs/>
    </w:rPr>
  </w:style>
  <w:style w:type="character" w:customStyle="1" w:styleId="screenreader-only">
    <w:name w:val="screenreader-only"/>
    <w:basedOn w:val="DefaultParagraphFont"/>
    <w:rsid w:val="008C7D6D"/>
  </w:style>
  <w:style w:type="table" w:styleId="TableGrid">
    <w:name w:val="Table Grid"/>
    <w:basedOn w:val="TableNormal"/>
    <w:uiPriority w:val="59"/>
    <w:rsid w:val="008C7D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83465">
      <w:bodyDiv w:val="1"/>
      <w:marLeft w:val="0"/>
      <w:marRight w:val="0"/>
      <w:marTop w:val="0"/>
      <w:marBottom w:val="0"/>
      <w:divBdr>
        <w:top w:val="none" w:sz="0" w:space="0" w:color="auto"/>
        <w:left w:val="none" w:sz="0" w:space="0" w:color="auto"/>
        <w:bottom w:val="none" w:sz="0" w:space="0" w:color="auto"/>
        <w:right w:val="none" w:sz="0" w:space="0" w:color="auto"/>
      </w:divBdr>
      <w:divsChild>
        <w:div w:id="963730576">
          <w:marLeft w:val="0"/>
          <w:marRight w:val="0"/>
          <w:marTop w:val="0"/>
          <w:marBottom w:val="0"/>
          <w:divBdr>
            <w:top w:val="none" w:sz="0" w:space="0" w:color="auto"/>
            <w:left w:val="none" w:sz="0" w:space="0" w:color="auto"/>
            <w:bottom w:val="none" w:sz="0" w:space="0" w:color="auto"/>
            <w:right w:val="none" w:sz="0" w:space="0" w:color="auto"/>
          </w:divBdr>
          <w:divsChild>
            <w:div w:id="1581938541">
              <w:marLeft w:val="0"/>
              <w:marRight w:val="0"/>
              <w:marTop w:val="0"/>
              <w:marBottom w:val="0"/>
              <w:divBdr>
                <w:top w:val="none" w:sz="0" w:space="0" w:color="auto"/>
                <w:left w:val="none" w:sz="0" w:space="0" w:color="auto"/>
                <w:bottom w:val="none" w:sz="0" w:space="0" w:color="auto"/>
                <w:right w:val="none" w:sz="0" w:space="0" w:color="auto"/>
              </w:divBdr>
              <w:divsChild>
                <w:div w:id="1657225623">
                  <w:marLeft w:val="0"/>
                  <w:marRight w:val="0"/>
                  <w:marTop w:val="0"/>
                  <w:marBottom w:val="150"/>
                  <w:divBdr>
                    <w:top w:val="none" w:sz="0" w:space="0" w:color="auto"/>
                    <w:left w:val="none" w:sz="0" w:space="0" w:color="auto"/>
                    <w:bottom w:val="none" w:sz="0" w:space="0" w:color="auto"/>
                    <w:right w:val="none" w:sz="0" w:space="0" w:color="auto"/>
                  </w:divBdr>
                </w:div>
                <w:div w:id="6843332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1258104">
      <w:bodyDiv w:val="1"/>
      <w:marLeft w:val="0"/>
      <w:marRight w:val="0"/>
      <w:marTop w:val="0"/>
      <w:marBottom w:val="0"/>
      <w:divBdr>
        <w:top w:val="none" w:sz="0" w:space="0" w:color="auto"/>
        <w:left w:val="none" w:sz="0" w:space="0" w:color="auto"/>
        <w:bottom w:val="none" w:sz="0" w:space="0" w:color="auto"/>
        <w:right w:val="none" w:sz="0" w:space="0" w:color="auto"/>
      </w:divBdr>
      <w:divsChild>
        <w:div w:id="13351850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turgeon@fas.harvard.edu" TargetMode="External"/><Relationship Id="rId7" Type="http://schemas.openxmlformats.org/officeDocument/2006/relationships/hyperlink" Target="http://id.lib.harvard.edu/aleph/013629251/catalog" TargetMode="External"/><Relationship Id="rId8" Type="http://schemas.openxmlformats.org/officeDocument/2006/relationships/hyperlink" Target="http://id.lib.harvard.edu/aleph/013335825/catalo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624</Words>
  <Characters>3562</Characters>
  <Application>Microsoft Macintosh Word</Application>
  <DocSecurity>0</DocSecurity>
  <Lines>29</Lines>
  <Paragraphs>8</Paragraphs>
  <ScaleCrop>false</ScaleCrop>
  <Company>University of Chicago Research Computing Center</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Tharsen</dc:creator>
  <cp:keywords/>
  <dc:description/>
  <cp:lastModifiedBy>Jeffrey Tharsen</cp:lastModifiedBy>
  <cp:revision>1</cp:revision>
  <dcterms:created xsi:type="dcterms:W3CDTF">2016-01-26T16:18:00Z</dcterms:created>
  <dcterms:modified xsi:type="dcterms:W3CDTF">2016-01-26T16:21:00Z</dcterms:modified>
</cp:coreProperties>
</file>