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ABOUT</w:t>
      </w:r>
    </w:p>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SERVICES</w:t>
      </w:r>
    </w:p>
    <w:p w:rsidR="00000000" w:rsidDel="00000000" w:rsidP="00000000" w:rsidRDefault="00000000" w:rsidRPr="00000000" w14:paraId="00000003">
      <w:pPr>
        <w:numPr>
          <w:ilvl w:val="0"/>
          <w:numId w:val="1"/>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House Fellowships</w:t>
      </w:r>
    </w:p>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MINISTRIES</w:t>
      </w:r>
    </w:p>
    <w:p w:rsidR="00000000" w:rsidDel="00000000" w:rsidP="00000000" w:rsidRDefault="00000000" w:rsidRPr="00000000" w14:paraId="00000005">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 Leadership</w:t>
      </w:r>
    </w:p>
    <w:p w:rsidR="00000000" w:rsidDel="00000000" w:rsidP="00000000" w:rsidRDefault="00000000" w:rsidRPr="00000000" w14:paraId="00000006">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 Genesis Church</w:t>
      </w:r>
    </w:p>
    <w:p w:rsidR="00000000" w:rsidDel="00000000" w:rsidP="00000000" w:rsidRDefault="00000000" w:rsidRPr="00000000" w14:paraId="00000007">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  Discovery Center</w:t>
      </w:r>
    </w:p>
    <w:p w:rsidR="00000000" w:rsidDel="00000000" w:rsidP="00000000" w:rsidRDefault="00000000" w:rsidRPr="00000000" w14:paraId="00000008">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Lighthouse Christ Church</w:t>
      </w:r>
    </w:p>
    <w:p w:rsidR="00000000" w:rsidDel="00000000" w:rsidP="00000000" w:rsidRDefault="00000000" w:rsidRPr="00000000" w14:paraId="00000009">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 of Impact</w:t>
      </w:r>
    </w:p>
    <w:p w:rsidR="00000000" w:rsidDel="00000000" w:rsidP="00000000" w:rsidRDefault="00000000" w:rsidRPr="00000000" w14:paraId="0000000A">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Women of Zion</w:t>
      </w:r>
    </w:p>
    <w:p w:rsidR="00000000" w:rsidDel="00000000" w:rsidP="00000000" w:rsidRDefault="00000000" w:rsidRPr="00000000" w14:paraId="0000000B">
      <w:pPr>
        <w:numPr>
          <w:ilvl w:val="0"/>
          <w:numId w:val="5"/>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Christ Church Seniors</w:t>
      </w:r>
    </w:p>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EVENTS</w:t>
      </w:r>
    </w:p>
    <w:p w:rsidR="00000000" w:rsidDel="00000000" w:rsidP="00000000" w:rsidRDefault="00000000" w:rsidRPr="00000000" w14:paraId="0000000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MEDIA</w:t>
      </w:r>
    </w:p>
    <w:p w:rsidR="00000000" w:rsidDel="00000000" w:rsidP="00000000" w:rsidRDefault="00000000" w:rsidRPr="00000000" w14:paraId="0000000E">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Videos</w:t>
      </w:r>
    </w:p>
    <w:p w:rsidR="00000000" w:rsidDel="00000000" w:rsidP="00000000" w:rsidRDefault="00000000" w:rsidRPr="00000000" w14:paraId="0000000F">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A Time of Refreshing</w:t>
      </w:r>
    </w:p>
    <w:p w:rsidR="00000000" w:rsidDel="00000000" w:rsidP="00000000" w:rsidRDefault="00000000" w:rsidRPr="00000000" w14:paraId="00000010">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Recent Pictures</w:t>
      </w:r>
    </w:p>
    <w:p w:rsidR="00000000" w:rsidDel="00000000" w:rsidP="00000000" w:rsidRDefault="00000000" w:rsidRPr="00000000" w14:paraId="00000011">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Historical Pictures</w:t>
      </w:r>
    </w:p>
    <w:p w:rsidR="00000000" w:rsidDel="00000000" w:rsidP="00000000" w:rsidRDefault="00000000" w:rsidRPr="00000000" w14:paraId="00000012">
      <w:pPr>
        <w:numPr>
          <w:ilvl w:val="0"/>
          <w:numId w:val="7"/>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Podcasts &amp; Blogs</w:t>
      </w:r>
    </w:p>
    <w:p w:rsidR="00000000" w:rsidDel="00000000" w:rsidP="00000000" w:rsidRDefault="00000000" w:rsidRPr="00000000" w14:paraId="0000001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GIVE</w:t>
      </w:r>
    </w:p>
    <w:p w:rsidR="00000000" w:rsidDel="00000000" w:rsidP="00000000" w:rsidRDefault="00000000" w:rsidRPr="00000000" w14:paraId="00000014">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Specific Giving</w:t>
      </w:r>
    </w:p>
    <w:p w:rsidR="00000000" w:rsidDel="00000000" w:rsidP="00000000" w:rsidRDefault="00000000" w:rsidRPr="00000000" w14:paraId="00000015">
      <w:pPr>
        <w:numPr>
          <w:ilvl w:val="0"/>
          <w:numId w:val="3"/>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Recurring Giving</w:t>
      </w:r>
    </w:p>
    <w:p w:rsidR="00000000" w:rsidDel="00000000" w:rsidP="00000000" w:rsidRDefault="00000000" w:rsidRPr="00000000" w14:paraId="000000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 US</w:t>
      </w:r>
    </w:p>
    <w:p w:rsidR="00000000" w:rsidDel="00000000" w:rsidP="00000000" w:rsidRDefault="00000000" w:rsidRPr="00000000" w14:paraId="00000017">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Membership</w:t>
      </w:r>
    </w:p>
    <w:p w:rsidR="00000000" w:rsidDel="00000000" w:rsidP="00000000" w:rsidRDefault="00000000" w:rsidRPr="00000000" w14:paraId="00000018">
      <w:pPr>
        <w:numPr>
          <w:ilvl w:val="0"/>
          <w:numId w:val="6"/>
        </w:numPr>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Business Connect</w:t>
      </w:r>
    </w:p>
    <w:p w:rsidR="00000000" w:rsidDel="00000000" w:rsidP="00000000" w:rsidRDefault="00000000" w:rsidRPr="00000000" w14:paraId="00000019">
      <w:pPr>
        <w:pStyle w:val="Heading2"/>
        <w:keepNext w:val="0"/>
        <w:keepLines w:val="0"/>
        <w:spacing w:after="80" w:lineRule="auto"/>
        <w:rPr>
          <w:rFonts w:ascii="Calibri" w:cs="Calibri" w:eastAsia="Calibri" w:hAnsi="Calibri"/>
          <w:b w:val="1"/>
          <w:bCs w:val="1"/>
          <w:sz w:val="34"/>
          <w:szCs w:val="34"/>
        </w:rPr>
      </w:pPr>
      <w:bookmarkStart w:colFirst="0" w:colLast="0" w:name="_d5g0ban4j83m" w:id="0"/>
      <w:bookmarkEnd w:id="0"/>
      <w:r w:rsidDel="00000000" w:rsidR="00000000" w:rsidRPr="00000000">
        <w:rPr>
          <w:rFonts w:ascii="Calibri" w:cs="Calibri" w:eastAsia="Calibri" w:hAnsi="Calibri"/>
          <w:b w:val="1"/>
          <w:bCs w:val="1"/>
          <w:sz w:val="34"/>
          <w:szCs w:val="34"/>
          <w:rtl w:val="0"/>
        </w:rPr>
        <w:t xml:space="preserve">What’s Looks Good</w:t>
      </w:r>
    </w:p>
    <w:p w:rsidR="00000000" w:rsidDel="00000000" w:rsidP="00000000" w:rsidRDefault="00000000" w:rsidRPr="00000000" w14:paraId="0000001A">
      <w:pPr>
        <w:pStyle w:val="Heading3"/>
        <w:keepNext w:val="0"/>
        <w:keepLines w:val="0"/>
        <w:spacing w:before="280" w:lineRule="auto"/>
        <w:rPr>
          <w:rFonts w:ascii="Calibri" w:cs="Calibri" w:eastAsia="Calibri" w:hAnsi="Calibri"/>
          <w:b w:val="1"/>
          <w:bCs w:val="1"/>
          <w:color w:val="000000"/>
          <w:sz w:val="26"/>
          <w:szCs w:val="26"/>
        </w:rPr>
      </w:pPr>
      <w:bookmarkStart w:colFirst="0" w:colLast="0" w:name="_1vujs2pa9la3" w:id="1"/>
      <w:bookmarkEnd w:id="1"/>
      <w:r w:rsidDel="00000000" w:rsidR="00000000" w:rsidRPr="00000000">
        <w:rPr>
          <w:rFonts w:ascii="Calibri" w:cs="Calibri" w:eastAsia="Calibri" w:hAnsi="Calibri"/>
          <w:b w:val="1"/>
          <w:bCs w:val="1"/>
          <w:color w:val="000000"/>
          <w:sz w:val="26"/>
          <w:szCs w:val="26"/>
          <w:rtl w:val="0"/>
        </w:rPr>
        <w:t xml:space="preserve">1. Clear Main Categories</w:t>
      </w:r>
    </w:p>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main menu uses common church-friendly sections like About, Services, Ministries, Events, Media, Give, Contact. These are logical and expected.</w:t>
      </w:r>
    </w:p>
    <w:p w:rsidR="00000000" w:rsidDel="00000000" w:rsidP="00000000" w:rsidRDefault="00000000" w:rsidRPr="00000000" w14:paraId="0000001C">
      <w:pPr>
        <w:pStyle w:val="Heading3"/>
        <w:keepNext w:val="0"/>
        <w:keepLines w:val="0"/>
        <w:spacing w:before="280" w:lineRule="auto"/>
        <w:rPr>
          <w:rFonts w:ascii="Calibri" w:cs="Calibri" w:eastAsia="Calibri" w:hAnsi="Calibri"/>
          <w:b w:val="1"/>
          <w:bCs w:val="1"/>
          <w:color w:val="000000"/>
          <w:sz w:val="26"/>
          <w:szCs w:val="26"/>
        </w:rPr>
      </w:pPr>
      <w:bookmarkStart w:colFirst="0" w:colLast="0" w:name="_k9xu2ocec675" w:id="2"/>
      <w:bookmarkEnd w:id="2"/>
      <w:r w:rsidDel="00000000" w:rsidR="00000000" w:rsidRPr="00000000">
        <w:rPr>
          <w:rFonts w:ascii="Calibri" w:cs="Calibri" w:eastAsia="Calibri" w:hAnsi="Calibri"/>
          <w:b w:val="1"/>
          <w:bCs w:val="1"/>
          <w:color w:val="000000"/>
          <w:sz w:val="26"/>
          <w:szCs w:val="26"/>
          <w:rtl w:val="0"/>
        </w:rPr>
        <w:t xml:space="preserve">2. Separate Ministries Section</w:t>
      </w:r>
    </w:p>
    <w:p w:rsidR="00000000" w:rsidDel="00000000" w:rsidP="00000000" w:rsidRDefault="00000000" w:rsidRPr="00000000" w14:paraId="000000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Ministries is its own top-level item, not nested under Services — which makes sense, because this section covers various ministry groups (Leadership, Youth, Women’s group, etc.).</w:t>
      </w:r>
    </w:p>
    <w:p w:rsidR="00000000" w:rsidDel="00000000" w:rsidP="00000000" w:rsidRDefault="00000000" w:rsidRPr="00000000" w14:paraId="0000001E">
      <w:pPr>
        <w:pStyle w:val="Heading3"/>
        <w:keepNext w:val="0"/>
        <w:keepLines w:val="0"/>
        <w:spacing w:before="280" w:lineRule="auto"/>
        <w:rPr>
          <w:rFonts w:ascii="Calibri" w:cs="Calibri" w:eastAsia="Calibri" w:hAnsi="Calibri"/>
          <w:b w:val="1"/>
          <w:bCs w:val="1"/>
          <w:color w:val="000000"/>
          <w:sz w:val="26"/>
          <w:szCs w:val="26"/>
        </w:rPr>
      </w:pPr>
      <w:bookmarkStart w:colFirst="0" w:colLast="0" w:name="_hyet3v34mmdv" w:id="3"/>
      <w:bookmarkEnd w:id="3"/>
      <w:r w:rsidDel="00000000" w:rsidR="00000000" w:rsidRPr="00000000">
        <w:rPr>
          <w:rFonts w:ascii="Calibri" w:cs="Calibri" w:eastAsia="Calibri" w:hAnsi="Calibri"/>
          <w:b w:val="1"/>
          <w:bCs w:val="1"/>
          <w:color w:val="000000"/>
          <w:sz w:val="26"/>
          <w:szCs w:val="26"/>
          <w:rtl w:val="0"/>
        </w:rPr>
        <w:t xml:space="preserve">3. Media Menu Breakdown</w:t>
      </w:r>
    </w:p>
    <w:p w:rsidR="00000000" w:rsidDel="00000000" w:rsidP="00000000" w:rsidRDefault="00000000" w:rsidRPr="00000000" w14:paraId="000000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Media is nicely categorized into multiple formats (videos, pictures, podcasts/blogs) — helpful for visitors seeking different types of content.</w:t>
      </w:r>
    </w:p>
    <w:p w:rsidR="00000000" w:rsidDel="00000000" w:rsidP="00000000" w:rsidRDefault="00000000" w:rsidRPr="00000000" w14:paraId="00000020">
      <w:pPr>
        <w:pStyle w:val="Heading3"/>
        <w:keepNext w:val="0"/>
        <w:keepLines w:val="0"/>
        <w:spacing w:before="280" w:lineRule="auto"/>
        <w:rPr>
          <w:rFonts w:ascii="Calibri" w:cs="Calibri" w:eastAsia="Calibri" w:hAnsi="Calibri"/>
          <w:b w:val="1"/>
          <w:bCs w:val="1"/>
          <w:color w:val="000000"/>
          <w:sz w:val="26"/>
          <w:szCs w:val="26"/>
        </w:rPr>
      </w:pPr>
      <w:bookmarkStart w:colFirst="0" w:colLast="0" w:name="_acj69ewerq1i" w:id="4"/>
      <w:bookmarkEnd w:id="4"/>
      <w:r w:rsidDel="00000000" w:rsidR="00000000" w:rsidRPr="00000000">
        <w:rPr>
          <w:rFonts w:ascii="Calibri" w:cs="Calibri" w:eastAsia="Calibri" w:hAnsi="Calibri"/>
          <w:b w:val="1"/>
          <w:bCs w:val="1"/>
          <w:color w:val="000000"/>
          <w:sz w:val="26"/>
          <w:szCs w:val="26"/>
          <w:rtl w:val="0"/>
        </w:rPr>
        <w:t xml:space="preserve">4. Giving Options Are Separated</w:t>
      </w:r>
    </w:p>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Including Specific Giving and Recurring Giving under GIVE helps people choose how they want to contribute without confusion.</w:t>
      </w:r>
    </w:p>
    <w:p w:rsidR="00000000" w:rsidDel="00000000" w:rsidP="00000000" w:rsidRDefault="00000000" w:rsidRPr="00000000" w14:paraId="00000022">
      <w:pPr>
        <w:pStyle w:val="Heading2"/>
        <w:keepNext w:val="0"/>
        <w:keepLines w:val="0"/>
        <w:spacing w:after="80" w:lineRule="auto"/>
        <w:rPr>
          <w:rFonts w:ascii="Calibri" w:cs="Calibri" w:eastAsia="Calibri" w:hAnsi="Calibri"/>
          <w:b w:val="1"/>
          <w:bCs w:val="1"/>
          <w:sz w:val="34"/>
          <w:szCs w:val="34"/>
        </w:rPr>
      </w:pPr>
      <w:bookmarkStart w:colFirst="0" w:colLast="0" w:name="_uzxnptx7qhae" w:id="5"/>
      <w:bookmarkEnd w:id="5"/>
      <w:r w:rsidDel="00000000" w:rsidR="00000000" w:rsidRPr="00000000">
        <w:rPr>
          <w:rFonts w:ascii="Calibri" w:cs="Calibri" w:eastAsia="Calibri" w:hAnsi="Calibri"/>
          <w:b w:val="1"/>
          <w:bCs w:val="1"/>
          <w:sz w:val="34"/>
          <w:szCs w:val="34"/>
          <w:rtl w:val="0"/>
        </w:rPr>
        <w:t xml:space="preserve">What We Should Keep</w:t>
      </w:r>
    </w:p>
    <w:p w:rsidR="00000000" w:rsidDel="00000000" w:rsidP="00000000" w:rsidRDefault="00000000" w:rsidRPr="00000000" w14:paraId="00000023">
      <w:pPr>
        <w:pStyle w:val="Heading2"/>
        <w:keepNext w:val="0"/>
        <w:keepLines w:val="0"/>
        <w:spacing w:after="80" w:lineRule="auto"/>
        <w:rPr>
          <w:rFonts w:ascii="Calibri" w:cs="Calibri" w:eastAsia="Calibri" w:hAnsi="Calibri"/>
          <w:b w:val="1"/>
          <w:bCs w:val="1"/>
          <w:sz w:val="26"/>
          <w:szCs w:val="26"/>
        </w:rPr>
      </w:pPr>
      <w:bookmarkStart w:colFirst="0" w:colLast="0" w:name="_oio03ao3qcr0" w:id="6"/>
      <w:bookmarkEnd w:id="6"/>
      <w:r w:rsidDel="00000000" w:rsidR="00000000" w:rsidRPr="00000000">
        <w:rPr>
          <w:rFonts w:ascii="Calibri" w:cs="Calibri" w:eastAsia="Calibri" w:hAnsi="Calibri"/>
          <w:b w:val="1"/>
          <w:bCs w:val="1"/>
          <w:sz w:val="26"/>
          <w:szCs w:val="26"/>
          <w:rtl w:val="0"/>
        </w:rPr>
        <w:t xml:space="preserve">Ministries as a Top-Level Menu</w:t>
      </w:r>
    </w:p>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This shows your community offerings. This is  good for users who want to connect with groups right away.</w:t>
      </w:r>
    </w:p>
    <w:p w:rsidR="00000000" w:rsidDel="00000000" w:rsidP="00000000" w:rsidRDefault="00000000" w:rsidRPr="00000000" w14:paraId="00000025">
      <w:pPr>
        <w:pStyle w:val="Heading3"/>
        <w:keepNext w:val="0"/>
        <w:keepLines w:val="0"/>
        <w:spacing w:before="280" w:lineRule="auto"/>
        <w:rPr>
          <w:rFonts w:ascii="Calibri" w:cs="Calibri" w:eastAsia="Calibri" w:hAnsi="Calibri"/>
          <w:b w:val="1"/>
          <w:bCs w:val="1"/>
          <w:color w:val="000000"/>
          <w:sz w:val="26"/>
          <w:szCs w:val="26"/>
        </w:rPr>
      </w:pPr>
      <w:bookmarkStart w:colFirst="0" w:colLast="0" w:name="_5xu8xyqrxoog" w:id="7"/>
      <w:bookmarkEnd w:id="7"/>
      <w:r w:rsidDel="00000000" w:rsidR="00000000" w:rsidRPr="00000000">
        <w:rPr>
          <w:rFonts w:ascii="Calibri" w:cs="Calibri" w:eastAsia="Calibri" w:hAnsi="Calibri"/>
          <w:b w:val="1"/>
          <w:bCs w:val="1"/>
          <w:color w:val="000000"/>
          <w:sz w:val="26"/>
          <w:szCs w:val="26"/>
          <w:rtl w:val="0"/>
        </w:rPr>
        <w:t xml:space="preserve">Media Organization</w:t>
      </w:r>
    </w:p>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Keeping Videos, Pictures, Podcasts/Blogs separated helps different audience preferences (visual vs. audio vs. text).</w:t>
      </w:r>
    </w:p>
    <w:p w:rsidR="00000000" w:rsidDel="00000000" w:rsidP="00000000" w:rsidRDefault="00000000" w:rsidRPr="00000000" w14:paraId="00000027">
      <w:pPr>
        <w:pStyle w:val="Heading3"/>
        <w:keepNext w:val="0"/>
        <w:keepLines w:val="0"/>
        <w:spacing w:before="280" w:lineRule="auto"/>
        <w:rPr>
          <w:rFonts w:ascii="Calibri" w:cs="Calibri" w:eastAsia="Calibri" w:hAnsi="Calibri"/>
          <w:b w:val="1"/>
          <w:bCs w:val="1"/>
          <w:color w:val="000000"/>
          <w:sz w:val="26"/>
          <w:szCs w:val="26"/>
        </w:rPr>
      </w:pPr>
      <w:bookmarkStart w:colFirst="0" w:colLast="0" w:name="_ahtzxtg95lx2" w:id="8"/>
      <w:bookmarkEnd w:id="8"/>
      <w:r w:rsidDel="00000000" w:rsidR="00000000" w:rsidRPr="00000000">
        <w:rPr>
          <w:rFonts w:ascii="Calibri" w:cs="Calibri" w:eastAsia="Calibri" w:hAnsi="Calibri"/>
          <w:b w:val="1"/>
          <w:bCs w:val="1"/>
          <w:color w:val="000000"/>
          <w:sz w:val="26"/>
          <w:szCs w:val="26"/>
          <w:rtl w:val="0"/>
        </w:rPr>
        <w:t xml:space="preserve">Clearly Defined Giving Options</w:t>
      </w:r>
    </w:p>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Visitors who want to donate can easily find where to give — important for engagement.</w:t>
      </w:r>
    </w:p>
    <w:p w:rsidR="00000000" w:rsidDel="00000000" w:rsidP="00000000" w:rsidRDefault="00000000" w:rsidRPr="00000000" w14:paraId="00000029">
      <w:pPr>
        <w:spacing w:after="240" w:before="240" w:lineRule="auto"/>
        <w:rPr>
          <w:rFonts w:ascii="Calibri" w:cs="Calibri" w:eastAsia="Calibri" w:hAnsi="Calibri"/>
        </w:rPr>
      </w:pPr>
      <w:r w:rsidDel="00000000" w:rsidR="00000000" w:rsidRPr="00000000">
        <w:rPr>
          <w:rFonts w:ascii="Calibri" w:cs="Calibri" w:eastAsia="Calibri" w:hAnsi="Calibri"/>
          <w:b w:val="1"/>
          <w:bCs w:val="1"/>
          <w:rtl w:val="0"/>
        </w:rPr>
        <w:t xml:space="preserve">Key Notes</w:t>
        <w:br w:type="textWrapping"/>
      </w:r>
      <w:r w:rsidDel="00000000" w:rsidR="00000000" w:rsidRPr="00000000">
        <w:rPr>
          <w:rFonts w:ascii="Calibri" w:cs="Calibri" w:eastAsia="Calibri" w:hAnsi="Calibri"/>
          <w:rtl w:val="0"/>
        </w:rPr>
        <w:t xml:space="preserve">Pages are </w:t>
      </w:r>
      <w:r w:rsidDel="00000000" w:rsidR="00000000" w:rsidRPr="00000000">
        <w:rPr>
          <w:rFonts w:ascii="Calibri" w:cs="Calibri" w:eastAsia="Calibri" w:hAnsi="Calibri"/>
          <w:b w:val="1"/>
          <w:bCs w:val="1"/>
          <w:rtl w:val="0"/>
        </w:rPr>
        <w:t xml:space="preserve">organization-centric</w:t>
      </w:r>
      <w:r w:rsidDel="00000000" w:rsidR="00000000" w:rsidRPr="00000000">
        <w:rPr>
          <w:rFonts w:ascii="Calibri" w:cs="Calibri" w:eastAsia="Calibri" w:hAnsi="Calibri"/>
          <w:rtl w:val="0"/>
        </w:rPr>
        <w:t xml:space="preserve"> (how the church is structured)</w:t>
      </w:r>
    </w:p>
    <w:p w:rsidR="00000000" w:rsidDel="00000000" w:rsidP="00000000" w:rsidRDefault="00000000" w:rsidRPr="00000000" w14:paraId="000000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pages are not </w:t>
      </w:r>
      <w:r w:rsidDel="00000000" w:rsidR="00000000" w:rsidRPr="00000000">
        <w:rPr>
          <w:rFonts w:ascii="Calibri" w:cs="Calibri" w:eastAsia="Calibri" w:hAnsi="Calibri"/>
          <w:b w:val="1"/>
          <w:bCs w:val="1"/>
          <w:rtl w:val="0"/>
        </w:rPr>
        <w:t xml:space="preserve">visitor-centric</w:t>
      </w:r>
      <w:r w:rsidDel="00000000" w:rsidR="00000000" w:rsidRPr="00000000">
        <w:rPr>
          <w:rFonts w:ascii="Calibri" w:cs="Calibri" w:eastAsia="Calibri" w:hAnsi="Calibri"/>
          <w:rtl w:val="0"/>
        </w:rPr>
        <w:t xml:space="preserve"> (what a new person wants to do)</w:t>
      </w:r>
    </w:p>
    <w:p w:rsidR="00000000" w:rsidDel="00000000" w:rsidP="00000000" w:rsidRDefault="00000000" w:rsidRPr="00000000" w14:paraId="000000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Important actions are </w:t>
      </w:r>
      <w:r w:rsidDel="00000000" w:rsidR="00000000" w:rsidRPr="00000000">
        <w:rPr>
          <w:rFonts w:ascii="Calibri" w:cs="Calibri" w:eastAsia="Calibri" w:hAnsi="Calibri"/>
          <w:b w:val="1"/>
          <w:bCs w:val="1"/>
          <w:rtl w:val="0"/>
        </w:rPr>
        <w:t xml:space="preserve">buried</w:t>
      </w:r>
      <w:r w:rsidDel="00000000" w:rsidR="00000000" w:rsidRPr="00000000">
        <w:rPr>
          <w:rFonts w:ascii="Calibri" w:cs="Calibri" w:eastAsia="Calibri" w:hAnsi="Calibri"/>
          <w:rtl w:val="0"/>
        </w:rPr>
        <w:t xml:space="preserve"> (join, attend, connect)</w:t>
      </w:r>
    </w:p>
    <w:p w:rsidR="00000000" w:rsidDel="00000000" w:rsidP="00000000" w:rsidRDefault="00000000" w:rsidRPr="00000000" w14:paraId="0000002C">
      <w:pPr>
        <w:pStyle w:val="Heading2"/>
        <w:keepNext w:val="0"/>
        <w:keepLines w:val="0"/>
        <w:spacing w:after="80" w:lineRule="auto"/>
        <w:rPr>
          <w:rFonts w:ascii="Calibri" w:cs="Calibri" w:eastAsia="Calibri" w:hAnsi="Calibri"/>
          <w:b w:val="1"/>
          <w:bCs w:val="1"/>
          <w:sz w:val="34"/>
          <w:szCs w:val="34"/>
        </w:rPr>
      </w:pPr>
      <w:bookmarkStart w:colFirst="0" w:colLast="0" w:name="_3z8kt72zu60x" w:id="9"/>
      <w:bookmarkEnd w:id="9"/>
      <w:r w:rsidDel="00000000" w:rsidR="00000000" w:rsidRPr="00000000">
        <w:rPr>
          <w:rFonts w:ascii="Calibri" w:cs="Calibri" w:eastAsia="Calibri" w:hAnsi="Calibri"/>
          <w:b w:val="1"/>
          <w:bCs w:val="1"/>
          <w:sz w:val="34"/>
          <w:szCs w:val="34"/>
          <w:rtl w:val="0"/>
        </w:rPr>
        <w:t xml:space="preserve">What Needs Improvement</w:t>
      </w:r>
    </w:p>
    <w:p w:rsidR="00000000" w:rsidDel="00000000" w:rsidP="00000000" w:rsidRDefault="00000000" w:rsidRPr="00000000" w14:paraId="0000002D">
      <w:pPr>
        <w:pStyle w:val="Heading3"/>
        <w:keepNext w:val="0"/>
        <w:keepLines w:val="0"/>
        <w:spacing w:before="280" w:lineRule="auto"/>
        <w:rPr>
          <w:rFonts w:ascii="Calibri" w:cs="Calibri" w:eastAsia="Calibri" w:hAnsi="Calibri"/>
          <w:b w:val="1"/>
          <w:bCs w:val="1"/>
          <w:color w:val="000000"/>
          <w:sz w:val="26"/>
          <w:szCs w:val="26"/>
        </w:rPr>
      </w:pPr>
      <w:bookmarkStart w:colFirst="0" w:colLast="0" w:name="_t955wubdp0sf" w:id="10"/>
      <w:bookmarkEnd w:id="10"/>
      <w:r w:rsidDel="00000000" w:rsidR="00000000" w:rsidRPr="00000000">
        <w:rPr>
          <w:rFonts w:ascii="Calibri" w:cs="Calibri" w:eastAsia="Calibri" w:hAnsi="Calibri"/>
          <w:b w:val="1"/>
          <w:bCs w:val="1"/>
          <w:color w:val="000000"/>
          <w:sz w:val="26"/>
          <w:szCs w:val="26"/>
          <w:rtl w:val="0"/>
        </w:rPr>
        <w:t xml:space="preserve">1. “Services” Isn’t Very Clear</w:t>
      </w:r>
    </w:p>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Right now, Services only has  “House Fellowships” — which is confusing because most users expect Services to include worship times, prayer services, and regular church gatherings.</w:t>
      </w:r>
    </w:p>
    <w:p w:rsidR="00000000" w:rsidDel="00000000" w:rsidP="00000000" w:rsidRDefault="00000000" w:rsidRPr="00000000" w14:paraId="0000002F">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Suggestion:</w:t>
        <w:br w:type="textWrapping"/>
        <w:t xml:space="preserve">Rename Services as Worship &amp; Groups or expand it to include actual services (worship times, small groups, prayer meetings) if the content exists. This clarifies what “Services” refers to.</w: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Calibri" w:cs="Calibri" w:eastAsia="Calibri" w:hAnsi="Calibri"/>
          <w:b w:val="1"/>
          <w:bCs w:val="1"/>
          <w:color w:val="000000"/>
          <w:sz w:val="26"/>
          <w:szCs w:val="26"/>
        </w:rPr>
      </w:pPr>
      <w:bookmarkStart w:colFirst="0" w:colLast="0" w:name="_wumiijeq2p9q" w:id="11"/>
      <w:bookmarkEnd w:id="11"/>
      <w:r w:rsidDel="00000000" w:rsidR="00000000" w:rsidRPr="00000000">
        <w:rPr>
          <w:rFonts w:ascii="Calibri" w:cs="Calibri" w:eastAsia="Calibri" w:hAnsi="Calibri"/>
          <w:b w:val="1"/>
          <w:bCs w:val="1"/>
          <w:color w:val="000000"/>
          <w:sz w:val="26"/>
          <w:szCs w:val="26"/>
          <w:rtl w:val="0"/>
        </w:rPr>
        <w:t xml:space="preserve">2. Menu Order Could Be More Logical</w:t>
      </w:r>
    </w:p>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Some standard sections might serve users better if reordered, for example:</w:t>
      </w:r>
    </w:p>
    <w:p w:rsidR="00000000" w:rsidDel="00000000" w:rsidP="00000000" w:rsidRDefault="00000000" w:rsidRPr="00000000" w14:paraId="00000032">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Ministries could sit right after About (before Services).</w:t>
        <w:br w:type="textWrapping"/>
      </w:r>
    </w:p>
    <w:p w:rsidR="00000000" w:rsidDel="00000000" w:rsidP="00000000" w:rsidRDefault="00000000" w:rsidRPr="00000000" w14:paraId="00000033">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Events usually go better before Media as it is.</w:t>
      </w:r>
    </w:p>
    <w:p w:rsidR="00000000" w:rsidDel="00000000" w:rsidP="00000000" w:rsidRDefault="00000000" w:rsidRPr="00000000" w14:paraId="000000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This helps align with common browsing patterns: </w:t>
      </w:r>
      <w:r w:rsidDel="00000000" w:rsidR="00000000" w:rsidRPr="00000000">
        <w:rPr>
          <w:rFonts w:ascii="Calibri" w:cs="Calibri" w:eastAsia="Calibri" w:hAnsi="Calibri"/>
          <w:i w:val="1"/>
          <w:iCs w:val="1"/>
          <w:rtl w:val="0"/>
        </w:rPr>
        <w:t xml:space="preserve">Home→ About →Ministries → Services → Events → Media</w:t>
      </w:r>
      <w:r w:rsidDel="00000000" w:rsidR="00000000" w:rsidRPr="00000000">
        <w:rPr>
          <w:rFonts w:ascii="Calibri" w:cs="Calibri" w:eastAsia="Calibri" w:hAnsi="Calibri"/>
          <w:rtl w:val="0"/>
        </w:rPr>
        <w:t xml:space="preserve">.</w:t>
      </w:r>
    </w:p>
    <w:p w:rsidR="00000000" w:rsidDel="00000000" w:rsidP="00000000" w:rsidRDefault="00000000" w:rsidRPr="00000000" w14:paraId="00000035">
      <w:pPr>
        <w:pStyle w:val="Heading3"/>
        <w:keepNext w:val="0"/>
        <w:keepLines w:val="0"/>
        <w:spacing w:before="280" w:lineRule="auto"/>
        <w:rPr>
          <w:rFonts w:ascii="Calibri" w:cs="Calibri" w:eastAsia="Calibri" w:hAnsi="Calibri"/>
          <w:b w:val="1"/>
          <w:bCs w:val="1"/>
          <w:color w:val="000000"/>
          <w:sz w:val="26"/>
          <w:szCs w:val="26"/>
        </w:rPr>
      </w:pPr>
      <w:bookmarkStart w:colFirst="0" w:colLast="0" w:name="_fg2xqmkb8mn" w:id="12"/>
      <w:bookmarkEnd w:id="12"/>
      <w:r w:rsidDel="00000000" w:rsidR="00000000" w:rsidRPr="00000000">
        <w:rPr>
          <w:rFonts w:ascii="Calibri" w:cs="Calibri" w:eastAsia="Calibri" w:hAnsi="Calibri"/>
          <w:b w:val="1"/>
          <w:bCs w:val="1"/>
          <w:color w:val="000000"/>
          <w:sz w:val="26"/>
          <w:szCs w:val="26"/>
          <w:rtl w:val="0"/>
        </w:rPr>
        <w:t xml:space="preserve">3. “Contact Us” Sub-items Could Be Clarified</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Under CONTACT US you have:</w:t>
      </w:r>
    </w:p>
    <w:p w:rsidR="00000000" w:rsidDel="00000000" w:rsidP="00000000" w:rsidRDefault="00000000" w:rsidRPr="00000000" w14:paraId="00000037">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Membership</w:t>
        <w:br w:type="textWrapping"/>
      </w:r>
    </w:p>
    <w:p w:rsidR="00000000" w:rsidDel="00000000" w:rsidP="00000000" w:rsidRDefault="00000000" w:rsidRPr="00000000" w14:paraId="00000038">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Connect</w:t>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purpose of “Business Connect” isn’t clear to most church visitors unless they know what it means.</w:t>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Suggestion:</w:t>
        <w:br w:type="textWrapping"/>
        <w:t xml:space="preserve"> Rename to something like Business Directory.</w:t>
      </w:r>
    </w:p>
    <w:p w:rsidR="00000000" w:rsidDel="00000000" w:rsidP="00000000" w:rsidRDefault="00000000" w:rsidRPr="00000000" w14:paraId="0000003B">
      <w:pPr>
        <w:pStyle w:val="Heading3"/>
        <w:keepNext w:val="0"/>
        <w:keepLines w:val="0"/>
        <w:spacing w:before="280" w:lineRule="auto"/>
        <w:rPr>
          <w:rFonts w:ascii="Calibri" w:cs="Calibri" w:eastAsia="Calibri" w:hAnsi="Calibri"/>
          <w:b w:val="1"/>
          <w:bCs w:val="1"/>
          <w:color w:val="000000"/>
          <w:sz w:val="26"/>
          <w:szCs w:val="26"/>
        </w:rPr>
      </w:pPr>
      <w:bookmarkStart w:colFirst="0" w:colLast="0" w:name="_m9jsq73kjmq1" w:id="13"/>
      <w:bookmarkEnd w:id="13"/>
      <w:r w:rsidDel="00000000" w:rsidR="00000000" w:rsidRPr="00000000">
        <w:rPr>
          <w:rFonts w:ascii="Calibri" w:cs="Calibri" w:eastAsia="Calibri" w:hAnsi="Calibri"/>
          <w:b w:val="1"/>
          <w:bCs w:val="1"/>
          <w:color w:val="000000"/>
          <w:sz w:val="26"/>
          <w:szCs w:val="26"/>
          <w:rtl w:val="0"/>
        </w:rPr>
        <w:t xml:space="preserve">4. Missing Explicit “Home”</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Although the logo likely links home, the navigation has </w:t>
      </w:r>
      <w:r w:rsidDel="00000000" w:rsidR="00000000" w:rsidRPr="00000000">
        <w:rPr>
          <w:rFonts w:ascii="Calibri" w:cs="Calibri" w:eastAsia="Calibri" w:hAnsi="Calibri"/>
          <w:i w:val="1"/>
          <w:iCs w:val="1"/>
          <w:rtl w:val="0"/>
        </w:rPr>
        <w:t xml:space="preserve">no dedicated</w:t>
      </w:r>
      <w:r w:rsidDel="00000000" w:rsidR="00000000" w:rsidRPr="00000000">
        <w:rPr>
          <w:rFonts w:ascii="Calibri" w:cs="Calibri" w:eastAsia="Calibri" w:hAnsi="Calibri"/>
          <w:rtl w:val="0"/>
        </w:rPr>
        <w:t xml:space="preserve"> Home label — and that’s a usability best practice.</w:t>
      </w:r>
    </w:p>
    <w:p w:rsidR="00000000" w:rsidDel="00000000" w:rsidP="00000000" w:rsidRDefault="00000000" w:rsidRPr="00000000" w14:paraId="0000003D">
      <w:pPr>
        <w:spacing w:after="240" w:before="240" w:lineRule="auto"/>
        <w:rPr>
          <w:rFonts w:ascii="Calibri" w:cs="Calibri" w:eastAsia="Calibri" w:hAnsi="Calibri"/>
          <w:b w:val="1"/>
          <w:bCs w:val="1"/>
        </w:rPr>
      </w:pPr>
      <w:r w:rsidDel="00000000" w:rsidR="00000000" w:rsidRPr="00000000">
        <w:rPr>
          <w:rFonts w:ascii="Calibri" w:cs="Calibri" w:eastAsia="Calibri" w:hAnsi="Calibri"/>
          <w:rtl w:val="0"/>
        </w:rPr>
        <w:t xml:space="preserve">Suggestion:</w:t>
        <w:br w:type="textWrapping"/>
        <w:t xml:space="preserve"> We should add Home as the first menu item.</w:t>
      </w:r>
      <w:r w:rsidDel="00000000" w:rsidR="00000000" w:rsidRPr="00000000">
        <w:rPr>
          <w:rtl w:val="0"/>
        </w:rPr>
      </w:r>
    </w:p>
    <w:p w:rsidR="00000000" w:rsidDel="00000000" w:rsidP="00000000" w:rsidRDefault="00000000" w:rsidRPr="00000000" w14:paraId="0000003E">
      <w:pPr>
        <w:spacing w:after="240" w:before="240" w:lineRule="auto"/>
        <w:rPr>
          <w:rFonts w:ascii="Calibri" w:cs="Calibri" w:eastAsia="Calibri" w:hAnsi="Calibri"/>
          <w:b w:val="1"/>
          <w:bCs w:val="1"/>
        </w:rPr>
      </w:pPr>
      <w:commentRangeStart w:id="0"/>
      <w:r w:rsidDel="00000000" w:rsidR="00000000" w:rsidRPr="00000000">
        <w:rPr>
          <w:rFonts w:ascii="Calibri" w:cs="Calibri" w:eastAsia="Calibri" w:hAnsi="Calibri"/>
          <w:b w:val="1"/>
          <w:bCs w:val="1"/>
          <w:rtl w:val="0"/>
        </w:rPr>
        <w:t xml:space="preserve">Proposed Site Map: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HOME</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I'M NEW</w:t>
      </w:r>
    </w:p>
    <w:p w:rsidR="00000000" w:rsidDel="00000000" w:rsidP="00000000" w:rsidRDefault="00000000" w:rsidRPr="00000000" w14:paraId="00000042">
      <w:pPr>
        <w:spacing w:after="240" w:before="240" w:lineRule="auto"/>
        <w:rPr>
          <w:rFonts w:ascii="Calibri" w:cs="Calibri" w:eastAsia="Calibri" w:hAnsi="Calibri"/>
        </w:rPr>
      </w:pPr>
      <w:commentRangeStart w:id="1"/>
      <w:r w:rsidDel="00000000" w:rsidR="00000000" w:rsidRPr="00000000">
        <w:rPr>
          <w:rFonts w:ascii="Calibri" w:cs="Calibri" w:eastAsia="Calibri" w:hAnsi="Calibri"/>
          <w:rtl w:val="0"/>
        </w:rPr>
        <w:t xml:space="preserve">│   ├── Plan Your Visit</w:t>
      </w:r>
    </w:p>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What to Expect</w:t>
      </w:r>
    </w:p>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Service Times &amp; Location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2"/>
      <w:r w:rsidDel="00000000" w:rsidR="00000000" w:rsidRPr="00000000">
        <w:rPr>
          <w:rFonts w:ascii="Calibri" w:cs="Calibri" w:eastAsia="Calibri" w:hAnsi="Calibri"/>
          <w:rtl w:val="0"/>
        </w:rPr>
        <w:t xml:space="preserve"> Children &amp; Youth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ABOUT</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3"/>
      <w:r w:rsidDel="00000000" w:rsidR="00000000" w:rsidRPr="00000000">
        <w:rPr>
          <w:rFonts w:ascii="Calibri" w:cs="Calibri" w:eastAsia="Calibri" w:hAnsi="Calibri"/>
          <w:rtl w:val="0"/>
        </w:rPr>
        <w:t xml:space="preserve">├── Our History</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Values</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Priorities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WORSHIP</w:t>
      </w:r>
    </w:p>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4"/>
      <w:r w:rsidDel="00000000" w:rsidR="00000000" w:rsidRPr="00000000">
        <w:rPr>
          <w:rFonts w:ascii="Calibri" w:cs="Calibri" w:eastAsia="Calibri" w:hAnsi="Calibri"/>
          <w:rtl w:val="0"/>
        </w:rPr>
        <w:t xml:space="preserve">├── Sunday Services</w:t>
      </w:r>
    </w:p>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Midweek Services</w:t>
      </w:r>
    </w:p>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House Fellowships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MINISTRIES</w:t>
      </w:r>
    </w:p>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Genesis Church (Children)</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Discovery Center (Youth)</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Men of Impact</w:t>
      </w:r>
    </w:p>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Women of Zion</w:t>
      </w:r>
    </w:p>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Couples</w:t>
      </w:r>
    </w:p>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Christ Church Seniors</w:t>
      </w:r>
    </w:p>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Lighthouse Christ Church</w:t>
      </w:r>
    </w:p>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5"/>
      <w:r w:rsidDel="00000000" w:rsidR="00000000" w:rsidRPr="00000000">
        <w:rPr>
          <w:rFonts w:ascii="Calibri" w:cs="Calibri" w:eastAsia="Calibri" w:hAnsi="Calibri"/>
          <w:rtl w:val="0"/>
        </w:rPr>
        <w:t xml:space="preserve"> └── Leadership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EVENTS</w:t>
      </w:r>
    </w:p>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Upcoming Events</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6"/>
      <w:r w:rsidDel="00000000" w:rsidR="00000000" w:rsidRPr="00000000">
        <w:rPr>
          <w:rFonts w:ascii="Calibri" w:cs="Calibri" w:eastAsia="Calibri" w:hAnsi="Calibri"/>
          <w:rtl w:val="0"/>
        </w:rPr>
        <w:t xml:space="preserve"> Church Calendar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MEDIA</w:t>
      </w:r>
    </w:p>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Watch</w:t>
      </w:r>
    </w:p>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Monthly Greeting Videos</w:t>
      </w:r>
    </w:p>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Sermons / Videos</w:t>
      </w:r>
    </w:p>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7"/>
      <w:r w:rsidDel="00000000" w:rsidR="00000000" w:rsidRPr="00000000">
        <w:rPr>
          <w:rFonts w:ascii="Calibri" w:cs="Calibri" w:eastAsia="Calibri" w:hAnsi="Calibri"/>
          <w:rtl w:val="0"/>
        </w:rPr>
        <w:t xml:space="preserve">├── Listen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Podcasts</w:t>
      </w:r>
    </w:p>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 Gallery</w:t>
      </w:r>
      <w:r w:rsidDel="00000000" w:rsidR="00000000" w:rsidRPr="00000000">
        <w:rPr>
          <w:rtl w:val="0"/>
        </w:rPr>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Recent Pictures</w:t>
      </w:r>
    </w:p>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Historical Pictures</w:t>
      </w:r>
    </w:p>
    <w:p w:rsidR="00000000" w:rsidDel="00000000" w:rsidP="00000000" w:rsidRDefault="00000000" w:rsidRPr="00000000" w14:paraId="00000068">
      <w:pPr>
        <w:spacing w:after="240" w:before="240" w:lineRule="auto"/>
        <w:rPr>
          <w:rFonts w:ascii="Calibri" w:cs="Calibri" w:eastAsia="Calibri" w:hAnsi="Calibri"/>
        </w:rPr>
      </w:pPr>
      <w:commentRangeStart w:id="8"/>
      <w:r w:rsidDel="00000000" w:rsidR="00000000" w:rsidRPr="00000000">
        <w:rPr>
          <w:rFonts w:ascii="Calibri" w:cs="Calibri" w:eastAsia="Calibri" w:hAnsi="Calibri"/>
          <w:rtl w:val="0"/>
        </w:rPr>
        <w:t xml:space="preserve">│   └── Special Programs</w:t>
      </w:r>
    </w:p>
    <w:p w:rsidR="00000000" w:rsidDel="00000000" w:rsidP="00000000" w:rsidRDefault="00000000" w:rsidRPr="00000000" w14:paraId="0000006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Time of Refreshing</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6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GIVE</w:t>
      </w:r>
    </w:p>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9"/>
      <w:r w:rsidDel="00000000" w:rsidR="00000000" w:rsidRPr="00000000">
        <w:rPr>
          <w:rFonts w:ascii="Calibri" w:cs="Calibri" w:eastAsia="Calibri" w:hAnsi="Calibri"/>
          <w:rtl w:val="0"/>
        </w:rPr>
        <w:t xml:space="preserve">├── Give Now</w:t>
      </w:r>
    </w:p>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Specific Giving</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Recurring Giving</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Why We Give</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10"/>
      <w:r w:rsidDel="00000000" w:rsidR="00000000" w:rsidRPr="00000000">
        <w:rPr>
          <w:rFonts w:ascii="Calibri" w:cs="Calibri" w:eastAsia="Calibri" w:hAnsi="Calibri"/>
          <w:rtl w:val="0"/>
        </w:rPr>
        <w:t xml:space="preserve">CONNECT</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Contact Us</w:t>
      </w:r>
    </w:p>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commentRangeStart w:id="11"/>
      <w:r w:rsidDel="00000000" w:rsidR="00000000" w:rsidRPr="00000000">
        <w:rPr>
          <w:rFonts w:ascii="Calibri" w:cs="Calibri" w:eastAsia="Calibri" w:hAnsi="Calibri"/>
          <w:rtl w:val="0"/>
        </w:rPr>
        <w:t xml:space="preserve">├── Membership</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t>
      </w:r>
      <w:commentRangeStart w:id="12"/>
      <w:r w:rsidDel="00000000" w:rsidR="00000000" w:rsidRPr="00000000">
        <w:rPr>
          <w:rFonts w:ascii="Calibri" w:cs="Calibri" w:eastAsia="Calibri" w:hAnsi="Calibri"/>
          <w:rtl w:val="0"/>
        </w:rPr>
        <w:t xml:space="preserve">Christian Business</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Business Directory</w:t>
      </w:r>
    </w:p>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 </w:t>
      </w:r>
      <w:commentRangeStart w:id="13"/>
      <w:r w:rsidDel="00000000" w:rsidR="00000000" w:rsidRPr="00000000">
        <w:rPr>
          <w:rFonts w:ascii="Calibri" w:cs="Calibri" w:eastAsia="Calibri" w:hAnsi="Calibri"/>
          <w:rtl w:val="0"/>
        </w:rPr>
        <w:t xml:space="preserve">Register Business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 </w:t>
      </w:r>
      <w:commentRangeStart w:id="14"/>
      <w:r w:rsidDel="00000000" w:rsidR="00000000" w:rsidRPr="00000000">
        <w:rPr>
          <w:rFonts w:ascii="Calibri" w:cs="Calibri" w:eastAsia="Calibri" w:hAnsi="Calibri"/>
          <w:rtl w:val="0"/>
        </w:rPr>
        <w:t xml:space="preserve">Prayer / Volunteer (future-ready)</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78">
      <w:pPr>
        <w:ind w:left="0" w:firstLine="0"/>
        <w:rPr>
          <w:rFonts w:ascii="Calibri" w:cs="Calibri" w:eastAsia="Calibri" w:hAnsi="Calibri"/>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bi Ilesanmi" w:id="1" w:date="2026-03-22T01:37:15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comment>
  <w:comment w:author="Tobi Ilesanmi" w:id="13" w:date="2026-03-22T01:43:2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view is that both Registered Business and Non-Registered Business could be grouped under Business Directory.</w:t>
      </w:r>
    </w:p>
  </w:comment>
  <w:comment w:author="Tobi Ilesanmi" w:id="0" w:date="2026-03-22T01:36:54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putting this together. This is a stronger navigation structure. My view is that, in some instances, the submenu content may work better as sections within the parent page rather than as separate submenu items. I’d value your perspective on that. I’ll mark the instances I’m envisioning.</w:t>
      </w:r>
    </w:p>
  </w:comment>
  <w:comment w:author="Tobi Ilesanmi" w:id="6" w:date="2026-03-22T00:47:5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shed more light on what will feature here?</w:t>
      </w:r>
    </w:p>
  </w:comment>
  <w:comment w:author="Tobi Ilesanmi" w:id="8" w:date="2026-03-22T01:54:43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 programs under media can you please add context?</w:t>
      </w:r>
    </w:p>
  </w:comment>
  <w:comment w:author="Tobi Ilesanmi" w:id="14" w:date="2026-03-22T01:45:18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on page content</w:t>
      </w:r>
    </w:p>
  </w:comment>
  <w:comment w:author="Tobi Ilesanmi" w:id="7" w:date="2026-03-22T01:58:22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"Podcasts" will be the only item under "Listen," it may be better to have it stand as a menu item. That said, do we have plan for a podcast in the future?</w:t>
      </w:r>
    </w:p>
  </w:comment>
  <w:comment w:author="Tobi Ilesanmi" w:id="2" w:date="2026-03-22T01:32:31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add some context here?</w:t>
      </w:r>
    </w:p>
  </w:comment>
  <w:comment w:author="Tobi Ilesanmi" w:id="12" w:date="2026-03-22T01:44:19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inclusion of “Christian Business” under the Church menu feels repetitive. I am open to your perspective on that.</w:t>
      </w:r>
    </w:p>
  </w:comment>
  <w:comment w:author="Tobi Ilesanmi" w:id="9" w:date="2026-03-22T01:39:17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comment>
  <w:comment w:author="Tobi Ilesanmi" w:id="10" w:date="2026-03-22T01:47:03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conclusion from the discussion below will be helpful in determining whether “Connect” is a fitting title.</w:t>
      </w:r>
    </w:p>
  </w:comment>
  <w:comment w:author="Tobi Ilesanmi" w:id="4" w:date="2026-03-22T01:37:55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comment>
  <w:comment w:author="Tobi Ilesanmi" w:id="3" w:date="2026-03-22T01:37:29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sections</w:t>
      </w:r>
    </w:p>
  </w:comment>
  <w:comment w:author="Tobi Ilesanmi" w:id="11" w:date="2026-03-22T01:40:32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on this in relation to other ministries</w:t>
      </w:r>
    </w:p>
  </w:comment>
  <w:comment w:author="Tobi Ilesanmi" w:id="5" w:date="2026-03-22T00:45:07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insight into what Leadership stands for in this context? That will help us to understand if it belongs here or some where else.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