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das-märchen---anne-mit-einem-e"/>
    <w:p>
      <w:pPr>
        <w:pStyle w:val="Heading2"/>
      </w:pPr>
      <w:r>
        <w:t xml:space="preserve">Das Märchen - Anne mit einem E</w:t>
      </w:r>
      <w:r>
        <w:t xml:space="preserve"> </w:t>
      </w:r>
      <w:r>
        <w:rPr>
          <w:rStyle w:val="FootnoteReference"/>
        </w:rPr>
        <w:footnoteReference w:id="20"/>
      </w:r>
    </w:p>
    <w:bookmarkStart w:id="22" w:name="von-robert-cline"/>
    <w:p>
      <w:pPr>
        <w:pStyle w:val="Heading3"/>
      </w:pPr>
      <w:r>
        <w:t xml:space="preserve">von Robert Cline</w:t>
      </w:r>
    </w:p>
    <w:p>
      <w:pPr>
        <w:pStyle w:val="FirstParagraph"/>
      </w:pPr>
      <w:r>
        <w:t xml:space="preserve">UNM 100684786</w:t>
      </w:r>
      <w:r>
        <w:br/>
      </w:r>
      <w:r>
        <w:t xml:space="preserve">Für: Deutsche Sommerschule von New Mexico - Sprachkurs B2</w:t>
      </w:r>
      <w:r>
        <w:br/>
      </w:r>
      <w:r>
        <w:t xml:space="preserve">Lehrer: Joseph Kuster</w:t>
      </w:r>
    </w:p>
    <w:p>
      <w:pPr>
        <w:pStyle w:val="BodyText"/>
      </w:pPr>
    </w:p>
    <w:p>
      <w:pPr>
        <w:pStyle w:val="BodyText"/>
      </w:pPr>
      <w:r>
        <w:t xml:space="preserve">Anne mit einem E,</w:t>
      </w:r>
      <w:r>
        <w:br/>
      </w:r>
      <w:r>
        <w:t xml:space="preserve">wie eine Schatz die erschien;</w:t>
      </w:r>
      <w:r>
        <w:br/>
      </w:r>
      <w:r>
        <w:t xml:space="preserve">Die Anne mit einem E,</w:t>
      </w:r>
      <w:r>
        <w:br/>
      </w:r>
      <w:r>
        <w:t xml:space="preserve">wurde von Mutter und Vater verwaist.</w:t>
      </w:r>
    </w:p>
    <w:p>
      <w:pPr>
        <w:pStyle w:val="BodyText"/>
      </w:pPr>
      <w:r>
        <w:t xml:space="preserve">Die Anne mit einem E,</w:t>
      </w:r>
      <w:r>
        <w:br/>
      </w:r>
      <w:r>
        <w:t xml:space="preserve">begehrte eine Familie,</w:t>
      </w:r>
      <w:r>
        <w:br/>
      </w:r>
      <w:r>
        <w:t xml:space="preserve">für die sie Anspruch erhob.</w:t>
      </w:r>
    </w:p>
    <w:p>
      <w:pPr>
        <w:pStyle w:val="BodyText"/>
      </w:pPr>
      <w:r>
        <w:t xml:space="preserve">Die Anne mit einem E</w:t>
      </w:r>
      <w:r>
        <w:br/>
      </w:r>
      <w:r>
        <w:t xml:space="preserve">fand ein neues Zuhause, voller Liebe und Zartgefühl,</w:t>
      </w:r>
      <w:r>
        <w:br/>
      </w:r>
      <w:r>
        <w:t xml:space="preserve">Lachte und strahlte, das Glück war nun da,</w:t>
      </w:r>
      <w:r>
        <w:br/>
      </w:r>
      <w:r>
        <w:t xml:space="preserve">In ihrer neuen Familie, war sie die wahre Zier.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Anne mit einem E ist eine bezaubernde Geschichte, die im Jahr 2017 auf Netflix erschienen ist</w:t>
      </w:r>
      <w:r>
        <w:t xml:space="preserve"> </w:t>
      </w:r>
      <w:hyperlink r:id="rId21">
        <w:r>
          <w:rPr>
            <w:rStyle w:val="Hyperlink"/>
          </w:rPr>
          <w:t xml:space="preserve">https://www.netflix.com/title/80136311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etflix.com/title/801363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netflix.com/title/801363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2023-06-12T04:39:36Z</dcterms:created>
  <dcterms:modified xsi:type="dcterms:W3CDTF">2023-06-12T04:39:36Z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