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3EF41" w14:textId="77777777" w:rsidR="00F97825" w:rsidRPr="00891369" w:rsidRDefault="00000000">
      <w:pPr>
        <w:pStyle w:val="Heading2"/>
        <w:rPr>
          <w:lang w:val="de-DE"/>
        </w:rPr>
      </w:pPr>
      <w:bookmarkStart w:id="0" w:name="gedanken-über-den-idealismus-schillers"/>
      <w:r w:rsidRPr="00891369">
        <w:rPr>
          <w:lang w:val="de-DE"/>
        </w:rPr>
        <w:t>Gedanken über den Idealismus Schillers</w:t>
      </w:r>
    </w:p>
    <w:p w14:paraId="5E1E74CA" w14:textId="77777777" w:rsidR="00F97825" w:rsidRPr="00891369" w:rsidRDefault="00000000">
      <w:pPr>
        <w:pStyle w:val="Heading3"/>
        <w:rPr>
          <w:lang w:val="de-DE"/>
        </w:rPr>
      </w:pPr>
      <w:bookmarkStart w:id="1" w:name="von-robert-cline"/>
      <w:r w:rsidRPr="00891369">
        <w:rPr>
          <w:lang w:val="de-DE"/>
        </w:rPr>
        <w:t>von Robert Cline</w:t>
      </w:r>
    </w:p>
    <w:p w14:paraId="517363F7" w14:textId="77777777" w:rsidR="00F97825" w:rsidRPr="00891369" w:rsidRDefault="00000000">
      <w:pPr>
        <w:pStyle w:val="FirstParagraph"/>
        <w:rPr>
          <w:lang w:val="de-DE"/>
        </w:rPr>
      </w:pPr>
      <w:r w:rsidRPr="00891369">
        <w:rPr>
          <w:lang w:val="de-DE"/>
        </w:rPr>
        <w:t>UNM 100684786</w:t>
      </w:r>
      <w:r w:rsidRPr="00891369">
        <w:rPr>
          <w:lang w:val="de-DE"/>
        </w:rPr>
        <w:br/>
        <w:t>Für: Deutsche Sommerschule von New Mexico - Sprachkurs B2</w:t>
      </w:r>
      <w:r w:rsidRPr="00891369">
        <w:rPr>
          <w:lang w:val="de-DE"/>
        </w:rPr>
        <w:br/>
        <w:t>Lehrer: Joseph Kuster</w:t>
      </w:r>
      <w:r w:rsidRPr="00891369">
        <w:rPr>
          <w:lang w:val="de-DE"/>
        </w:rPr>
        <w:br/>
        <w:t>Fällig: 23.06.2023</w:t>
      </w:r>
    </w:p>
    <w:p w14:paraId="52CEDADD" w14:textId="77777777" w:rsidR="00F97825" w:rsidRPr="00891369" w:rsidRDefault="00000000" w:rsidP="00891369">
      <w:pPr>
        <w:pStyle w:val="BodyText"/>
        <w:spacing w:line="480" w:lineRule="auto"/>
        <w:rPr>
          <w:lang w:val="de-DE"/>
        </w:rPr>
      </w:pPr>
      <w:r w:rsidRPr="00891369">
        <w:rPr>
          <w:lang w:val="de-DE"/>
        </w:rPr>
        <w:t xml:space="preserve">Die sehr dramatische lesung von der Gedict </w:t>
      </w:r>
      <w:r w:rsidRPr="00891369">
        <w:rPr>
          <w:i/>
          <w:iCs/>
          <w:lang w:val="de-DE"/>
        </w:rPr>
        <w:t>Die Kraniche des Idykus</w:t>
      </w:r>
      <w:r w:rsidRPr="00891369">
        <w:rPr>
          <w:lang w:val="de-DE"/>
        </w:rPr>
        <w:t xml:space="preserve"> von Schiller von Dr. Pabish erstaunlich war. Wie verstehe ich das Gedicht von Schiller wurde als Darstellung einer idealistischen Welt gerechter Vergeltung interpretiert. Im Gedicht hatten die Täter der Mord des Opfers Ibykus “Damit [haben] sich die beiden aus eigener Schuld verraten”. Ist das ein Bild von Realität? Sieg dem Guten gegenüber Übel? Manchmal ja; und manchmal nein. Wir sehen Übel jeden Tag. Als ich beobachte den ukrainische krieg, frage mich, wann ist dieser Krieg am ende? Wie </w:t>
      </w:r>
      <w:proofErr w:type="gramStart"/>
      <w:r w:rsidRPr="00891369">
        <w:rPr>
          <w:lang w:val="de-DE"/>
        </w:rPr>
        <w:t>kann</w:t>
      </w:r>
      <w:proofErr w:type="gramEnd"/>
      <w:r w:rsidRPr="00891369">
        <w:rPr>
          <w:lang w:val="de-DE"/>
        </w:rPr>
        <w:t xml:space="preserve"> solche Übel am ende kommen? Der Westen hatten idealishes Erwartungen fur diesen Krieg. Stect hinten idealistichsen Erwartunging und Hoffnungen lieg die Rache der Götter. Was bedeutet die Rache der Götter? Konnen wir solce Intervention erwarten?</w:t>
      </w:r>
    </w:p>
    <w:p w14:paraId="64AF2BD8" w14:textId="77777777" w:rsidR="00F97825" w:rsidRPr="00891369" w:rsidRDefault="00000000" w:rsidP="00891369">
      <w:pPr>
        <w:pStyle w:val="BodyText"/>
        <w:spacing w:line="480" w:lineRule="auto"/>
        <w:rPr>
          <w:lang w:val="de-DE"/>
        </w:rPr>
      </w:pPr>
      <w:r w:rsidRPr="00891369">
        <w:rPr>
          <w:lang w:val="de-DE"/>
        </w:rPr>
        <w:t xml:space="preserve">Wir sehen und leben Übel jeden Tag. Als ich beobachte den ukrainischen krieg zum Beispiel, frage mich, wann ist dieser Krieg am ende? Warum haben wir eben diesen schrecklichen Krieg? Ich glaube diesen krieg entstand im Teil wegen der idealistichen Aussicht des Westens. </w:t>
      </w:r>
      <w:proofErr w:type="gramStart"/>
      <w:r w:rsidRPr="00891369">
        <w:rPr>
          <w:lang w:val="de-DE"/>
        </w:rPr>
        <w:t>Nach der Zerfall</w:t>
      </w:r>
      <w:proofErr w:type="gramEnd"/>
      <w:r w:rsidRPr="00891369">
        <w:rPr>
          <w:lang w:val="de-DE"/>
        </w:rPr>
        <w:t xml:space="preserve"> der Sowjetunions (im 1989) hatte den Westen die Russien einen schönen Wilkommen gegeben. Gorbochev hatte Peristroika geschrieben, dann in 1992 erschien das Buch von Francis Fukuyama </w:t>
      </w:r>
      <w:r w:rsidRPr="00891369">
        <w:rPr>
          <w:i/>
          <w:iCs/>
          <w:lang w:val="de-DE"/>
        </w:rPr>
        <w:t>Das Ende Geschichte</w:t>
      </w:r>
      <w:r w:rsidRPr="00891369">
        <w:rPr>
          <w:lang w:val="de-DE"/>
        </w:rPr>
        <w:t xml:space="preserve">. Das Idea im Westen war in dieser neuen </w:t>
      </w:r>
      <w:proofErr w:type="gramStart"/>
      <w:r w:rsidRPr="00891369">
        <w:rPr>
          <w:lang w:val="de-DE"/>
        </w:rPr>
        <w:t>Zeit</w:t>
      </w:r>
      <w:proofErr w:type="gramEnd"/>
      <w:r w:rsidRPr="00891369">
        <w:rPr>
          <w:lang w:val="de-DE"/>
        </w:rPr>
        <w:t xml:space="preserve"> dass politische Geschischte ist im wende nicht nur im Westen aber auch der Sowjetunion nach eine Liberaldemokratie werden. Das war nicht nur </w:t>
      </w:r>
      <w:r w:rsidRPr="00891369">
        <w:rPr>
          <w:lang w:val="de-DE"/>
        </w:rPr>
        <w:lastRenderedPageBreak/>
        <w:t xml:space="preserve">ein großer Fehler es war Tragisch. Russland hatte die Möglichkeit, sich dem Westen in Frieden, Freiheit und Demokratie anzuschließen. Der Westen war bereit zu helfen und hatte doch mit Handel und Offenheit Russia unterstützt. Aber Russland interessiert sich </w:t>
      </w:r>
      <w:proofErr w:type="gramStart"/>
      <w:r w:rsidRPr="00891369">
        <w:rPr>
          <w:lang w:val="de-DE"/>
        </w:rPr>
        <w:t>im Realpolitik</w:t>
      </w:r>
      <w:proofErr w:type="gramEnd"/>
      <w:r w:rsidRPr="00891369">
        <w:rPr>
          <w:lang w:val="de-DE"/>
        </w:rPr>
        <w:t xml:space="preserve"> des Revanchismus.</w:t>
      </w:r>
    </w:p>
    <w:p w14:paraId="2F31FC53" w14:textId="77777777" w:rsidR="00F97825" w:rsidRPr="00891369" w:rsidRDefault="00000000" w:rsidP="00891369">
      <w:pPr>
        <w:pStyle w:val="BodyText"/>
        <w:spacing w:line="480" w:lineRule="auto"/>
        <w:rPr>
          <w:lang w:val="de-DE"/>
        </w:rPr>
      </w:pPr>
      <w:r w:rsidRPr="00891369">
        <w:rPr>
          <w:lang w:val="de-DE"/>
        </w:rPr>
        <w:t>Was würde Schiller geschrieben, wenn er den heutigen Ukraine-Krieg miterlebt hätte? Ich bin nicht blind optimistisch daß alles gut ist das ende gut. Aber ich glaube, dass der Westen viel für Idealismus bezahlt hat.</w:t>
      </w:r>
      <w:bookmarkEnd w:id="0"/>
      <w:bookmarkEnd w:id="1"/>
    </w:p>
    <w:sectPr w:rsidR="00F97825" w:rsidRPr="008913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F23D9" w14:textId="77777777" w:rsidR="00720552" w:rsidRDefault="00720552">
      <w:pPr>
        <w:spacing w:after="0"/>
      </w:pPr>
      <w:r>
        <w:separator/>
      </w:r>
    </w:p>
  </w:endnote>
  <w:endnote w:type="continuationSeparator" w:id="0">
    <w:p w14:paraId="33511A1E" w14:textId="77777777" w:rsidR="00720552" w:rsidRDefault="007205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C9182" w14:textId="77777777" w:rsidR="00720552" w:rsidRDefault="00720552">
      <w:r>
        <w:separator/>
      </w:r>
    </w:p>
  </w:footnote>
  <w:footnote w:type="continuationSeparator" w:id="0">
    <w:p w14:paraId="29B09FAA" w14:textId="77777777" w:rsidR="00720552" w:rsidRDefault="007205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44A44E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19971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825"/>
    <w:rsid w:val="00082C52"/>
    <w:rsid w:val="00720552"/>
    <w:rsid w:val="007E16EB"/>
    <w:rsid w:val="00891369"/>
    <w:rsid w:val="00F9782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14980"/>
  <w15:docId w15:val="{EDC3E4EF-E23D-4D06-8BB2-849FAA4C1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Cline</dc:creator>
  <cp:keywords/>
  <cp:lastModifiedBy>Robert Cline</cp:lastModifiedBy>
  <cp:revision>2</cp:revision>
  <dcterms:created xsi:type="dcterms:W3CDTF">2023-06-23T03:19:00Z</dcterms:created>
  <dcterms:modified xsi:type="dcterms:W3CDTF">2023-06-23T03:19:00Z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word_document</vt:lpwstr>
  </property>
</Properties>
</file>