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B41FE9">
      <w:pPr>
        <w:rPr>
          <w:b/>
          <w:color w:val="333333"/>
          <w:sz w:val="44"/>
          <w:szCs w:val="44"/>
        </w:rPr>
      </w:pPr>
      <w:r w:rsidRPr="00B41FE9">
        <w:rPr>
          <w:rFonts w:hint="eastAsia"/>
          <w:b/>
          <w:color w:val="333333"/>
          <w:sz w:val="44"/>
          <w:szCs w:val="44"/>
        </w:rPr>
        <w:t>编写算法，要求输出二叉树后序遍历序列的逆序。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PostOrder(BiNode*root)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if(root)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cout&lt;&lt;root-&gt;data;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PostOrder(root-&gt;rchild);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PostOrder(root-&gt;lchild);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B41FE9" w:rsidRPr="002459CE" w:rsidRDefault="00B41FE9" w:rsidP="00B41FE9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B41FE9" w:rsidRPr="00B41FE9" w:rsidRDefault="00B41FE9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B41FE9" w:rsidRPr="00B4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B8" w:rsidRDefault="003D5EB8" w:rsidP="00B41FE9">
      <w:r>
        <w:separator/>
      </w:r>
    </w:p>
  </w:endnote>
  <w:endnote w:type="continuationSeparator" w:id="0">
    <w:p w:rsidR="003D5EB8" w:rsidRDefault="003D5EB8" w:rsidP="00B4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B8" w:rsidRDefault="003D5EB8" w:rsidP="00B41FE9">
      <w:r>
        <w:separator/>
      </w:r>
    </w:p>
  </w:footnote>
  <w:footnote w:type="continuationSeparator" w:id="0">
    <w:p w:rsidR="003D5EB8" w:rsidRDefault="003D5EB8" w:rsidP="00B41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B8"/>
    <w:rsid w:val="003B2A21"/>
    <w:rsid w:val="003D5EB8"/>
    <w:rsid w:val="00B41FE9"/>
    <w:rsid w:val="00C2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133D2-912C-446C-AB67-457411B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2014-11-29T12:23:00Z</dcterms:created>
  <dcterms:modified xsi:type="dcterms:W3CDTF">2014-11-29T12:24:00Z</dcterms:modified>
</cp:coreProperties>
</file>